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9D25CE" w:rsidRPr="00CE2791" w:rsidRDefault="009D25CE" w:rsidP="009D25CE">
      <w:pPr>
        <w:jc w:val="center"/>
        <w:rPr>
          <w:rFonts w:ascii="Arial" w:hAnsi="Arial" w:cs="Arial"/>
          <w:sz w:val="32"/>
          <w:szCs w:val="32"/>
          <w:lang w:val="id-ID"/>
        </w:rPr>
      </w:pPr>
      <w:r w:rsidRPr="00CE2791">
        <w:rPr>
          <w:rFonts w:ascii="Arial" w:hAnsi="Arial" w:cs="Arial"/>
          <w:sz w:val="32"/>
          <w:szCs w:val="32"/>
          <w:lang w:val="id-ID"/>
        </w:rPr>
        <w:t>LAPORAN KEGIATAN</w:t>
      </w:r>
    </w:p>
    <w:p w:rsidR="009D25CE" w:rsidRPr="00CE2791" w:rsidRDefault="009D25CE" w:rsidP="00032AE8">
      <w:pPr>
        <w:jc w:val="center"/>
        <w:rPr>
          <w:rFonts w:ascii="Arial" w:hAnsi="Arial" w:cs="Arial"/>
          <w:sz w:val="32"/>
          <w:szCs w:val="32"/>
          <w:lang w:val="id-ID"/>
        </w:rPr>
      </w:pPr>
      <w:r w:rsidRPr="00CE2791">
        <w:rPr>
          <w:rFonts w:ascii="Arial" w:hAnsi="Arial" w:cs="Arial"/>
          <w:sz w:val="32"/>
          <w:szCs w:val="32"/>
          <w:lang w:val="id-ID"/>
        </w:rPr>
        <w:t>PENELITIAN PENGEMBANGAN KOMPETENSI DOSEN</w:t>
      </w:r>
    </w:p>
    <w:p w:rsidR="009D25CE" w:rsidRPr="00CE2791" w:rsidRDefault="009D25CE" w:rsidP="00032AE8">
      <w:pPr>
        <w:jc w:val="center"/>
        <w:rPr>
          <w:rFonts w:ascii="Arial" w:hAnsi="Arial" w:cs="Arial"/>
          <w:lang w:val="id-ID"/>
        </w:rPr>
      </w:pPr>
      <w:r w:rsidRPr="00CE2791">
        <w:rPr>
          <w:rFonts w:ascii="Arial" w:hAnsi="Arial" w:cs="Arial"/>
          <w:noProof/>
          <w:lang w:val="id-ID"/>
        </w:rPr>
        <w:drawing>
          <wp:inline distT="0" distB="0" distL="0" distR="0" wp14:anchorId="7BD27318" wp14:editId="53964FBC">
            <wp:extent cx="3777304" cy="2340864"/>
            <wp:effectExtent l="0" t="0" r="0" b="0"/>
            <wp:docPr id="1846039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039573" name="Picture 1846039573"/>
                    <pic:cNvPicPr/>
                  </pic:nvPicPr>
                  <pic:blipFill>
                    <a:blip r:embed="rId8">
                      <a:extLst>
                        <a:ext uri="{28A0092B-C50C-407E-A947-70E740481C1C}">
                          <a14:useLocalDpi xmlns:a14="http://schemas.microsoft.com/office/drawing/2010/main" val="0"/>
                        </a:ext>
                      </a:extLst>
                    </a:blip>
                    <a:stretch>
                      <a:fillRect/>
                    </a:stretch>
                  </pic:blipFill>
                  <pic:spPr>
                    <a:xfrm>
                      <a:off x="0" y="0"/>
                      <a:ext cx="3803128" cy="2356868"/>
                    </a:xfrm>
                    <a:prstGeom prst="rect">
                      <a:avLst/>
                    </a:prstGeom>
                  </pic:spPr>
                </pic:pic>
              </a:graphicData>
            </a:graphic>
          </wp:inline>
        </w:drawing>
      </w:r>
    </w:p>
    <w:p w:rsidR="009D25CE" w:rsidRPr="00CE2791" w:rsidRDefault="009D25CE" w:rsidP="009D25CE">
      <w:pPr>
        <w:rPr>
          <w:rFonts w:ascii="Arial" w:hAnsi="Arial" w:cs="Arial"/>
          <w:sz w:val="28"/>
          <w:szCs w:val="28"/>
          <w:lang w:val="id-ID"/>
        </w:rPr>
      </w:pPr>
    </w:p>
    <w:p w:rsidR="009D25CE" w:rsidRPr="00CE2791" w:rsidRDefault="009D25CE" w:rsidP="009D25CE">
      <w:pPr>
        <w:jc w:val="center"/>
        <w:rPr>
          <w:rFonts w:ascii="Arial" w:hAnsi="Arial" w:cs="Arial"/>
          <w:sz w:val="28"/>
          <w:szCs w:val="28"/>
          <w:lang w:val="id-ID"/>
        </w:rPr>
      </w:pPr>
      <w:r w:rsidRPr="00CE2791">
        <w:rPr>
          <w:rFonts w:ascii="Arial" w:hAnsi="Arial" w:cs="Arial"/>
          <w:sz w:val="28"/>
          <w:szCs w:val="28"/>
          <w:lang w:val="id-ID"/>
        </w:rPr>
        <w:t>JUDUL</w:t>
      </w:r>
    </w:p>
    <w:p w:rsidR="009D25CE" w:rsidRPr="00CE2791" w:rsidRDefault="009D25CE" w:rsidP="009D25CE">
      <w:pPr>
        <w:pStyle w:val="TableParagraph"/>
        <w:jc w:val="center"/>
        <w:rPr>
          <w:rFonts w:ascii="Arial" w:hAnsi="Arial" w:cs="Arial"/>
          <w:color w:val="000000" w:themeColor="text1"/>
          <w:sz w:val="28"/>
          <w:szCs w:val="28"/>
          <w:lang w:val="id-ID"/>
        </w:rPr>
      </w:pPr>
      <w:r w:rsidRPr="00CE2791">
        <w:rPr>
          <w:rFonts w:ascii="Arial" w:hAnsi="Arial" w:cs="Arial"/>
          <w:color w:val="000000" w:themeColor="text1"/>
          <w:sz w:val="28"/>
          <w:szCs w:val="28"/>
          <w:lang w:val="id-ID"/>
        </w:rPr>
        <w:t>STUDI GASTRONOMI: EKSPLORASI MAKANAN TRADISIONAL MELAYU GONGGONG SEBAGAI DAYA TARIK WISATA DI KABUPATEN LINGGA</w:t>
      </w:r>
    </w:p>
    <w:p w:rsidR="009D25CE" w:rsidRPr="00CE2791" w:rsidRDefault="009D25CE" w:rsidP="009D25CE">
      <w:pPr>
        <w:rPr>
          <w:rFonts w:ascii="Arial" w:hAnsi="Arial" w:cs="Arial"/>
          <w:sz w:val="28"/>
          <w:szCs w:val="28"/>
          <w:lang w:val="id-ID"/>
        </w:rPr>
      </w:pPr>
    </w:p>
    <w:p w:rsidR="009D25CE" w:rsidRPr="00CE2791" w:rsidRDefault="009D25CE" w:rsidP="009D25CE">
      <w:pPr>
        <w:rPr>
          <w:rFonts w:ascii="Arial" w:hAnsi="Arial" w:cs="Arial"/>
          <w:sz w:val="28"/>
          <w:szCs w:val="28"/>
          <w:lang w:val="id-ID"/>
        </w:rPr>
      </w:pPr>
    </w:p>
    <w:p w:rsidR="009D25CE" w:rsidRPr="00CE2791" w:rsidRDefault="009D25CE" w:rsidP="009D25CE">
      <w:pPr>
        <w:rPr>
          <w:rFonts w:ascii="Arial" w:hAnsi="Arial" w:cs="Arial"/>
          <w:sz w:val="28"/>
          <w:szCs w:val="28"/>
          <w:lang w:val="id-ID"/>
        </w:rPr>
      </w:pPr>
    </w:p>
    <w:p w:rsidR="009D25CE" w:rsidRPr="00CE2791" w:rsidRDefault="009D25CE" w:rsidP="009D25CE">
      <w:pPr>
        <w:jc w:val="center"/>
        <w:rPr>
          <w:rFonts w:ascii="Arial" w:hAnsi="Arial" w:cs="Arial"/>
          <w:sz w:val="28"/>
          <w:szCs w:val="28"/>
          <w:lang w:val="id-ID"/>
        </w:rPr>
      </w:pPr>
      <w:r w:rsidRPr="00CE2791">
        <w:rPr>
          <w:rFonts w:ascii="Arial" w:hAnsi="Arial" w:cs="Arial"/>
          <w:sz w:val="28"/>
          <w:szCs w:val="28"/>
          <w:lang w:val="id-ID"/>
        </w:rPr>
        <w:t>PENGABDI</w:t>
      </w:r>
      <w:r w:rsidR="00032AE8" w:rsidRPr="00CE2791">
        <w:rPr>
          <w:rFonts w:ascii="Arial" w:hAnsi="Arial" w:cs="Arial"/>
          <w:sz w:val="28"/>
          <w:szCs w:val="28"/>
          <w:lang w:val="id-ID"/>
        </w:rPr>
        <w:t>:</w:t>
      </w:r>
    </w:p>
    <w:p w:rsidR="009D25CE" w:rsidRPr="00CE2791" w:rsidRDefault="009D25CE" w:rsidP="00032AE8">
      <w:pPr>
        <w:jc w:val="center"/>
        <w:rPr>
          <w:rFonts w:ascii="Arial" w:hAnsi="Arial" w:cs="Arial"/>
          <w:sz w:val="28"/>
          <w:szCs w:val="28"/>
          <w:lang w:val="id-ID"/>
        </w:rPr>
      </w:pPr>
      <w:r w:rsidRPr="00CE2791">
        <w:rPr>
          <w:rFonts w:ascii="Arial" w:hAnsi="Arial" w:cs="Arial"/>
          <w:sz w:val="28"/>
          <w:szCs w:val="28"/>
          <w:lang w:val="id-ID"/>
        </w:rPr>
        <w:t xml:space="preserve">Rosie Oktavia P.R, SE., </w:t>
      </w:r>
      <w:proofErr w:type="spellStart"/>
      <w:r w:rsidRPr="00CE2791">
        <w:rPr>
          <w:rFonts w:ascii="Arial" w:hAnsi="Arial" w:cs="Arial"/>
          <w:sz w:val="28"/>
          <w:szCs w:val="28"/>
          <w:lang w:val="id-ID"/>
        </w:rPr>
        <w:t>MM.Par</w:t>
      </w:r>
      <w:proofErr w:type="spellEnd"/>
    </w:p>
    <w:p w:rsidR="009D25CE" w:rsidRPr="00CE2791" w:rsidRDefault="009D25CE" w:rsidP="00032AE8">
      <w:pPr>
        <w:adjustRightInd w:val="0"/>
        <w:jc w:val="center"/>
        <w:rPr>
          <w:rFonts w:ascii="Arial" w:hAnsi="Arial" w:cs="Arial"/>
          <w:color w:val="000000" w:themeColor="text1"/>
          <w:sz w:val="28"/>
          <w:szCs w:val="28"/>
          <w:lang w:val="id-ID"/>
        </w:rPr>
      </w:pPr>
      <w:proofErr w:type="spellStart"/>
      <w:r w:rsidRPr="00CE2791">
        <w:rPr>
          <w:rFonts w:ascii="Arial" w:hAnsi="Arial" w:cs="Arial"/>
          <w:color w:val="000000" w:themeColor="text1"/>
          <w:sz w:val="28"/>
          <w:szCs w:val="28"/>
          <w:lang w:val="id-ID"/>
        </w:rPr>
        <w:t>Miratia</w:t>
      </w:r>
      <w:proofErr w:type="spellEnd"/>
      <w:r w:rsidRPr="00CE2791">
        <w:rPr>
          <w:rFonts w:ascii="Arial" w:hAnsi="Arial" w:cs="Arial"/>
          <w:color w:val="000000" w:themeColor="text1"/>
          <w:sz w:val="28"/>
          <w:szCs w:val="28"/>
          <w:lang w:val="id-ID"/>
        </w:rPr>
        <w:t xml:space="preserve"> Afriani, S.ST., MH</w:t>
      </w:r>
    </w:p>
    <w:p w:rsidR="009D25CE" w:rsidRPr="00CE2791" w:rsidRDefault="009D25CE" w:rsidP="00032AE8">
      <w:pPr>
        <w:pStyle w:val="TableParagraph"/>
        <w:jc w:val="center"/>
        <w:rPr>
          <w:rFonts w:ascii="Arial" w:eastAsiaTheme="minorHAnsi" w:hAnsi="Arial" w:cs="Arial"/>
          <w:sz w:val="28"/>
          <w:szCs w:val="28"/>
          <w:lang w:val="id-ID"/>
        </w:rPr>
      </w:pPr>
      <w:r w:rsidRPr="00CE2791">
        <w:rPr>
          <w:rFonts w:ascii="Arial" w:eastAsiaTheme="minorHAnsi" w:hAnsi="Arial" w:cs="Arial"/>
          <w:sz w:val="28"/>
          <w:szCs w:val="28"/>
          <w:lang w:val="id-ID"/>
        </w:rPr>
        <w:t xml:space="preserve">Agung Arif Gunawan, </w:t>
      </w:r>
      <w:proofErr w:type="spellStart"/>
      <w:r w:rsidRPr="00CE2791">
        <w:rPr>
          <w:rFonts w:ascii="Arial" w:eastAsiaTheme="minorHAnsi" w:hAnsi="Arial" w:cs="Arial"/>
          <w:sz w:val="28"/>
          <w:szCs w:val="28"/>
          <w:lang w:val="id-ID"/>
        </w:rPr>
        <w:t>MM.,Par</w:t>
      </w:r>
      <w:proofErr w:type="spellEnd"/>
    </w:p>
    <w:p w:rsidR="00032AE8" w:rsidRPr="00CE2791" w:rsidRDefault="00032AE8" w:rsidP="00032AE8">
      <w:pPr>
        <w:pStyle w:val="TableParagraph"/>
        <w:jc w:val="center"/>
        <w:rPr>
          <w:rFonts w:ascii="Arial" w:eastAsiaTheme="minorHAnsi" w:hAnsi="Arial" w:cs="Arial"/>
          <w:sz w:val="28"/>
          <w:szCs w:val="28"/>
          <w:lang w:val="id-ID"/>
        </w:rPr>
      </w:pPr>
    </w:p>
    <w:p w:rsidR="009D25CE" w:rsidRPr="00CE2791" w:rsidRDefault="009D25CE" w:rsidP="00032AE8">
      <w:pPr>
        <w:adjustRightInd w:val="0"/>
        <w:jc w:val="center"/>
        <w:rPr>
          <w:rFonts w:ascii="Arial" w:hAnsi="Arial" w:cs="Arial"/>
          <w:color w:val="000000" w:themeColor="text1"/>
          <w:sz w:val="28"/>
          <w:szCs w:val="28"/>
          <w:lang w:val="id-ID"/>
        </w:rPr>
      </w:pPr>
      <w:r w:rsidRPr="00CE2791">
        <w:rPr>
          <w:rFonts w:ascii="Arial" w:hAnsi="Arial" w:cs="Arial"/>
          <w:color w:val="000000" w:themeColor="text1"/>
          <w:sz w:val="28"/>
          <w:szCs w:val="28"/>
          <w:lang w:val="id-ID"/>
        </w:rPr>
        <w:t>MAHASISWA</w:t>
      </w:r>
      <w:r w:rsidR="00032AE8" w:rsidRPr="00CE2791">
        <w:rPr>
          <w:rFonts w:ascii="Arial" w:hAnsi="Arial" w:cs="Arial"/>
          <w:color w:val="000000" w:themeColor="text1"/>
          <w:sz w:val="28"/>
          <w:szCs w:val="28"/>
          <w:lang w:val="id-ID"/>
        </w:rPr>
        <w:t>:</w:t>
      </w:r>
    </w:p>
    <w:p w:rsidR="00741B45" w:rsidRPr="00CE2791" w:rsidRDefault="00741B45" w:rsidP="00741B45">
      <w:pPr>
        <w:adjustRightInd w:val="0"/>
        <w:jc w:val="center"/>
        <w:rPr>
          <w:rFonts w:ascii="Arial" w:hAnsi="Arial" w:cs="Arial"/>
          <w:color w:val="000000" w:themeColor="text1"/>
          <w:sz w:val="28"/>
          <w:szCs w:val="28"/>
          <w:lang w:val="id-ID"/>
        </w:rPr>
      </w:pPr>
      <w:proofErr w:type="spellStart"/>
      <w:r w:rsidRPr="00CE2791">
        <w:rPr>
          <w:rFonts w:ascii="Arial" w:hAnsi="Arial" w:cs="Arial"/>
          <w:color w:val="000000" w:themeColor="text1"/>
          <w:sz w:val="28"/>
          <w:szCs w:val="28"/>
          <w:lang w:val="id-ID"/>
        </w:rPr>
        <w:t>Yobel</w:t>
      </w:r>
      <w:proofErr w:type="spellEnd"/>
      <w:r w:rsidRPr="00CE2791">
        <w:rPr>
          <w:rFonts w:ascii="Arial" w:hAnsi="Arial" w:cs="Arial"/>
          <w:color w:val="000000" w:themeColor="text1"/>
          <w:sz w:val="28"/>
          <w:szCs w:val="28"/>
          <w:lang w:val="id-ID"/>
        </w:rPr>
        <w:t xml:space="preserve"> Ketaren</w:t>
      </w:r>
    </w:p>
    <w:p w:rsidR="009D25CE" w:rsidRPr="00CE2791" w:rsidRDefault="009D25CE" w:rsidP="00032AE8">
      <w:pPr>
        <w:pStyle w:val="TableParagraph"/>
        <w:jc w:val="center"/>
        <w:rPr>
          <w:rFonts w:ascii="Arial" w:hAnsi="Arial" w:cs="Arial"/>
          <w:color w:val="000000" w:themeColor="text1"/>
          <w:sz w:val="28"/>
          <w:szCs w:val="28"/>
          <w:lang w:val="id-ID"/>
        </w:rPr>
      </w:pPr>
      <w:proofErr w:type="spellStart"/>
      <w:r w:rsidRPr="00CE2791">
        <w:rPr>
          <w:rFonts w:ascii="Arial" w:hAnsi="Arial" w:cs="Arial"/>
          <w:color w:val="000000" w:themeColor="text1"/>
          <w:sz w:val="28"/>
          <w:szCs w:val="28"/>
          <w:lang w:val="id-ID"/>
        </w:rPr>
        <w:t>Wikel</w:t>
      </w:r>
      <w:proofErr w:type="spellEnd"/>
      <w:r w:rsidRPr="00CE2791">
        <w:rPr>
          <w:rFonts w:ascii="Arial" w:hAnsi="Arial" w:cs="Arial"/>
          <w:color w:val="000000" w:themeColor="text1"/>
          <w:sz w:val="28"/>
          <w:szCs w:val="28"/>
          <w:lang w:val="id-ID"/>
        </w:rPr>
        <w:t xml:space="preserve"> </w:t>
      </w:r>
      <w:proofErr w:type="spellStart"/>
      <w:r w:rsidRPr="00CE2791">
        <w:rPr>
          <w:rFonts w:ascii="Arial" w:hAnsi="Arial" w:cs="Arial"/>
          <w:color w:val="000000" w:themeColor="text1"/>
          <w:sz w:val="28"/>
          <w:szCs w:val="28"/>
          <w:lang w:val="id-ID"/>
        </w:rPr>
        <w:t>Argy</w:t>
      </w:r>
      <w:proofErr w:type="spellEnd"/>
      <w:r w:rsidRPr="00CE2791">
        <w:rPr>
          <w:rFonts w:ascii="Arial" w:hAnsi="Arial" w:cs="Arial"/>
          <w:color w:val="000000" w:themeColor="text1"/>
          <w:sz w:val="28"/>
          <w:szCs w:val="28"/>
          <w:lang w:val="id-ID"/>
        </w:rPr>
        <w:t xml:space="preserve"> </w:t>
      </w:r>
      <w:proofErr w:type="spellStart"/>
      <w:r w:rsidRPr="00CE2791">
        <w:rPr>
          <w:rFonts w:ascii="Arial" w:hAnsi="Arial" w:cs="Arial"/>
          <w:color w:val="000000" w:themeColor="text1"/>
          <w:sz w:val="28"/>
          <w:szCs w:val="28"/>
          <w:lang w:val="id-ID"/>
        </w:rPr>
        <w:t>Rolito</w:t>
      </w:r>
      <w:proofErr w:type="spellEnd"/>
    </w:p>
    <w:p w:rsidR="009D25CE" w:rsidRPr="00CE2791" w:rsidRDefault="00B00AE0" w:rsidP="00032AE8">
      <w:pPr>
        <w:pStyle w:val="TableParagraph"/>
        <w:jc w:val="center"/>
        <w:rPr>
          <w:rFonts w:ascii="Arial" w:hAnsi="Arial" w:cs="Arial"/>
          <w:color w:val="000000" w:themeColor="text1"/>
          <w:sz w:val="28"/>
          <w:szCs w:val="28"/>
          <w:lang w:val="id-ID"/>
        </w:rPr>
      </w:pPr>
      <w:r w:rsidRPr="00CE2791">
        <w:rPr>
          <w:rFonts w:ascii="Arial" w:hAnsi="Arial" w:cs="Arial"/>
          <w:color w:val="000000" w:themeColor="text1"/>
          <w:sz w:val="28"/>
          <w:szCs w:val="28"/>
          <w:lang w:val="id-ID"/>
        </w:rPr>
        <w:t>Kamelia Santika</w:t>
      </w:r>
    </w:p>
    <w:p w:rsidR="009D25CE" w:rsidRPr="00CE2791" w:rsidRDefault="009D25CE" w:rsidP="009D25CE">
      <w:pPr>
        <w:rPr>
          <w:rFonts w:ascii="Arial" w:hAnsi="Arial" w:cs="Arial"/>
          <w:sz w:val="28"/>
          <w:szCs w:val="28"/>
          <w:lang w:val="id-ID"/>
        </w:rPr>
      </w:pPr>
    </w:p>
    <w:p w:rsidR="009D25CE" w:rsidRPr="00CE2791" w:rsidRDefault="009D25CE" w:rsidP="009D25CE">
      <w:pPr>
        <w:rPr>
          <w:rFonts w:ascii="Arial" w:hAnsi="Arial" w:cs="Arial"/>
          <w:sz w:val="28"/>
          <w:szCs w:val="28"/>
          <w:lang w:val="id-ID"/>
        </w:rPr>
      </w:pPr>
    </w:p>
    <w:p w:rsidR="009D25CE" w:rsidRPr="00CE2791" w:rsidRDefault="009D25CE" w:rsidP="009D25CE">
      <w:pPr>
        <w:rPr>
          <w:rFonts w:ascii="Arial" w:hAnsi="Arial" w:cs="Arial"/>
          <w:sz w:val="28"/>
          <w:szCs w:val="28"/>
          <w:lang w:val="id-ID"/>
        </w:rPr>
      </w:pPr>
    </w:p>
    <w:p w:rsidR="009D25CE" w:rsidRPr="00CE2791" w:rsidRDefault="009D25CE" w:rsidP="009D25CE">
      <w:pPr>
        <w:jc w:val="center"/>
        <w:rPr>
          <w:rFonts w:ascii="Arial" w:hAnsi="Arial" w:cs="Arial"/>
          <w:sz w:val="28"/>
          <w:szCs w:val="28"/>
          <w:lang w:val="id-ID"/>
        </w:rPr>
      </w:pPr>
      <w:r w:rsidRPr="00CE2791">
        <w:rPr>
          <w:rFonts w:ascii="Arial" w:hAnsi="Arial" w:cs="Arial"/>
          <w:sz w:val="28"/>
          <w:szCs w:val="28"/>
          <w:lang w:val="id-ID"/>
        </w:rPr>
        <w:t>PROGRAM STUDI MANAJEMAN KULINER</w:t>
      </w:r>
    </w:p>
    <w:p w:rsidR="009D25CE" w:rsidRPr="00CE2791" w:rsidRDefault="009D25CE" w:rsidP="009D25CE">
      <w:pPr>
        <w:jc w:val="center"/>
        <w:rPr>
          <w:rFonts w:ascii="Arial" w:hAnsi="Arial" w:cs="Arial"/>
          <w:sz w:val="28"/>
          <w:szCs w:val="28"/>
          <w:lang w:val="id-ID"/>
        </w:rPr>
      </w:pPr>
      <w:r w:rsidRPr="00CE2791">
        <w:rPr>
          <w:rFonts w:ascii="Arial" w:hAnsi="Arial" w:cs="Arial"/>
          <w:sz w:val="28"/>
          <w:szCs w:val="28"/>
          <w:lang w:val="id-ID"/>
        </w:rPr>
        <w:t>POLITEKNIK PARIWISATA BATAM</w:t>
      </w:r>
    </w:p>
    <w:p w:rsidR="00333310" w:rsidRPr="00CE2791" w:rsidRDefault="009D25CE" w:rsidP="00B00AE0">
      <w:pPr>
        <w:jc w:val="center"/>
        <w:rPr>
          <w:rFonts w:ascii="Arial" w:hAnsi="Arial" w:cs="Arial"/>
          <w:sz w:val="28"/>
          <w:szCs w:val="28"/>
          <w:lang w:val="id-ID"/>
        </w:rPr>
      </w:pPr>
      <w:r w:rsidRPr="00CE2791">
        <w:rPr>
          <w:rFonts w:ascii="Arial" w:hAnsi="Arial" w:cs="Arial"/>
          <w:sz w:val="28"/>
          <w:szCs w:val="28"/>
          <w:lang w:val="id-ID"/>
        </w:rPr>
        <w:t>DESEMBER 202</w:t>
      </w:r>
      <w:r w:rsidR="00B00AE0" w:rsidRPr="00CE2791">
        <w:rPr>
          <w:rFonts w:ascii="Arial" w:hAnsi="Arial" w:cs="Arial"/>
          <w:sz w:val="28"/>
          <w:szCs w:val="28"/>
          <w:lang w:val="id-ID"/>
        </w:rPr>
        <w:t>4</w:t>
      </w:r>
    </w:p>
    <w:p w:rsidR="00333310" w:rsidRPr="00CE2791" w:rsidRDefault="00333310" w:rsidP="00333310">
      <w:pPr>
        <w:pStyle w:val="NormalWeb"/>
        <w:rPr>
          <w:rFonts w:ascii="Arial" w:hAnsi="Arial" w:cs="Arial"/>
          <w:lang w:val="id-ID"/>
        </w:rPr>
      </w:pPr>
      <w:r w:rsidRPr="00CE2791">
        <w:rPr>
          <w:rFonts w:ascii="Arial" w:hAnsi="Arial" w:cs="Arial"/>
          <w:b/>
          <w:bCs/>
          <w:sz w:val="32"/>
          <w:szCs w:val="32"/>
          <w:lang w:val="id-ID"/>
        </w:rPr>
        <w:lastRenderedPageBreak/>
        <w:t>HALAMAN PENGESAHAN</w:t>
      </w:r>
      <w:r w:rsidRPr="00CE2791">
        <w:rPr>
          <w:rFonts w:ascii="Arial" w:hAnsi="Arial" w:cs="Arial"/>
          <w:b/>
          <w:bCs/>
          <w:sz w:val="32"/>
          <w:szCs w:val="32"/>
          <w:lang w:val="id-ID"/>
        </w:rPr>
        <w:br/>
      </w:r>
      <w:r w:rsidRPr="00CE2791">
        <w:rPr>
          <w:rFonts w:ascii="Arial" w:hAnsi="Arial" w:cs="Arial"/>
          <w:b/>
          <w:bCs/>
          <w:lang w:val="id-ID"/>
        </w:rPr>
        <w:t>LAPORAN PENELITIAN</w:t>
      </w:r>
    </w:p>
    <w:p w:rsidR="00333310" w:rsidRPr="00CE2791" w:rsidRDefault="00333310" w:rsidP="00333310">
      <w:pPr>
        <w:pStyle w:val="NormalWeb"/>
        <w:ind w:right="4"/>
        <w:rPr>
          <w:rFonts w:ascii="Arial" w:hAnsi="Arial" w:cs="Arial"/>
          <w:lang w:val="id-ID"/>
        </w:rPr>
      </w:pPr>
      <w:r w:rsidRPr="00CE2791">
        <w:rPr>
          <w:rFonts w:ascii="Arial" w:hAnsi="Arial" w:cs="Arial"/>
          <w:lang w:val="id-ID"/>
        </w:rPr>
        <w:t>Jenis Penelitian : PPKD</w:t>
      </w:r>
      <w:r w:rsidRPr="00CE2791">
        <w:rPr>
          <w:rFonts w:ascii="Arial" w:hAnsi="Arial" w:cs="Arial"/>
          <w:lang w:val="id-ID"/>
        </w:rPr>
        <w:br/>
        <w:t>Judul Penelitian :</w:t>
      </w:r>
      <w:r w:rsidRPr="00CE2791">
        <w:rPr>
          <w:rFonts w:ascii="Arial" w:hAnsi="Arial" w:cs="Arial"/>
          <w:color w:val="000000" w:themeColor="text1"/>
          <w:sz w:val="28"/>
          <w:szCs w:val="28"/>
          <w:lang w:val="id-ID"/>
        </w:rPr>
        <w:t xml:space="preserve"> </w:t>
      </w:r>
      <w:r w:rsidRPr="00CE2791">
        <w:rPr>
          <w:rFonts w:ascii="Arial" w:hAnsi="Arial" w:cs="Arial"/>
          <w:lang w:val="id-ID"/>
        </w:rPr>
        <w:t>Studi Gastronomi: Eksplorasi Makanan Tradisional Melayu Gonggong Sebagai Daya Tarik Wisata Di Kabupaten Lingga</w:t>
      </w:r>
    </w:p>
    <w:p w:rsidR="00333310" w:rsidRPr="00CE2791" w:rsidRDefault="00333310" w:rsidP="00333310">
      <w:pPr>
        <w:pStyle w:val="NormalWeb"/>
        <w:spacing w:before="0" w:beforeAutospacing="0" w:after="0" w:afterAutospacing="0"/>
        <w:rPr>
          <w:rFonts w:ascii="Arial" w:hAnsi="Arial" w:cs="Arial"/>
          <w:lang w:val="id-ID"/>
        </w:rPr>
      </w:pPr>
      <w:r w:rsidRPr="00CE2791">
        <w:rPr>
          <w:rFonts w:ascii="Arial" w:hAnsi="Arial" w:cs="Arial"/>
          <w:lang w:val="id-ID"/>
        </w:rPr>
        <w:t xml:space="preserve">Ketua Kegiatan </w:t>
      </w:r>
    </w:p>
    <w:p w:rsidR="00333310" w:rsidRPr="00CE2791" w:rsidRDefault="00333310" w:rsidP="00333310">
      <w:pPr>
        <w:pStyle w:val="NormalWeb"/>
        <w:numPr>
          <w:ilvl w:val="0"/>
          <w:numId w:val="1"/>
        </w:numPr>
        <w:spacing w:before="0" w:beforeAutospacing="0" w:after="0" w:afterAutospacing="0"/>
        <w:rPr>
          <w:rFonts w:ascii="Arial" w:hAnsi="Arial" w:cs="Arial"/>
          <w:lang w:val="id-ID"/>
        </w:rPr>
      </w:pPr>
      <w:r w:rsidRPr="00CE2791">
        <w:rPr>
          <w:rFonts w:ascii="Arial" w:hAnsi="Arial" w:cs="Arial"/>
          <w:lang w:val="id-ID"/>
        </w:rPr>
        <w:t xml:space="preserve">Nama Lengkap : Rosie Oktavia Puspita Rini., </w:t>
      </w:r>
      <w:proofErr w:type="spellStart"/>
      <w:r w:rsidRPr="00CE2791">
        <w:rPr>
          <w:rFonts w:ascii="Arial" w:hAnsi="Arial" w:cs="Arial"/>
          <w:lang w:val="id-ID"/>
        </w:rPr>
        <w:t>MM.Par</w:t>
      </w:r>
      <w:proofErr w:type="spellEnd"/>
      <w:r w:rsidRPr="00CE2791">
        <w:rPr>
          <w:rFonts w:ascii="Arial" w:hAnsi="Arial" w:cs="Arial"/>
          <w:lang w:val="id-ID"/>
        </w:rPr>
        <w:t xml:space="preserve"> </w:t>
      </w:r>
    </w:p>
    <w:p w:rsidR="00333310" w:rsidRPr="00CE2791" w:rsidRDefault="00333310" w:rsidP="00333310">
      <w:pPr>
        <w:pStyle w:val="NormalWeb"/>
        <w:numPr>
          <w:ilvl w:val="0"/>
          <w:numId w:val="1"/>
        </w:numPr>
        <w:spacing w:before="0" w:beforeAutospacing="0" w:after="0" w:afterAutospacing="0"/>
        <w:rPr>
          <w:rFonts w:ascii="Arial" w:hAnsi="Arial" w:cs="Arial"/>
          <w:lang w:val="id-ID"/>
        </w:rPr>
      </w:pPr>
      <w:r w:rsidRPr="00CE2791">
        <w:rPr>
          <w:rFonts w:ascii="Arial" w:hAnsi="Arial" w:cs="Arial"/>
          <w:lang w:val="id-ID"/>
        </w:rPr>
        <w:t xml:space="preserve">NIDN : 1007109204 </w:t>
      </w:r>
    </w:p>
    <w:p w:rsidR="00333310" w:rsidRPr="00CE2791" w:rsidRDefault="00333310" w:rsidP="00333310">
      <w:pPr>
        <w:pStyle w:val="NormalWeb"/>
        <w:numPr>
          <w:ilvl w:val="0"/>
          <w:numId w:val="1"/>
        </w:numPr>
        <w:spacing w:before="0" w:beforeAutospacing="0" w:after="0" w:afterAutospacing="0"/>
        <w:rPr>
          <w:rFonts w:ascii="Arial" w:hAnsi="Arial" w:cs="Arial"/>
          <w:lang w:val="id-ID"/>
        </w:rPr>
      </w:pPr>
      <w:r w:rsidRPr="00CE2791">
        <w:rPr>
          <w:rFonts w:ascii="Arial" w:hAnsi="Arial" w:cs="Arial"/>
          <w:lang w:val="id-ID"/>
        </w:rPr>
        <w:t xml:space="preserve">Jabatan Fungsional : Lektor </w:t>
      </w:r>
    </w:p>
    <w:p w:rsidR="00333310" w:rsidRPr="00CE2791" w:rsidRDefault="00333310" w:rsidP="00333310">
      <w:pPr>
        <w:pStyle w:val="NormalWeb"/>
        <w:numPr>
          <w:ilvl w:val="0"/>
          <w:numId w:val="1"/>
        </w:numPr>
        <w:spacing w:before="0" w:beforeAutospacing="0" w:after="0" w:afterAutospacing="0"/>
        <w:rPr>
          <w:rFonts w:ascii="Arial" w:hAnsi="Arial" w:cs="Arial"/>
          <w:lang w:val="id-ID"/>
        </w:rPr>
      </w:pPr>
      <w:r w:rsidRPr="00CE2791">
        <w:rPr>
          <w:rFonts w:ascii="Arial" w:hAnsi="Arial" w:cs="Arial"/>
          <w:lang w:val="id-ID"/>
        </w:rPr>
        <w:t xml:space="preserve">Program Studi: Manajemen Kuliner </w:t>
      </w:r>
    </w:p>
    <w:p w:rsidR="00333310" w:rsidRPr="00CE2791" w:rsidRDefault="00333310" w:rsidP="00333310">
      <w:pPr>
        <w:pStyle w:val="NormalWeb"/>
        <w:numPr>
          <w:ilvl w:val="0"/>
          <w:numId w:val="1"/>
        </w:numPr>
        <w:spacing w:before="0" w:beforeAutospacing="0" w:after="0" w:afterAutospacing="0"/>
        <w:rPr>
          <w:rFonts w:ascii="Arial" w:hAnsi="Arial" w:cs="Arial"/>
          <w:lang w:val="id-ID"/>
        </w:rPr>
      </w:pPr>
      <w:r w:rsidRPr="00CE2791">
        <w:rPr>
          <w:rFonts w:ascii="Arial" w:hAnsi="Arial" w:cs="Arial"/>
          <w:lang w:val="id-ID"/>
        </w:rPr>
        <w:t xml:space="preserve">Nomor HP : 085219735188 </w:t>
      </w:r>
    </w:p>
    <w:p w:rsidR="00333310" w:rsidRPr="00CE2791" w:rsidRDefault="00333310" w:rsidP="00333310">
      <w:pPr>
        <w:pStyle w:val="NormalWeb"/>
        <w:numPr>
          <w:ilvl w:val="0"/>
          <w:numId w:val="1"/>
        </w:numPr>
        <w:spacing w:before="0" w:beforeAutospacing="0" w:after="0" w:afterAutospacing="0"/>
        <w:rPr>
          <w:rFonts w:ascii="Arial" w:hAnsi="Arial" w:cs="Arial"/>
          <w:lang w:val="id-ID"/>
        </w:rPr>
      </w:pPr>
      <w:r w:rsidRPr="00CE2791">
        <w:rPr>
          <w:rFonts w:ascii="Arial" w:hAnsi="Arial" w:cs="Arial"/>
          <w:lang w:val="id-ID"/>
        </w:rPr>
        <w:t xml:space="preserve">Alamat surel (email) : </w:t>
      </w:r>
      <w:r w:rsidRPr="00CE2791">
        <w:rPr>
          <w:rFonts w:ascii="Arial" w:hAnsi="Arial" w:cs="Arial"/>
          <w:color w:val="0260BF"/>
          <w:lang w:val="id-ID"/>
        </w:rPr>
        <w:t xml:space="preserve">rosie@btp.ac.id </w:t>
      </w:r>
    </w:p>
    <w:p w:rsidR="00333310" w:rsidRPr="00CE2791" w:rsidRDefault="00333310" w:rsidP="00333310">
      <w:pPr>
        <w:pStyle w:val="NormalWeb"/>
        <w:spacing w:before="0" w:beforeAutospacing="0" w:after="0" w:afterAutospacing="0"/>
        <w:rPr>
          <w:rFonts w:ascii="Arial" w:hAnsi="Arial" w:cs="Arial"/>
          <w:lang w:val="id-ID"/>
        </w:rPr>
      </w:pPr>
      <w:r w:rsidRPr="00CE2791">
        <w:rPr>
          <w:rFonts w:ascii="Arial" w:hAnsi="Arial" w:cs="Arial"/>
          <w:lang w:val="id-ID"/>
        </w:rPr>
        <w:t xml:space="preserve">Anggota 1 </w:t>
      </w:r>
    </w:p>
    <w:p w:rsidR="00333310" w:rsidRPr="00CE2791" w:rsidRDefault="00333310" w:rsidP="00333310">
      <w:pPr>
        <w:pStyle w:val="NormalWeb"/>
        <w:numPr>
          <w:ilvl w:val="0"/>
          <w:numId w:val="2"/>
        </w:numPr>
        <w:spacing w:before="0" w:beforeAutospacing="0" w:after="0" w:afterAutospacing="0"/>
        <w:rPr>
          <w:rFonts w:ascii="Arial" w:hAnsi="Arial" w:cs="Arial"/>
          <w:lang w:val="id-ID"/>
        </w:rPr>
      </w:pPr>
      <w:r w:rsidRPr="00CE2791">
        <w:rPr>
          <w:rFonts w:ascii="Arial" w:hAnsi="Arial" w:cs="Arial"/>
          <w:lang w:val="id-ID"/>
        </w:rPr>
        <w:t xml:space="preserve">Nama Lengkap : </w:t>
      </w:r>
      <w:proofErr w:type="spellStart"/>
      <w:r w:rsidRPr="00CE2791">
        <w:rPr>
          <w:rFonts w:ascii="Arial" w:hAnsi="Arial" w:cs="Arial"/>
          <w:lang w:val="id-ID"/>
        </w:rPr>
        <w:t>Miratia</w:t>
      </w:r>
      <w:proofErr w:type="spellEnd"/>
      <w:r w:rsidRPr="00CE2791">
        <w:rPr>
          <w:rFonts w:ascii="Arial" w:hAnsi="Arial" w:cs="Arial"/>
          <w:lang w:val="id-ID"/>
        </w:rPr>
        <w:t xml:space="preserve"> Afriani, S.ST., MH </w:t>
      </w:r>
    </w:p>
    <w:p w:rsidR="00333310" w:rsidRPr="00CE2791" w:rsidRDefault="00333310" w:rsidP="00333310">
      <w:pPr>
        <w:pStyle w:val="NormalWeb"/>
        <w:numPr>
          <w:ilvl w:val="0"/>
          <w:numId w:val="2"/>
        </w:numPr>
        <w:spacing w:before="0" w:beforeAutospacing="0" w:after="0" w:afterAutospacing="0"/>
        <w:rPr>
          <w:rFonts w:ascii="Arial" w:hAnsi="Arial" w:cs="Arial"/>
          <w:lang w:val="id-ID"/>
        </w:rPr>
      </w:pPr>
      <w:r w:rsidRPr="00CE2791">
        <w:rPr>
          <w:rFonts w:ascii="Arial" w:hAnsi="Arial" w:cs="Arial"/>
          <w:lang w:val="id-ID"/>
        </w:rPr>
        <w:t xml:space="preserve">NIDN : 1018107904 </w:t>
      </w:r>
    </w:p>
    <w:p w:rsidR="00333310" w:rsidRPr="00CE2791" w:rsidRDefault="00333310" w:rsidP="00333310">
      <w:pPr>
        <w:pStyle w:val="NormalWeb"/>
        <w:numPr>
          <w:ilvl w:val="0"/>
          <w:numId w:val="2"/>
        </w:numPr>
        <w:spacing w:before="0" w:beforeAutospacing="0" w:after="0" w:afterAutospacing="0"/>
        <w:rPr>
          <w:rFonts w:ascii="Arial" w:hAnsi="Arial" w:cs="Arial"/>
          <w:lang w:val="id-ID"/>
        </w:rPr>
      </w:pPr>
      <w:r w:rsidRPr="00CE2791">
        <w:rPr>
          <w:rFonts w:ascii="Arial" w:hAnsi="Arial" w:cs="Arial"/>
          <w:lang w:val="id-ID"/>
        </w:rPr>
        <w:t xml:space="preserve">Jabatan Fungsional : Lektor </w:t>
      </w:r>
    </w:p>
    <w:p w:rsidR="00333310" w:rsidRPr="00CE2791" w:rsidRDefault="00333310" w:rsidP="00333310">
      <w:pPr>
        <w:pStyle w:val="NormalWeb"/>
        <w:numPr>
          <w:ilvl w:val="0"/>
          <w:numId w:val="2"/>
        </w:numPr>
        <w:spacing w:before="0" w:beforeAutospacing="0" w:after="0" w:afterAutospacing="0"/>
        <w:rPr>
          <w:rFonts w:ascii="Arial" w:hAnsi="Arial" w:cs="Arial"/>
          <w:lang w:val="id-ID"/>
        </w:rPr>
      </w:pPr>
      <w:r w:rsidRPr="00CE2791">
        <w:rPr>
          <w:rFonts w:ascii="Arial" w:hAnsi="Arial" w:cs="Arial"/>
          <w:lang w:val="id-ID"/>
        </w:rPr>
        <w:t xml:space="preserve">Program Studi: Manajemen Kuliner </w:t>
      </w:r>
    </w:p>
    <w:p w:rsidR="00333310" w:rsidRPr="00CE2791" w:rsidRDefault="00333310" w:rsidP="00333310">
      <w:pPr>
        <w:pStyle w:val="NormalWeb"/>
        <w:numPr>
          <w:ilvl w:val="0"/>
          <w:numId w:val="2"/>
        </w:numPr>
        <w:spacing w:before="0" w:beforeAutospacing="0" w:after="0" w:afterAutospacing="0"/>
        <w:rPr>
          <w:rFonts w:ascii="Arial" w:hAnsi="Arial" w:cs="Arial"/>
          <w:lang w:val="id-ID"/>
        </w:rPr>
      </w:pPr>
      <w:r w:rsidRPr="00CE2791">
        <w:rPr>
          <w:rFonts w:ascii="Arial" w:hAnsi="Arial" w:cs="Arial"/>
          <w:lang w:val="id-ID"/>
        </w:rPr>
        <w:t xml:space="preserve">Nomor HP :081372159421 </w:t>
      </w:r>
    </w:p>
    <w:p w:rsidR="00333310" w:rsidRPr="00CE2791" w:rsidRDefault="00333310" w:rsidP="00333310">
      <w:pPr>
        <w:pStyle w:val="NormalWeb"/>
        <w:numPr>
          <w:ilvl w:val="0"/>
          <w:numId w:val="2"/>
        </w:numPr>
        <w:spacing w:before="0" w:beforeAutospacing="0" w:after="0" w:afterAutospacing="0"/>
        <w:rPr>
          <w:rFonts w:ascii="Arial" w:hAnsi="Arial" w:cs="Arial"/>
          <w:lang w:val="id-ID"/>
        </w:rPr>
      </w:pPr>
      <w:r w:rsidRPr="00CE2791">
        <w:rPr>
          <w:rFonts w:ascii="Arial" w:hAnsi="Arial" w:cs="Arial"/>
          <w:lang w:val="id-ID"/>
        </w:rPr>
        <w:t xml:space="preserve">Alamat surel (email) : </w:t>
      </w:r>
      <w:r w:rsidRPr="00CE2791">
        <w:rPr>
          <w:rFonts w:ascii="Arial" w:hAnsi="Arial" w:cs="Arial"/>
          <w:color w:val="0260BF"/>
          <w:lang w:val="id-ID"/>
        </w:rPr>
        <w:t xml:space="preserve">miratia@btp.ac.id </w:t>
      </w:r>
    </w:p>
    <w:p w:rsidR="00333310" w:rsidRPr="00CE2791" w:rsidRDefault="00333310" w:rsidP="00333310">
      <w:pPr>
        <w:pStyle w:val="NormalWeb"/>
        <w:spacing w:before="0" w:beforeAutospacing="0" w:after="0" w:afterAutospacing="0"/>
        <w:rPr>
          <w:rFonts w:ascii="Arial" w:hAnsi="Arial" w:cs="Arial"/>
          <w:lang w:val="id-ID"/>
        </w:rPr>
      </w:pPr>
      <w:r w:rsidRPr="00CE2791">
        <w:rPr>
          <w:rFonts w:ascii="Arial" w:hAnsi="Arial" w:cs="Arial"/>
          <w:lang w:val="id-ID"/>
        </w:rPr>
        <w:t xml:space="preserve">Anggota 2 </w:t>
      </w:r>
    </w:p>
    <w:p w:rsidR="00333310" w:rsidRPr="00CE2791" w:rsidRDefault="00333310" w:rsidP="00333310">
      <w:pPr>
        <w:pStyle w:val="NormalWeb"/>
        <w:numPr>
          <w:ilvl w:val="0"/>
          <w:numId w:val="3"/>
        </w:numPr>
        <w:spacing w:before="0" w:beforeAutospacing="0" w:after="0" w:afterAutospacing="0"/>
        <w:rPr>
          <w:rFonts w:ascii="Arial" w:hAnsi="Arial" w:cs="Arial"/>
          <w:lang w:val="id-ID"/>
        </w:rPr>
      </w:pPr>
      <w:r w:rsidRPr="00CE2791">
        <w:rPr>
          <w:rFonts w:ascii="Arial" w:hAnsi="Arial" w:cs="Arial"/>
          <w:lang w:val="id-ID"/>
        </w:rPr>
        <w:t xml:space="preserve">Nama Lengkap : Agung Arif Gunawan, </w:t>
      </w:r>
      <w:proofErr w:type="spellStart"/>
      <w:r w:rsidRPr="00CE2791">
        <w:rPr>
          <w:rFonts w:ascii="Arial" w:hAnsi="Arial" w:cs="Arial"/>
          <w:lang w:val="id-ID"/>
        </w:rPr>
        <w:t>MM.Par</w:t>
      </w:r>
      <w:proofErr w:type="spellEnd"/>
      <w:r w:rsidRPr="00CE2791">
        <w:rPr>
          <w:rFonts w:ascii="Arial" w:hAnsi="Arial" w:cs="Arial"/>
          <w:lang w:val="id-ID"/>
        </w:rPr>
        <w:t xml:space="preserve"> </w:t>
      </w:r>
    </w:p>
    <w:p w:rsidR="00333310" w:rsidRPr="00CE2791" w:rsidRDefault="00333310" w:rsidP="00333310">
      <w:pPr>
        <w:pStyle w:val="NormalWeb"/>
        <w:numPr>
          <w:ilvl w:val="0"/>
          <w:numId w:val="3"/>
        </w:numPr>
        <w:spacing w:before="0" w:beforeAutospacing="0" w:after="0" w:afterAutospacing="0"/>
        <w:rPr>
          <w:rFonts w:ascii="Arial" w:hAnsi="Arial" w:cs="Arial"/>
          <w:lang w:val="id-ID"/>
        </w:rPr>
      </w:pPr>
      <w:r w:rsidRPr="00CE2791">
        <w:rPr>
          <w:rFonts w:ascii="Arial" w:hAnsi="Arial" w:cs="Arial"/>
          <w:lang w:val="id-ID"/>
        </w:rPr>
        <w:t>NIDN : 100</w:t>
      </w:r>
      <w:r w:rsidR="004850AD" w:rsidRPr="00CE2791">
        <w:rPr>
          <w:rFonts w:ascii="Arial" w:hAnsi="Arial" w:cs="Arial"/>
          <w:lang w:val="id-ID"/>
        </w:rPr>
        <w:t>6117903</w:t>
      </w:r>
    </w:p>
    <w:p w:rsidR="00333310" w:rsidRPr="00CE2791" w:rsidRDefault="00333310" w:rsidP="00333310">
      <w:pPr>
        <w:pStyle w:val="NormalWeb"/>
        <w:numPr>
          <w:ilvl w:val="0"/>
          <w:numId w:val="3"/>
        </w:numPr>
        <w:spacing w:before="0" w:beforeAutospacing="0" w:after="0" w:afterAutospacing="0"/>
        <w:rPr>
          <w:rFonts w:ascii="Arial" w:hAnsi="Arial" w:cs="Arial"/>
          <w:lang w:val="id-ID"/>
        </w:rPr>
      </w:pPr>
      <w:r w:rsidRPr="00CE2791">
        <w:rPr>
          <w:rFonts w:ascii="Arial" w:hAnsi="Arial" w:cs="Arial"/>
          <w:lang w:val="id-ID"/>
        </w:rPr>
        <w:t xml:space="preserve">Jabatan Fungsional : </w:t>
      </w:r>
      <w:proofErr w:type="spellStart"/>
      <w:r w:rsidRPr="00CE2791">
        <w:rPr>
          <w:rFonts w:ascii="Arial" w:hAnsi="Arial" w:cs="Arial"/>
          <w:lang w:val="id-ID"/>
        </w:rPr>
        <w:t>Assisten</w:t>
      </w:r>
      <w:proofErr w:type="spellEnd"/>
      <w:r w:rsidRPr="00CE2791">
        <w:rPr>
          <w:rFonts w:ascii="Arial" w:hAnsi="Arial" w:cs="Arial"/>
          <w:lang w:val="id-ID"/>
        </w:rPr>
        <w:t xml:space="preserve"> Ahli </w:t>
      </w:r>
    </w:p>
    <w:p w:rsidR="00333310" w:rsidRPr="00CE2791" w:rsidRDefault="00333310" w:rsidP="00333310">
      <w:pPr>
        <w:pStyle w:val="NormalWeb"/>
        <w:numPr>
          <w:ilvl w:val="0"/>
          <w:numId w:val="3"/>
        </w:numPr>
        <w:spacing w:before="0" w:beforeAutospacing="0" w:after="0" w:afterAutospacing="0"/>
        <w:rPr>
          <w:rFonts w:ascii="Arial" w:hAnsi="Arial" w:cs="Arial"/>
          <w:lang w:val="id-ID"/>
        </w:rPr>
      </w:pPr>
      <w:r w:rsidRPr="00CE2791">
        <w:rPr>
          <w:rFonts w:ascii="Arial" w:hAnsi="Arial" w:cs="Arial"/>
          <w:lang w:val="id-ID"/>
        </w:rPr>
        <w:t xml:space="preserve">Program Studi: Manajemen </w:t>
      </w:r>
      <w:r w:rsidR="004850AD" w:rsidRPr="00CE2791">
        <w:rPr>
          <w:rFonts w:ascii="Arial" w:hAnsi="Arial" w:cs="Arial"/>
          <w:lang w:val="id-ID"/>
        </w:rPr>
        <w:t>Kuliner</w:t>
      </w:r>
    </w:p>
    <w:p w:rsidR="00333310" w:rsidRPr="00CE2791" w:rsidRDefault="00333310" w:rsidP="00333310">
      <w:pPr>
        <w:pStyle w:val="NormalWeb"/>
        <w:numPr>
          <w:ilvl w:val="0"/>
          <w:numId w:val="3"/>
        </w:numPr>
        <w:spacing w:before="0" w:beforeAutospacing="0" w:after="0" w:afterAutospacing="0"/>
        <w:rPr>
          <w:rFonts w:ascii="Arial" w:hAnsi="Arial" w:cs="Arial"/>
          <w:lang w:val="id-ID"/>
        </w:rPr>
      </w:pPr>
      <w:r w:rsidRPr="00CE2791">
        <w:rPr>
          <w:rFonts w:ascii="Arial" w:hAnsi="Arial" w:cs="Arial"/>
          <w:lang w:val="id-ID"/>
        </w:rPr>
        <w:t>Nomor HP : 08</w:t>
      </w:r>
      <w:r w:rsidR="004850AD" w:rsidRPr="00CE2791">
        <w:rPr>
          <w:rFonts w:ascii="Arial" w:hAnsi="Arial" w:cs="Arial"/>
          <w:lang w:val="id-ID"/>
        </w:rPr>
        <w:t>121444324</w:t>
      </w:r>
    </w:p>
    <w:p w:rsidR="00333310" w:rsidRPr="00CE2791" w:rsidRDefault="00333310" w:rsidP="00333310">
      <w:pPr>
        <w:pStyle w:val="NormalWeb"/>
        <w:numPr>
          <w:ilvl w:val="0"/>
          <w:numId w:val="3"/>
        </w:numPr>
        <w:spacing w:before="0" w:beforeAutospacing="0" w:after="0" w:afterAutospacing="0"/>
        <w:rPr>
          <w:rFonts w:ascii="Arial" w:hAnsi="Arial" w:cs="Arial"/>
          <w:lang w:val="id-ID"/>
        </w:rPr>
      </w:pPr>
      <w:r w:rsidRPr="00CE2791">
        <w:rPr>
          <w:rFonts w:ascii="Arial" w:hAnsi="Arial" w:cs="Arial"/>
          <w:lang w:val="id-ID"/>
        </w:rPr>
        <w:t>Alamat surel (email) : a</w:t>
      </w:r>
      <w:r w:rsidR="004850AD" w:rsidRPr="00CE2791">
        <w:rPr>
          <w:rFonts w:ascii="Arial" w:hAnsi="Arial" w:cs="Arial"/>
          <w:lang w:val="id-ID"/>
        </w:rPr>
        <w:t>gung</w:t>
      </w:r>
      <w:r w:rsidRPr="00CE2791">
        <w:rPr>
          <w:rFonts w:ascii="Arial" w:hAnsi="Arial" w:cs="Arial"/>
          <w:lang w:val="id-ID"/>
        </w:rPr>
        <w:t xml:space="preserve">@btp.ac.id </w:t>
      </w:r>
    </w:p>
    <w:p w:rsidR="00333310" w:rsidRPr="00CE2791" w:rsidRDefault="00333310" w:rsidP="00333310">
      <w:pPr>
        <w:pStyle w:val="NormalWeb"/>
        <w:spacing w:before="0" w:beforeAutospacing="0" w:after="0" w:afterAutospacing="0"/>
        <w:rPr>
          <w:rFonts w:ascii="Arial" w:hAnsi="Arial" w:cs="Arial"/>
          <w:lang w:val="id-ID"/>
        </w:rPr>
      </w:pPr>
      <w:r w:rsidRPr="00CE2791">
        <w:rPr>
          <w:rFonts w:ascii="Arial" w:hAnsi="Arial" w:cs="Arial"/>
          <w:lang w:val="id-ID"/>
        </w:rPr>
        <w:t xml:space="preserve">Anggota 3 </w:t>
      </w:r>
    </w:p>
    <w:p w:rsidR="00333310" w:rsidRPr="00CE2791" w:rsidRDefault="00333310" w:rsidP="00333310">
      <w:pPr>
        <w:pStyle w:val="NormalWeb"/>
        <w:numPr>
          <w:ilvl w:val="0"/>
          <w:numId w:val="4"/>
        </w:numPr>
        <w:spacing w:before="0" w:beforeAutospacing="0" w:after="0" w:afterAutospacing="0"/>
        <w:rPr>
          <w:rFonts w:ascii="Arial" w:hAnsi="Arial" w:cs="Arial"/>
          <w:lang w:val="id-ID"/>
        </w:rPr>
      </w:pPr>
      <w:r w:rsidRPr="00CE2791">
        <w:rPr>
          <w:rFonts w:ascii="Arial" w:hAnsi="Arial" w:cs="Arial"/>
          <w:lang w:val="id-ID"/>
        </w:rPr>
        <w:t xml:space="preserve">Nama Lengkap : Kamelia Santika </w:t>
      </w:r>
    </w:p>
    <w:p w:rsidR="00333310" w:rsidRPr="00CE2791" w:rsidRDefault="00333310" w:rsidP="00333310">
      <w:pPr>
        <w:pStyle w:val="NormalWeb"/>
        <w:numPr>
          <w:ilvl w:val="0"/>
          <w:numId w:val="4"/>
        </w:numPr>
        <w:spacing w:before="0" w:beforeAutospacing="0" w:after="0" w:afterAutospacing="0"/>
        <w:rPr>
          <w:rFonts w:ascii="Arial" w:hAnsi="Arial" w:cs="Arial"/>
          <w:lang w:val="id-ID"/>
        </w:rPr>
      </w:pPr>
      <w:r w:rsidRPr="00CE2791">
        <w:rPr>
          <w:rFonts w:ascii="Arial" w:hAnsi="Arial" w:cs="Arial"/>
          <w:lang w:val="id-ID"/>
        </w:rPr>
        <w:t xml:space="preserve">NIM : 2023030107 </w:t>
      </w:r>
    </w:p>
    <w:p w:rsidR="00333310" w:rsidRPr="00CE2791" w:rsidRDefault="00333310" w:rsidP="00333310">
      <w:pPr>
        <w:pStyle w:val="NormalWeb"/>
        <w:numPr>
          <w:ilvl w:val="0"/>
          <w:numId w:val="4"/>
        </w:numPr>
        <w:spacing w:before="0" w:beforeAutospacing="0" w:after="0" w:afterAutospacing="0"/>
        <w:rPr>
          <w:rFonts w:ascii="Arial" w:hAnsi="Arial" w:cs="Arial"/>
          <w:lang w:val="id-ID"/>
        </w:rPr>
      </w:pPr>
      <w:r w:rsidRPr="00CE2791">
        <w:rPr>
          <w:rFonts w:ascii="Arial" w:hAnsi="Arial" w:cs="Arial"/>
          <w:lang w:val="id-ID"/>
        </w:rPr>
        <w:t xml:space="preserve">Program Studi : Manajemen Kuliner </w:t>
      </w:r>
    </w:p>
    <w:p w:rsidR="00333310" w:rsidRPr="00CE2791" w:rsidRDefault="00333310" w:rsidP="00333310">
      <w:pPr>
        <w:pStyle w:val="NormalWeb"/>
        <w:spacing w:before="0" w:beforeAutospacing="0" w:after="0" w:afterAutospacing="0"/>
        <w:rPr>
          <w:rFonts w:ascii="Arial" w:hAnsi="Arial" w:cs="Arial"/>
          <w:lang w:val="id-ID"/>
        </w:rPr>
      </w:pPr>
      <w:r w:rsidRPr="00CE2791">
        <w:rPr>
          <w:rFonts w:ascii="Arial" w:hAnsi="Arial" w:cs="Arial"/>
          <w:lang w:val="id-ID"/>
        </w:rPr>
        <w:t xml:space="preserve">Anggota 4 </w:t>
      </w:r>
    </w:p>
    <w:p w:rsidR="00333310" w:rsidRPr="00CE2791" w:rsidRDefault="00333310" w:rsidP="00333310">
      <w:pPr>
        <w:pStyle w:val="NormalWeb"/>
        <w:numPr>
          <w:ilvl w:val="0"/>
          <w:numId w:val="5"/>
        </w:numPr>
        <w:spacing w:before="0" w:beforeAutospacing="0" w:after="0" w:afterAutospacing="0"/>
        <w:rPr>
          <w:rFonts w:ascii="Arial" w:hAnsi="Arial" w:cs="Arial"/>
          <w:lang w:val="id-ID"/>
        </w:rPr>
      </w:pPr>
      <w:r w:rsidRPr="00CE2791">
        <w:rPr>
          <w:rFonts w:ascii="Arial" w:hAnsi="Arial" w:cs="Arial"/>
          <w:lang w:val="id-ID"/>
        </w:rPr>
        <w:t xml:space="preserve">Nama Lengkap : </w:t>
      </w:r>
      <w:proofErr w:type="spellStart"/>
      <w:r w:rsidR="009C3E1F" w:rsidRPr="00CE2791">
        <w:rPr>
          <w:rFonts w:ascii="Arial" w:hAnsi="Arial" w:cs="Arial"/>
          <w:lang w:val="id-ID"/>
        </w:rPr>
        <w:t>Yobel</w:t>
      </w:r>
      <w:proofErr w:type="spellEnd"/>
      <w:r w:rsidR="009C3E1F" w:rsidRPr="00CE2791">
        <w:rPr>
          <w:rFonts w:ascii="Arial" w:hAnsi="Arial" w:cs="Arial"/>
          <w:lang w:val="id-ID"/>
        </w:rPr>
        <w:t xml:space="preserve"> Ketaren</w:t>
      </w:r>
    </w:p>
    <w:p w:rsidR="00333310" w:rsidRPr="00CE2791" w:rsidRDefault="00333310" w:rsidP="00333310">
      <w:pPr>
        <w:pStyle w:val="NormalWeb"/>
        <w:numPr>
          <w:ilvl w:val="0"/>
          <w:numId w:val="5"/>
        </w:numPr>
        <w:spacing w:before="0" w:beforeAutospacing="0" w:after="0" w:afterAutospacing="0"/>
        <w:rPr>
          <w:rFonts w:ascii="Arial" w:hAnsi="Arial" w:cs="Arial"/>
          <w:lang w:val="id-ID"/>
        </w:rPr>
      </w:pPr>
      <w:r w:rsidRPr="00CE2791">
        <w:rPr>
          <w:rFonts w:ascii="Arial" w:hAnsi="Arial" w:cs="Arial"/>
          <w:lang w:val="id-ID"/>
        </w:rPr>
        <w:t>NIM : 202</w:t>
      </w:r>
      <w:r w:rsidR="009C3E1F" w:rsidRPr="00CE2791">
        <w:rPr>
          <w:rFonts w:ascii="Arial" w:hAnsi="Arial" w:cs="Arial"/>
          <w:lang w:val="id-ID"/>
        </w:rPr>
        <w:t>1030004</w:t>
      </w:r>
      <w:r w:rsidRPr="00CE2791">
        <w:rPr>
          <w:rFonts w:ascii="Arial" w:hAnsi="Arial" w:cs="Arial"/>
          <w:lang w:val="id-ID"/>
        </w:rPr>
        <w:t xml:space="preserve"> </w:t>
      </w:r>
    </w:p>
    <w:p w:rsidR="00333310" w:rsidRPr="00CE2791" w:rsidRDefault="00333310" w:rsidP="00333310">
      <w:pPr>
        <w:pStyle w:val="NormalWeb"/>
        <w:numPr>
          <w:ilvl w:val="0"/>
          <w:numId w:val="5"/>
        </w:numPr>
        <w:spacing w:before="0" w:beforeAutospacing="0" w:after="0" w:afterAutospacing="0"/>
        <w:rPr>
          <w:rFonts w:ascii="Arial" w:hAnsi="Arial" w:cs="Arial"/>
          <w:lang w:val="id-ID"/>
        </w:rPr>
      </w:pPr>
      <w:r w:rsidRPr="00CE2791">
        <w:rPr>
          <w:rFonts w:ascii="Arial" w:hAnsi="Arial" w:cs="Arial"/>
          <w:lang w:val="id-ID"/>
        </w:rPr>
        <w:t xml:space="preserve">Program Studi : Manajemen Kuliner </w:t>
      </w:r>
    </w:p>
    <w:p w:rsidR="004850AD" w:rsidRPr="00CE2791" w:rsidRDefault="004850AD" w:rsidP="004850AD">
      <w:pPr>
        <w:pStyle w:val="NormalWeb"/>
        <w:spacing w:before="0" w:beforeAutospacing="0" w:after="0" w:afterAutospacing="0"/>
        <w:rPr>
          <w:rFonts w:ascii="Arial" w:hAnsi="Arial" w:cs="Arial"/>
          <w:lang w:val="id-ID"/>
        </w:rPr>
      </w:pPr>
      <w:r w:rsidRPr="00CE2791">
        <w:rPr>
          <w:rFonts w:ascii="Arial" w:hAnsi="Arial" w:cs="Arial"/>
          <w:lang w:val="id-ID"/>
        </w:rPr>
        <w:t>Anggota 5</w:t>
      </w:r>
    </w:p>
    <w:p w:rsidR="004850AD" w:rsidRPr="00CE2791" w:rsidRDefault="004850AD" w:rsidP="004850AD">
      <w:pPr>
        <w:pStyle w:val="NormalWeb"/>
        <w:numPr>
          <w:ilvl w:val="0"/>
          <w:numId w:val="6"/>
        </w:numPr>
        <w:spacing w:before="0" w:beforeAutospacing="0" w:after="0" w:afterAutospacing="0"/>
        <w:rPr>
          <w:rFonts w:ascii="Arial" w:hAnsi="Arial" w:cs="Arial"/>
          <w:lang w:val="id-ID"/>
        </w:rPr>
      </w:pPr>
      <w:r w:rsidRPr="00CE2791">
        <w:rPr>
          <w:rFonts w:ascii="Arial" w:hAnsi="Arial" w:cs="Arial"/>
          <w:lang w:val="id-ID"/>
        </w:rPr>
        <w:t xml:space="preserve">Nama Lengkap : </w:t>
      </w:r>
      <w:proofErr w:type="spellStart"/>
      <w:r w:rsidR="009C3E1F" w:rsidRPr="00CE2791">
        <w:rPr>
          <w:rFonts w:ascii="Arial" w:hAnsi="Arial" w:cs="Arial"/>
          <w:lang w:val="id-ID"/>
        </w:rPr>
        <w:t>Wikel</w:t>
      </w:r>
      <w:proofErr w:type="spellEnd"/>
      <w:r w:rsidR="009C3E1F" w:rsidRPr="00CE2791">
        <w:rPr>
          <w:rFonts w:ascii="Arial" w:hAnsi="Arial" w:cs="Arial"/>
          <w:lang w:val="id-ID"/>
        </w:rPr>
        <w:t xml:space="preserve"> </w:t>
      </w:r>
      <w:proofErr w:type="spellStart"/>
      <w:r w:rsidR="009C3E1F" w:rsidRPr="00CE2791">
        <w:rPr>
          <w:rFonts w:ascii="Arial" w:hAnsi="Arial" w:cs="Arial"/>
          <w:lang w:val="id-ID"/>
        </w:rPr>
        <w:t>Argy</w:t>
      </w:r>
      <w:proofErr w:type="spellEnd"/>
      <w:r w:rsidR="009C3E1F" w:rsidRPr="00CE2791">
        <w:rPr>
          <w:rFonts w:ascii="Arial" w:hAnsi="Arial" w:cs="Arial"/>
          <w:lang w:val="id-ID"/>
        </w:rPr>
        <w:t xml:space="preserve"> </w:t>
      </w:r>
      <w:proofErr w:type="spellStart"/>
      <w:r w:rsidR="009C3E1F" w:rsidRPr="00CE2791">
        <w:rPr>
          <w:rFonts w:ascii="Arial" w:hAnsi="Arial" w:cs="Arial"/>
          <w:lang w:val="id-ID"/>
        </w:rPr>
        <w:t>Rolito</w:t>
      </w:r>
      <w:proofErr w:type="spellEnd"/>
    </w:p>
    <w:p w:rsidR="004850AD" w:rsidRPr="00CE2791" w:rsidRDefault="004850AD" w:rsidP="004850AD">
      <w:pPr>
        <w:pStyle w:val="NormalWeb"/>
        <w:numPr>
          <w:ilvl w:val="0"/>
          <w:numId w:val="6"/>
        </w:numPr>
        <w:spacing w:before="0" w:beforeAutospacing="0" w:after="0" w:afterAutospacing="0"/>
        <w:rPr>
          <w:rFonts w:ascii="Arial" w:hAnsi="Arial" w:cs="Arial"/>
          <w:lang w:val="id-ID"/>
        </w:rPr>
      </w:pPr>
      <w:r w:rsidRPr="00CE2791">
        <w:rPr>
          <w:rFonts w:ascii="Arial" w:hAnsi="Arial" w:cs="Arial"/>
          <w:lang w:val="id-ID"/>
        </w:rPr>
        <w:t>NIM : 202</w:t>
      </w:r>
      <w:r w:rsidR="009C3E1F" w:rsidRPr="00CE2791">
        <w:rPr>
          <w:rFonts w:ascii="Arial" w:hAnsi="Arial" w:cs="Arial"/>
          <w:lang w:val="id-ID"/>
        </w:rPr>
        <w:t>0030001</w:t>
      </w:r>
    </w:p>
    <w:p w:rsidR="004850AD" w:rsidRPr="00CE2791" w:rsidRDefault="004850AD" w:rsidP="004850AD">
      <w:pPr>
        <w:pStyle w:val="NormalWeb"/>
        <w:numPr>
          <w:ilvl w:val="0"/>
          <w:numId w:val="6"/>
        </w:numPr>
        <w:spacing w:before="0" w:beforeAutospacing="0" w:after="0" w:afterAutospacing="0"/>
        <w:rPr>
          <w:rFonts w:ascii="Arial" w:hAnsi="Arial" w:cs="Arial"/>
          <w:lang w:val="id-ID"/>
        </w:rPr>
      </w:pPr>
      <w:r w:rsidRPr="00CE2791">
        <w:rPr>
          <w:rFonts w:ascii="Arial" w:hAnsi="Arial" w:cs="Arial"/>
          <w:lang w:val="id-ID"/>
        </w:rPr>
        <w:t xml:space="preserve">Program Studi : Manajemen Kuliner </w:t>
      </w:r>
    </w:p>
    <w:p w:rsidR="004850AD" w:rsidRPr="00CE2791" w:rsidRDefault="004850AD" w:rsidP="004850AD">
      <w:pPr>
        <w:pStyle w:val="NormalWeb"/>
        <w:spacing w:before="0" w:beforeAutospacing="0" w:after="0" w:afterAutospacing="0"/>
        <w:rPr>
          <w:rFonts w:ascii="Arial" w:hAnsi="Arial" w:cs="Arial"/>
          <w:lang w:val="id-ID"/>
        </w:rPr>
      </w:pPr>
    </w:p>
    <w:p w:rsidR="007E0CE3" w:rsidRPr="00CE2791" w:rsidRDefault="00333310" w:rsidP="00333310">
      <w:pPr>
        <w:pStyle w:val="NormalWeb"/>
        <w:spacing w:before="0" w:beforeAutospacing="0" w:after="0" w:afterAutospacing="0"/>
        <w:rPr>
          <w:rFonts w:ascii="Arial" w:hAnsi="Arial" w:cs="Arial"/>
          <w:lang w:val="id-ID"/>
        </w:rPr>
      </w:pPr>
      <w:r w:rsidRPr="00CE2791">
        <w:rPr>
          <w:rFonts w:ascii="Arial" w:hAnsi="Arial" w:cs="Arial"/>
          <w:lang w:val="id-ID"/>
        </w:rPr>
        <w:t xml:space="preserve">Biaya yang diusulkan : Rp 3.000.000 </w:t>
      </w:r>
    </w:p>
    <w:p w:rsidR="007E0CE3" w:rsidRPr="00CE2791" w:rsidRDefault="007E0CE3" w:rsidP="007E0CE3">
      <w:pPr>
        <w:pStyle w:val="BodyText"/>
        <w:spacing w:before="8"/>
        <w:jc w:val="right"/>
        <w:rPr>
          <w:bCs/>
          <w:iCs/>
          <w:color w:val="000000" w:themeColor="text1"/>
          <w:lang w:val="id-ID"/>
        </w:rPr>
      </w:pPr>
      <w:r w:rsidRPr="00CE2791">
        <w:rPr>
          <w:bCs/>
          <w:iCs/>
          <w:color w:val="000000" w:themeColor="text1"/>
          <w:lang w:val="id-ID"/>
        </w:rPr>
        <w:lastRenderedPageBreak/>
        <w:t xml:space="preserve">Batam, </w:t>
      </w:r>
      <w:r w:rsidRPr="00CE2791">
        <w:rPr>
          <w:bCs/>
          <w:iCs/>
          <w:color w:val="000000" w:themeColor="text1"/>
          <w:lang w:val="id-ID"/>
        </w:rPr>
        <w:t>7 Januari</w:t>
      </w:r>
      <w:r w:rsidRPr="00CE2791">
        <w:rPr>
          <w:bCs/>
          <w:iCs/>
          <w:color w:val="000000" w:themeColor="text1"/>
          <w:lang w:val="id-ID"/>
        </w:rPr>
        <w:t xml:space="preserve"> 202</w:t>
      </w:r>
      <w:r w:rsidRPr="00CE2791">
        <w:rPr>
          <w:bCs/>
          <w:iCs/>
          <w:color w:val="000000" w:themeColor="text1"/>
          <w:lang w:val="id-ID"/>
        </w:rPr>
        <w:t>5</w:t>
      </w:r>
    </w:p>
    <w:p w:rsidR="007E0CE3" w:rsidRPr="00CE2791" w:rsidRDefault="007E0CE3" w:rsidP="007E0CE3">
      <w:pPr>
        <w:rPr>
          <w:b/>
          <w:bCs/>
          <w:color w:val="000000" w:themeColor="text1"/>
          <w:lang w:val="id-ID"/>
        </w:rPr>
      </w:pPr>
    </w:p>
    <w:p w:rsidR="007E0CE3" w:rsidRPr="00CE2791" w:rsidRDefault="007E0CE3" w:rsidP="007E0CE3">
      <w:pPr>
        <w:rPr>
          <w:b/>
          <w:bCs/>
          <w:color w:val="000000" w:themeColor="text1"/>
          <w:lang w:val="id-ID"/>
        </w:rPr>
      </w:pPr>
      <w:r w:rsidRPr="00CE2791">
        <w:rPr>
          <w:b/>
          <w:bCs/>
          <w:color w:val="000000" w:themeColor="text1"/>
          <w:lang w:val="id-ID"/>
        </w:rPr>
        <w:t>Mengetahui:</w:t>
      </w:r>
    </w:p>
    <w:p w:rsidR="007E0CE3" w:rsidRPr="00CE2791" w:rsidRDefault="007E0CE3" w:rsidP="007E0CE3">
      <w:pPr>
        <w:spacing w:before="41"/>
        <w:rPr>
          <w:b/>
          <w:color w:val="000000" w:themeColor="text1"/>
          <w:lang w:val="id-ID"/>
        </w:rPr>
      </w:pPr>
      <w:proofErr w:type="spellStart"/>
      <w:r w:rsidRPr="00CE2791">
        <w:rPr>
          <w:b/>
          <w:color w:val="000000" w:themeColor="text1"/>
          <w:lang w:val="id-ID"/>
        </w:rPr>
        <w:t>Kaprodi</w:t>
      </w:r>
      <w:proofErr w:type="spellEnd"/>
      <w:r w:rsidRPr="00CE2791">
        <w:rPr>
          <w:b/>
          <w:color w:val="000000" w:themeColor="text1"/>
          <w:lang w:val="id-ID"/>
        </w:rPr>
        <w:tab/>
      </w:r>
      <w:r w:rsidRPr="00CE2791">
        <w:rPr>
          <w:b/>
          <w:color w:val="000000" w:themeColor="text1"/>
          <w:lang w:val="id-ID"/>
        </w:rPr>
        <w:tab/>
      </w:r>
      <w:r w:rsidRPr="00CE2791">
        <w:rPr>
          <w:b/>
          <w:color w:val="000000" w:themeColor="text1"/>
          <w:lang w:val="id-ID"/>
        </w:rPr>
        <w:tab/>
      </w:r>
      <w:r w:rsidRPr="00CE2791">
        <w:rPr>
          <w:b/>
          <w:color w:val="000000" w:themeColor="text1"/>
          <w:lang w:val="id-ID"/>
        </w:rPr>
        <w:tab/>
      </w:r>
      <w:r w:rsidRPr="00CE2791">
        <w:rPr>
          <w:b/>
          <w:color w:val="000000" w:themeColor="text1"/>
          <w:lang w:val="id-ID"/>
        </w:rPr>
        <w:tab/>
      </w:r>
      <w:r w:rsidRPr="00CE2791">
        <w:rPr>
          <w:b/>
          <w:color w:val="000000" w:themeColor="text1"/>
          <w:lang w:val="id-ID"/>
        </w:rPr>
        <w:tab/>
        <w:t>Ketua Peneliti</w:t>
      </w:r>
    </w:p>
    <w:p w:rsidR="007E0CE3" w:rsidRPr="00CE2791" w:rsidRDefault="007E0CE3" w:rsidP="007E0CE3">
      <w:pPr>
        <w:pStyle w:val="BodyText"/>
        <w:rPr>
          <w:b/>
          <w:color w:val="000000" w:themeColor="text1"/>
          <w:lang w:val="id-ID"/>
        </w:rPr>
      </w:pPr>
    </w:p>
    <w:p w:rsidR="007E0CE3" w:rsidRPr="00CE2791" w:rsidRDefault="007E0CE3" w:rsidP="007E0CE3">
      <w:pPr>
        <w:pStyle w:val="BodyText"/>
        <w:rPr>
          <w:b/>
          <w:color w:val="000000" w:themeColor="text1"/>
          <w:lang w:val="id-ID"/>
        </w:rPr>
      </w:pPr>
    </w:p>
    <w:p w:rsidR="007E0CE3" w:rsidRPr="00CE2791" w:rsidRDefault="007E0CE3" w:rsidP="007E0CE3">
      <w:pPr>
        <w:pStyle w:val="BodyText"/>
        <w:rPr>
          <w:noProof/>
          <w:color w:val="000000" w:themeColor="text1"/>
          <w:lang w:val="id-ID"/>
        </w:rPr>
      </w:pPr>
    </w:p>
    <w:p w:rsidR="007E0CE3" w:rsidRPr="00CE2791" w:rsidRDefault="007E0CE3" w:rsidP="007E0CE3">
      <w:pPr>
        <w:pStyle w:val="BodyText"/>
        <w:rPr>
          <w:b/>
          <w:color w:val="000000" w:themeColor="text1"/>
          <w:lang w:val="id-ID"/>
        </w:rPr>
      </w:pPr>
    </w:p>
    <w:p w:rsidR="007E0CE3" w:rsidRPr="00CE2791" w:rsidRDefault="007E0CE3" w:rsidP="007E0CE3">
      <w:pPr>
        <w:pStyle w:val="BodyText"/>
        <w:rPr>
          <w:b/>
          <w:color w:val="000000" w:themeColor="text1"/>
          <w:lang w:val="id-ID"/>
        </w:rPr>
      </w:pPr>
    </w:p>
    <w:p w:rsidR="007E0CE3" w:rsidRPr="00CE2791" w:rsidRDefault="007E0CE3" w:rsidP="007E0CE3">
      <w:pPr>
        <w:rPr>
          <w:color w:val="000000" w:themeColor="text1"/>
          <w:lang w:val="id-ID"/>
        </w:rPr>
      </w:pPr>
      <w:r w:rsidRPr="00CE2791">
        <w:rPr>
          <w:color w:val="000000" w:themeColor="text1"/>
          <w:u w:val="single"/>
          <w:lang w:val="id-ID"/>
        </w:rPr>
        <w:t xml:space="preserve">Rosie Oktavia PR., </w:t>
      </w:r>
      <w:proofErr w:type="spellStart"/>
      <w:r w:rsidRPr="00CE2791">
        <w:rPr>
          <w:color w:val="000000" w:themeColor="text1"/>
          <w:u w:val="single"/>
          <w:lang w:val="id-ID"/>
        </w:rPr>
        <w:t>MM.Par</w:t>
      </w:r>
      <w:proofErr w:type="spellEnd"/>
      <w:r w:rsidRPr="00CE2791">
        <w:rPr>
          <w:color w:val="000000" w:themeColor="text1"/>
          <w:u w:val="single"/>
          <w:lang w:val="id-ID"/>
        </w:rPr>
        <w:t xml:space="preserve">   </w:t>
      </w:r>
      <w:r w:rsidRPr="00CE2791">
        <w:rPr>
          <w:color w:val="000000" w:themeColor="text1"/>
          <w:lang w:val="id-ID"/>
        </w:rPr>
        <w:tab/>
      </w:r>
      <w:r w:rsidRPr="00CE2791">
        <w:rPr>
          <w:color w:val="000000" w:themeColor="text1"/>
          <w:lang w:val="id-ID"/>
        </w:rPr>
        <w:tab/>
      </w:r>
      <w:r w:rsidRPr="00CE2791">
        <w:rPr>
          <w:color w:val="000000" w:themeColor="text1"/>
          <w:lang w:val="id-ID"/>
        </w:rPr>
        <w:tab/>
      </w:r>
      <w:r w:rsidRPr="00CE2791">
        <w:rPr>
          <w:color w:val="000000" w:themeColor="text1"/>
          <w:u w:val="single"/>
          <w:lang w:val="id-ID"/>
        </w:rPr>
        <w:t xml:space="preserve">Rosie Oktavia PR., </w:t>
      </w:r>
      <w:proofErr w:type="spellStart"/>
      <w:r w:rsidRPr="00CE2791">
        <w:rPr>
          <w:color w:val="000000" w:themeColor="text1"/>
          <w:u w:val="single"/>
          <w:lang w:val="id-ID"/>
        </w:rPr>
        <w:t>MM.Par</w:t>
      </w:r>
      <w:proofErr w:type="spellEnd"/>
      <w:r w:rsidRPr="00CE2791">
        <w:rPr>
          <w:color w:val="000000" w:themeColor="text1"/>
          <w:u w:val="single"/>
          <w:lang w:val="id-ID"/>
        </w:rPr>
        <w:t xml:space="preserve">   </w:t>
      </w:r>
    </w:p>
    <w:p w:rsidR="007E0CE3" w:rsidRPr="00CE2791" w:rsidRDefault="007E0CE3" w:rsidP="007E0CE3">
      <w:pPr>
        <w:spacing w:before="36"/>
        <w:rPr>
          <w:color w:val="000000" w:themeColor="text1"/>
          <w:lang w:val="id-ID"/>
        </w:rPr>
      </w:pPr>
      <w:r w:rsidRPr="00CE2791">
        <w:rPr>
          <w:color w:val="000000" w:themeColor="text1"/>
          <w:lang w:val="id-ID"/>
        </w:rPr>
        <w:t xml:space="preserve">NIDN : 1007109204            </w:t>
      </w:r>
      <w:r w:rsidRPr="00CE2791">
        <w:rPr>
          <w:color w:val="000000" w:themeColor="text1"/>
          <w:lang w:val="id-ID"/>
        </w:rPr>
        <w:tab/>
      </w:r>
      <w:r w:rsidRPr="00CE2791">
        <w:rPr>
          <w:color w:val="000000" w:themeColor="text1"/>
          <w:lang w:val="id-ID"/>
        </w:rPr>
        <w:tab/>
      </w:r>
      <w:r w:rsidRPr="00CE2791">
        <w:rPr>
          <w:color w:val="000000" w:themeColor="text1"/>
          <w:lang w:val="id-ID"/>
        </w:rPr>
        <w:tab/>
      </w:r>
      <w:r w:rsidRPr="00CE2791">
        <w:rPr>
          <w:color w:val="000000" w:themeColor="text1"/>
          <w:lang w:val="id-ID"/>
        </w:rPr>
        <w:tab/>
      </w:r>
      <w:r w:rsidRPr="00CE2791">
        <w:rPr>
          <w:color w:val="000000" w:themeColor="text1"/>
          <w:lang w:val="id-ID"/>
        </w:rPr>
        <w:tab/>
        <w:t xml:space="preserve">NIDN : 1007109204            </w:t>
      </w:r>
    </w:p>
    <w:p w:rsidR="007E0CE3" w:rsidRPr="00CE2791" w:rsidRDefault="007E0CE3" w:rsidP="007E0CE3">
      <w:pPr>
        <w:jc w:val="center"/>
        <w:rPr>
          <w:b/>
          <w:bCs/>
          <w:color w:val="000000" w:themeColor="text1"/>
          <w:lang w:val="id-ID"/>
        </w:rPr>
      </w:pPr>
    </w:p>
    <w:p w:rsidR="007E0CE3" w:rsidRPr="00CE2791" w:rsidRDefault="007E0CE3" w:rsidP="007E0CE3">
      <w:pPr>
        <w:jc w:val="center"/>
        <w:rPr>
          <w:b/>
          <w:bCs/>
          <w:color w:val="000000" w:themeColor="text1"/>
          <w:lang w:val="id-ID"/>
        </w:rPr>
      </w:pPr>
    </w:p>
    <w:p w:rsidR="007E0CE3" w:rsidRPr="00CE2791" w:rsidRDefault="007E0CE3" w:rsidP="007E0CE3">
      <w:pPr>
        <w:jc w:val="center"/>
        <w:rPr>
          <w:b/>
          <w:bCs/>
          <w:color w:val="000000" w:themeColor="text1"/>
          <w:spacing w:val="1"/>
          <w:lang w:val="id-ID"/>
        </w:rPr>
      </w:pPr>
      <w:r w:rsidRPr="00CE2791">
        <w:rPr>
          <w:b/>
          <w:bCs/>
          <w:color w:val="000000" w:themeColor="text1"/>
          <w:lang w:val="id-ID"/>
        </w:rPr>
        <w:t>Menyetujui:</w:t>
      </w:r>
      <w:r w:rsidRPr="00CE2791">
        <w:rPr>
          <w:b/>
          <w:bCs/>
          <w:color w:val="000000" w:themeColor="text1"/>
          <w:spacing w:val="1"/>
          <w:lang w:val="id-ID"/>
        </w:rPr>
        <w:t xml:space="preserve"> </w:t>
      </w:r>
    </w:p>
    <w:p w:rsidR="007E0CE3" w:rsidRPr="00CE2791" w:rsidRDefault="007E0CE3" w:rsidP="007E0CE3">
      <w:pPr>
        <w:jc w:val="center"/>
        <w:rPr>
          <w:b/>
          <w:bCs/>
          <w:color w:val="000000" w:themeColor="text1"/>
          <w:lang w:val="id-ID"/>
        </w:rPr>
      </w:pPr>
      <w:r w:rsidRPr="00CE2791">
        <w:rPr>
          <w:b/>
          <w:bCs/>
          <w:color w:val="000000" w:themeColor="text1"/>
          <w:spacing w:val="-1"/>
          <w:lang w:val="id-ID"/>
        </w:rPr>
        <w:t>Kepala</w:t>
      </w:r>
      <w:r w:rsidRPr="00CE2791">
        <w:rPr>
          <w:b/>
          <w:bCs/>
          <w:color w:val="000000" w:themeColor="text1"/>
          <w:spacing w:val="-13"/>
          <w:lang w:val="id-ID"/>
        </w:rPr>
        <w:t xml:space="preserve"> </w:t>
      </w:r>
      <w:proofErr w:type="spellStart"/>
      <w:r w:rsidRPr="00CE2791">
        <w:rPr>
          <w:b/>
          <w:bCs/>
          <w:color w:val="000000" w:themeColor="text1"/>
          <w:lang w:val="id-ID"/>
        </w:rPr>
        <w:t>Puslitabmas</w:t>
      </w:r>
      <w:proofErr w:type="spellEnd"/>
    </w:p>
    <w:p w:rsidR="007E0CE3" w:rsidRPr="00CE2791" w:rsidRDefault="007E0CE3" w:rsidP="007E0CE3">
      <w:pPr>
        <w:pStyle w:val="BodyText"/>
        <w:rPr>
          <w:b/>
          <w:color w:val="000000" w:themeColor="text1"/>
          <w:lang w:val="id-ID"/>
        </w:rPr>
      </w:pPr>
    </w:p>
    <w:p w:rsidR="007E0CE3" w:rsidRPr="00CE2791" w:rsidRDefault="007E0CE3" w:rsidP="007E0CE3">
      <w:pPr>
        <w:pStyle w:val="BodyText"/>
        <w:rPr>
          <w:b/>
          <w:color w:val="000000" w:themeColor="text1"/>
          <w:lang w:val="id-ID"/>
        </w:rPr>
      </w:pPr>
    </w:p>
    <w:p w:rsidR="007E0CE3" w:rsidRPr="00CE2791" w:rsidRDefault="007E0CE3" w:rsidP="007E0CE3">
      <w:pPr>
        <w:pStyle w:val="BodyText"/>
        <w:rPr>
          <w:b/>
          <w:color w:val="000000" w:themeColor="text1"/>
          <w:lang w:val="id-ID"/>
        </w:rPr>
      </w:pPr>
    </w:p>
    <w:p w:rsidR="007E0CE3" w:rsidRPr="00CE2791" w:rsidRDefault="007E0CE3" w:rsidP="007E0CE3">
      <w:pPr>
        <w:pStyle w:val="BodyText"/>
        <w:rPr>
          <w:b/>
          <w:color w:val="000000" w:themeColor="text1"/>
          <w:lang w:val="id-ID"/>
        </w:rPr>
      </w:pPr>
    </w:p>
    <w:p w:rsidR="007E0CE3" w:rsidRPr="00CE2791" w:rsidRDefault="007E0CE3" w:rsidP="007E0CE3">
      <w:pPr>
        <w:pStyle w:val="BodyText"/>
        <w:rPr>
          <w:b/>
          <w:color w:val="000000" w:themeColor="text1"/>
          <w:lang w:val="id-ID"/>
        </w:rPr>
      </w:pPr>
    </w:p>
    <w:p w:rsidR="007E0CE3" w:rsidRPr="00CE2791" w:rsidRDefault="007E0CE3" w:rsidP="007E0CE3">
      <w:pPr>
        <w:jc w:val="center"/>
        <w:rPr>
          <w:color w:val="000000" w:themeColor="text1"/>
          <w:lang w:val="id-ID"/>
        </w:rPr>
      </w:pPr>
      <w:r w:rsidRPr="00CE2791">
        <w:rPr>
          <w:rFonts w:eastAsiaTheme="minorHAnsi"/>
          <w:color w:val="000000" w:themeColor="text1"/>
          <w:lang w:val="id-ID"/>
        </w:rPr>
        <w:t xml:space="preserve">Dr. Agung Edy Wibowo, SE., </w:t>
      </w:r>
      <w:proofErr w:type="spellStart"/>
      <w:r w:rsidRPr="00CE2791">
        <w:rPr>
          <w:rFonts w:eastAsiaTheme="minorHAnsi"/>
          <w:color w:val="000000" w:themeColor="text1"/>
          <w:lang w:val="id-ID"/>
        </w:rPr>
        <w:t>M.Si</w:t>
      </w:r>
      <w:proofErr w:type="spellEnd"/>
    </w:p>
    <w:p w:rsidR="007E0CE3" w:rsidRPr="00CE2791" w:rsidRDefault="007E0CE3" w:rsidP="007E0CE3">
      <w:pPr>
        <w:jc w:val="center"/>
        <w:rPr>
          <w:color w:val="000000" w:themeColor="text1"/>
          <w:lang w:val="id-ID"/>
        </w:rPr>
      </w:pPr>
      <w:r w:rsidRPr="00CE2791">
        <w:rPr>
          <w:color w:val="000000" w:themeColor="text1"/>
          <w:lang w:val="id-ID"/>
        </w:rPr>
        <w:t xml:space="preserve">NIDN : </w:t>
      </w:r>
      <w:r w:rsidRPr="00CE2791">
        <w:rPr>
          <w:rFonts w:eastAsiaTheme="minorHAnsi"/>
          <w:color w:val="000000" w:themeColor="text1"/>
          <w:lang w:val="id-ID"/>
        </w:rPr>
        <w:t>1005067004</w:t>
      </w:r>
    </w:p>
    <w:p w:rsidR="007E0CE3" w:rsidRPr="00CE2791" w:rsidRDefault="007E0CE3" w:rsidP="007E0CE3">
      <w:pPr>
        <w:spacing w:before="36"/>
        <w:ind w:right="3246"/>
        <w:rPr>
          <w:color w:val="000000" w:themeColor="text1"/>
          <w:lang w:val="id-ID"/>
        </w:rPr>
      </w:pPr>
    </w:p>
    <w:p w:rsidR="007E0CE3" w:rsidRPr="00CE2791" w:rsidRDefault="007E0CE3" w:rsidP="00333310">
      <w:pPr>
        <w:pStyle w:val="NormalWeb"/>
        <w:spacing w:before="0" w:beforeAutospacing="0" w:after="0" w:afterAutospacing="0"/>
        <w:rPr>
          <w:rFonts w:ascii="Arial" w:hAnsi="Arial" w:cs="Arial"/>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333310" w:rsidRPr="00CE2791" w:rsidRDefault="00333310" w:rsidP="007E0CE3">
      <w:pPr>
        <w:pStyle w:val="Heading1"/>
        <w:rPr>
          <w:lang w:val="id-ID"/>
        </w:rPr>
      </w:pPr>
      <w:bookmarkStart w:id="0" w:name="_Toc187160257"/>
      <w:r w:rsidRPr="00CE2791">
        <w:rPr>
          <w:lang w:val="id-ID"/>
        </w:rPr>
        <w:t>RINGKASAN</w:t>
      </w:r>
      <w:bookmarkEnd w:id="0"/>
    </w:p>
    <w:p w:rsidR="00743BD8" w:rsidRPr="00CE2791" w:rsidRDefault="00743BD8" w:rsidP="00333310">
      <w:pPr>
        <w:rPr>
          <w:rFonts w:ascii="Arial" w:hAnsi="Arial" w:cs="Arial"/>
          <w:sz w:val="28"/>
          <w:szCs w:val="28"/>
          <w:lang w:val="id-ID"/>
        </w:rPr>
      </w:pPr>
    </w:p>
    <w:p w:rsidR="007E0CE3" w:rsidRPr="00CE2791" w:rsidRDefault="007E0CE3" w:rsidP="007E0CE3">
      <w:pPr>
        <w:pStyle w:val="NormalWeb"/>
        <w:jc w:val="both"/>
        <w:rPr>
          <w:rFonts w:ascii="Arial" w:hAnsi="Arial" w:cs="Arial"/>
          <w:lang w:val="id-ID"/>
        </w:rPr>
      </w:pPr>
      <w:r w:rsidRPr="00CE2791">
        <w:rPr>
          <w:rFonts w:ascii="Arial" w:hAnsi="Arial" w:cs="Arial"/>
          <w:lang w:val="id-ID"/>
        </w:rPr>
        <w:t xml:space="preserve">Penelitian ini bertujuan untuk mengeksplorasi potensi gastronomi makanan tradisional Melayu </w:t>
      </w:r>
      <w:r w:rsidRPr="00CE2791">
        <w:rPr>
          <w:rStyle w:val="Emphasis"/>
          <w:rFonts w:ascii="Arial" w:eastAsiaTheme="majorEastAsia" w:hAnsi="Arial" w:cs="Arial"/>
          <w:lang w:val="id-ID"/>
        </w:rPr>
        <w:t>gonggong</w:t>
      </w:r>
      <w:r w:rsidRPr="00CE2791">
        <w:rPr>
          <w:rFonts w:ascii="Arial" w:hAnsi="Arial" w:cs="Arial"/>
          <w:lang w:val="id-ID"/>
        </w:rPr>
        <w:t xml:space="preserve"> sebagai daya tarik wisata di Kabupaten Lingga. </w:t>
      </w:r>
      <w:r w:rsidRPr="00CE2791">
        <w:rPr>
          <w:rStyle w:val="Emphasis"/>
          <w:rFonts w:ascii="Arial" w:eastAsiaTheme="majorEastAsia" w:hAnsi="Arial" w:cs="Arial"/>
          <w:lang w:val="id-ID"/>
        </w:rPr>
        <w:t>Gonggong</w:t>
      </w:r>
      <w:r w:rsidRPr="00CE2791">
        <w:rPr>
          <w:rFonts w:ascii="Arial" w:hAnsi="Arial" w:cs="Arial"/>
          <w:lang w:val="id-ID"/>
        </w:rPr>
        <w:t>, salah satu makanan khas berbahan dasar siput laut, memiliki nilai budaya, sejarah, dan tradisi yang erat kaitannya dengan identitas masyarakat Melayu Lingga. Studi ini menganalisis komponen gastronomi seperti bahan baku, cara memasak, penyajian, nilai gizi, hingga aspek filosofi dan sosial yang melekat pada hidangan ini.</w:t>
      </w:r>
      <w:r w:rsidRPr="00CE2791">
        <w:rPr>
          <w:rFonts w:ascii="Arial" w:hAnsi="Arial" w:cs="Arial"/>
          <w:lang w:val="id-ID"/>
        </w:rPr>
        <w:t xml:space="preserve"> </w:t>
      </w:r>
      <w:r w:rsidRPr="00CE2791">
        <w:rPr>
          <w:rFonts w:ascii="Arial" w:hAnsi="Arial" w:cs="Arial"/>
          <w:lang w:val="id-ID"/>
        </w:rPr>
        <w:t xml:space="preserve">Hasil penelitian menunjukkan bahwa </w:t>
      </w:r>
      <w:r w:rsidRPr="00CE2791">
        <w:rPr>
          <w:rStyle w:val="Emphasis"/>
          <w:rFonts w:ascii="Arial" w:eastAsiaTheme="majorEastAsia" w:hAnsi="Arial" w:cs="Arial"/>
          <w:lang w:val="id-ID"/>
        </w:rPr>
        <w:t>gonggong</w:t>
      </w:r>
      <w:r w:rsidRPr="00CE2791">
        <w:rPr>
          <w:rFonts w:ascii="Arial" w:hAnsi="Arial" w:cs="Arial"/>
          <w:lang w:val="id-ID"/>
        </w:rPr>
        <w:t xml:space="preserve"> memiliki potensi besar untuk dikembangkan sebagai daya tarik wisata gastronomi, khususnya melalui promosi kuliner lokal yang memadukan pengalaman budaya, tradisi memasak, dan wisata kuliner di Lingga. Strategi pengembangan berbasis gastronomi ini dapat mendukung keberlanjutan pariwisata serta meningkatkan kesadaran akan kekayaan budaya dan kuliner lokal di Kabupaten Lingga.</w:t>
      </w:r>
    </w:p>
    <w:p w:rsidR="007E0CE3" w:rsidRPr="00CE2791" w:rsidRDefault="007E0CE3" w:rsidP="007E0CE3">
      <w:pPr>
        <w:pStyle w:val="NormalWeb"/>
        <w:jc w:val="both"/>
        <w:rPr>
          <w:rFonts w:ascii="Arial" w:hAnsi="Arial" w:cs="Arial"/>
          <w:lang w:val="id-ID"/>
        </w:rPr>
      </w:pPr>
      <w:r w:rsidRPr="00CE2791">
        <w:rPr>
          <w:rFonts w:ascii="Arial" w:hAnsi="Arial" w:cs="Arial"/>
          <w:lang w:val="id-ID"/>
        </w:rPr>
        <w:t>Kata Kunci : Gastronomi, Daya Tarik Wisata, Gonggong</w:t>
      </w:r>
    </w:p>
    <w:p w:rsidR="007E0CE3" w:rsidRPr="00CE2791" w:rsidRDefault="007E0CE3" w:rsidP="00333310">
      <w:pPr>
        <w:rPr>
          <w:rFonts w:ascii="Arial" w:hAnsi="Arial" w:cs="Arial"/>
          <w:sz w:val="28"/>
          <w:szCs w:val="28"/>
          <w:lang w:val="id-ID"/>
        </w:rPr>
      </w:pPr>
    </w:p>
    <w:p w:rsidR="005419F7" w:rsidRPr="00CE2791" w:rsidRDefault="005419F7" w:rsidP="005419F7">
      <w:pPr>
        <w:pStyle w:val="NormalWeb"/>
        <w:rPr>
          <w:rFonts w:ascii="Arial" w:hAnsi="Arial" w:cs="Arial"/>
          <w:b/>
          <w:bCs/>
          <w:sz w:val="32"/>
          <w:szCs w:val="32"/>
          <w:lang w:val="id-ID"/>
        </w:rPr>
      </w:pPr>
    </w:p>
    <w:p w:rsidR="005419F7" w:rsidRPr="00CE2791" w:rsidRDefault="005419F7" w:rsidP="005419F7">
      <w:pPr>
        <w:pStyle w:val="NormalWeb"/>
        <w:rPr>
          <w:rFonts w:ascii="Arial" w:hAnsi="Arial" w:cs="Arial"/>
          <w:b/>
          <w:bCs/>
          <w:sz w:val="32"/>
          <w:szCs w:val="32"/>
          <w:lang w:val="id-ID"/>
        </w:rPr>
      </w:pPr>
    </w:p>
    <w:p w:rsidR="005419F7" w:rsidRPr="00CE2791" w:rsidRDefault="005419F7" w:rsidP="005419F7">
      <w:pPr>
        <w:pStyle w:val="NormalWeb"/>
        <w:rPr>
          <w:rFonts w:ascii="Arial" w:hAnsi="Arial" w:cs="Arial"/>
          <w:b/>
          <w:bCs/>
          <w:sz w:val="32"/>
          <w:szCs w:val="32"/>
          <w:lang w:val="id-ID"/>
        </w:rPr>
      </w:pPr>
    </w:p>
    <w:p w:rsidR="005419F7" w:rsidRPr="00CE2791" w:rsidRDefault="005419F7" w:rsidP="005419F7">
      <w:pPr>
        <w:pStyle w:val="NormalWeb"/>
        <w:rPr>
          <w:rFonts w:ascii="Arial" w:hAnsi="Arial" w:cs="Arial"/>
          <w:b/>
          <w:bCs/>
          <w:sz w:val="32"/>
          <w:szCs w:val="32"/>
          <w:lang w:val="id-ID"/>
        </w:rPr>
      </w:pPr>
    </w:p>
    <w:p w:rsidR="005419F7" w:rsidRPr="00CE2791" w:rsidRDefault="005419F7" w:rsidP="005419F7">
      <w:pPr>
        <w:pStyle w:val="NormalWeb"/>
        <w:rPr>
          <w:rFonts w:ascii="Arial" w:hAnsi="Arial" w:cs="Arial"/>
          <w:b/>
          <w:bCs/>
          <w:sz w:val="32"/>
          <w:szCs w:val="32"/>
          <w:lang w:val="id-ID"/>
        </w:rPr>
      </w:pPr>
    </w:p>
    <w:p w:rsidR="005419F7" w:rsidRPr="00CE2791" w:rsidRDefault="005419F7" w:rsidP="005419F7">
      <w:pPr>
        <w:pStyle w:val="NormalWeb"/>
        <w:rPr>
          <w:rFonts w:ascii="Arial" w:hAnsi="Arial" w:cs="Arial"/>
          <w:b/>
          <w:bCs/>
          <w:sz w:val="32"/>
          <w:szCs w:val="32"/>
          <w:lang w:val="id-ID"/>
        </w:rPr>
      </w:pPr>
    </w:p>
    <w:p w:rsidR="005419F7" w:rsidRPr="00CE2791" w:rsidRDefault="005419F7" w:rsidP="005419F7">
      <w:pPr>
        <w:pStyle w:val="NormalWeb"/>
        <w:rPr>
          <w:rFonts w:ascii="Arial" w:hAnsi="Arial" w:cs="Arial"/>
          <w:b/>
          <w:bCs/>
          <w:sz w:val="32"/>
          <w:szCs w:val="32"/>
          <w:lang w:val="id-ID"/>
        </w:rPr>
      </w:pPr>
    </w:p>
    <w:p w:rsidR="005419F7" w:rsidRPr="00CE2791" w:rsidRDefault="005419F7" w:rsidP="005419F7">
      <w:pPr>
        <w:pStyle w:val="NormalWeb"/>
        <w:rPr>
          <w:rFonts w:ascii="Arial" w:hAnsi="Arial" w:cs="Arial"/>
          <w:b/>
          <w:bCs/>
          <w:sz w:val="32"/>
          <w:szCs w:val="32"/>
          <w:lang w:val="id-ID"/>
        </w:rPr>
      </w:pPr>
    </w:p>
    <w:p w:rsidR="005419F7" w:rsidRPr="00CE2791" w:rsidRDefault="005419F7" w:rsidP="005419F7">
      <w:pPr>
        <w:pStyle w:val="NormalWeb"/>
        <w:rPr>
          <w:rFonts w:ascii="Arial" w:hAnsi="Arial" w:cs="Arial"/>
          <w:b/>
          <w:bCs/>
          <w:sz w:val="32"/>
          <w:szCs w:val="32"/>
          <w:lang w:val="id-ID"/>
        </w:rPr>
      </w:pPr>
    </w:p>
    <w:p w:rsidR="005419F7" w:rsidRPr="00CE2791" w:rsidRDefault="005419F7" w:rsidP="007E0CE3">
      <w:pPr>
        <w:pStyle w:val="Heading1"/>
        <w:rPr>
          <w:lang w:val="id-ID"/>
        </w:rPr>
      </w:pPr>
      <w:bookmarkStart w:id="1" w:name="_Toc187160258"/>
      <w:r w:rsidRPr="00CE2791">
        <w:rPr>
          <w:lang w:val="id-ID"/>
        </w:rPr>
        <w:t>KATA PENGANTAR</w:t>
      </w:r>
      <w:bookmarkEnd w:id="1"/>
      <w:r w:rsidRPr="00CE2791">
        <w:rPr>
          <w:lang w:val="id-ID"/>
        </w:rPr>
        <w:t xml:space="preserve"> </w:t>
      </w:r>
    </w:p>
    <w:p w:rsidR="005419F7" w:rsidRPr="00CE2791" w:rsidRDefault="005419F7" w:rsidP="005419F7">
      <w:pPr>
        <w:pStyle w:val="NormalWeb"/>
        <w:spacing w:before="0" w:beforeAutospacing="0" w:after="0" w:afterAutospacing="0" w:line="360" w:lineRule="auto"/>
        <w:ind w:right="4" w:firstLine="360"/>
        <w:jc w:val="both"/>
        <w:rPr>
          <w:rFonts w:ascii="Arial" w:hAnsi="Arial" w:cs="Arial"/>
          <w:lang w:val="id-ID"/>
        </w:rPr>
      </w:pPr>
      <w:r w:rsidRPr="00CE2791">
        <w:rPr>
          <w:rFonts w:ascii="Arial" w:hAnsi="Arial" w:cs="Arial"/>
          <w:lang w:val="id-ID"/>
        </w:rPr>
        <w:t xml:space="preserve">Segala puji dan syukur kami panjatkan ke hadirat Allah SWT yang telah memberikan kesempatan kepada kami Dosen Program Studi Manajemen Kuliner Politeknik Pariwisata Batam untuk melaksanakan penelitian sebagai salah satu pengejawantahan dari </w:t>
      </w:r>
      <w:proofErr w:type="spellStart"/>
      <w:r w:rsidRPr="00CE2791">
        <w:rPr>
          <w:rFonts w:ascii="Arial" w:hAnsi="Arial" w:cs="Arial"/>
          <w:lang w:val="id-ID"/>
        </w:rPr>
        <w:t>Tridharma</w:t>
      </w:r>
      <w:proofErr w:type="spellEnd"/>
      <w:r w:rsidRPr="00CE2791">
        <w:rPr>
          <w:rFonts w:ascii="Arial" w:hAnsi="Arial" w:cs="Arial"/>
          <w:lang w:val="id-ID"/>
        </w:rPr>
        <w:t xml:space="preserve"> Perguruan Tinggi. PKM yang dilaksanakan berjudul </w:t>
      </w:r>
      <w:r w:rsidRPr="00CE2791">
        <w:rPr>
          <w:rFonts w:ascii="Arial" w:hAnsi="Arial" w:cs="Arial"/>
          <w:b/>
          <w:bCs/>
          <w:lang w:val="id-ID"/>
        </w:rPr>
        <w:t>Studi Gastronomi: Eksplorasi Makanan Tradisional Melayu Gonggong Sebagai Daya Tarik Wisata Di Kabupaten Lingga.</w:t>
      </w:r>
      <w:r w:rsidRPr="00CE2791">
        <w:rPr>
          <w:rFonts w:ascii="Arial" w:hAnsi="Arial" w:cs="Arial"/>
          <w:lang w:val="id-ID"/>
        </w:rPr>
        <w:t xml:space="preserve"> Kegiatan Penelitian tersebut dapat terlaksana berkat dukungan dari berbagai pihak. Oleh karena itu dalam kesempatan ini perkenankanlah kami menyampaikan terima kasih kepada: </w:t>
      </w:r>
    </w:p>
    <w:p w:rsidR="005419F7" w:rsidRPr="00CE2791" w:rsidRDefault="005419F7" w:rsidP="005419F7">
      <w:pPr>
        <w:pStyle w:val="NormalWeb"/>
        <w:numPr>
          <w:ilvl w:val="0"/>
          <w:numId w:val="9"/>
        </w:numPr>
        <w:spacing w:before="0" w:beforeAutospacing="0" w:after="0" w:afterAutospacing="0" w:line="360" w:lineRule="auto"/>
        <w:ind w:left="426" w:right="4" w:hanging="284"/>
        <w:jc w:val="both"/>
        <w:rPr>
          <w:rFonts w:ascii="Arial" w:hAnsi="Arial" w:cs="Arial"/>
          <w:lang w:val="id-ID"/>
        </w:rPr>
      </w:pPr>
      <w:r w:rsidRPr="00CE2791">
        <w:rPr>
          <w:rFonts w:ascii="Arial" w:hAnsi="Arial" w:cs="Arial"/>
          <w:lang w:val="id-ID"/>
        </w:rPr>
        <w:t xml:space="preserve">Siska Amelia </w:t>
      </w:r>
      <w:proofErr w:type="spellStart"/>
      <w:r w:rsidRPr="00CE2791">
        <w:rPr>
          <w:rFonts w:ascii="Arial" w:hAnsi="Arial" w:cs="Arial"/>
          <w:lang w:val="id-ID"/>
        </w:rPr>
        <w:t>Maldin</w:t>
      </w:r>
      <w:proofErr w:type="spellEnd"/>
      <w:r w:rsidRPr="00CE2791">
        <w:rPr>
          <w:rFonts w:ascii="Arial" w:hAnsi="Arial" w:cs="Arial"/>
          <w:lang w:val="id-ID"/>
        </w:rPr>
        <w:t xml:space="preserve">, </w:t>
      </w:r>
      <w:proofErr w:type="spellStart"/>
      <w:r w:rsidRPr="00CE2791">
        <w:rPr>
          <w:rFonts w:ascii="Arial" w:hAnsi="Arial" w:cs="Arial"/>
          <w:lang w:val="id-ID"/>
        </w:rPr>
        <w:t>M.Pd</w:t>
      </w:r>
      <w:proofErr w:type="spellEnd"/>
      <w:r w:rsidRPr="00CE2791">
        <w:rPr>
          <w:rFonts w:ascii="Arial" w:hAnsi="Arial" w:cs="Arial"/>
          <w:lang w:val="id-ID"/>
        </w:rPr>
        <w:t xml:space="preserve"> selaku Pjs. Direktur Politeknik Pariwisata Batam. </w:t>
      </w:r>
    </w:p>
    <w:p w:rsidR="005419F7" w:rsidRPr="00CE2791" w:rsidRDefault="005419F7" w:rsidP="005419F7">
      <w:pPr>
        <w:pStyle w:val="NormalWeb"/>
        <w:numPr>
          <w:ilvl w:val="0"/>
          <w:numId w:val="9"/>
        </w:numPr>
        <w:spacing w:before="0" w:beforeAutospacing="0" w:after="0" w:afterAutospacing="0" w:line="360" w:lineRule="auto"/>
        <w:ind w:left="426" w:right="4" w:hanging="284"/>
        <w:jc w:val="both"/>
        <w:rPr>
          <w:rFonts w:ascii="Arial" w:hAnsi="Arial" w:cs="Arial"/>
          <w:lang w:val="id-ID"/>
        </w:rPr>
      </w:pPr>
      <w:r w:rsidRPr="00CE2791">
        <w:rPr>
          <w:rFonts w:ascii="Arial" w:hAnsi="Arial" w:cs="Arial"/>
          <w:lang w:val="id-ID"/>
        </w:rPr>
        <w:t xml:space="preserve">Rosie Oktavia P.R., </w:t>
      </w:r>
      <w:proofErr w:type="spellStart"/>
      <w:r w:rsidRPr="00CE2791">
        <w:rPr>
          <w:rFonts w:ascii="Arial" w:hAnsi="Arial" w:cs="Arial"/>
          <w:lang w:val="id-ID"/>
        </w:rPr>
        <w:t>MM.Par</w:t>
      </w:r>
      <w:proofErr w:type="spellEnd"/>
      <w:r w:rsidRPr="00CE2791">
        <w:rPr>
          <w:rFonts w:ascii="Arial" w:hAnsi="Arial" w:cs="Arial"/>
          <w:lang w:val="id-ID"/>
        </w:rPr>
        <w:t xml:space="preserve"> selaku Ketua Program Studi Manajemen Kuliner Politeknik Pariwisata Batam. </w:t>
      </w:r>
    </w:p>
    <w:p w:rsidR="005419F7" w:rsidRPr="00CE2791" w:rsidRDefault="005419F7" w:rsidP="005419F7">
      <w:pPr>
        <w:pStyle w:val="NormalWeb"/>
        <w:numPr>
          <w:ilvl w:val="0"/>
          <w:numId w:val="9"/>
        </w:numPr>
        <w:spacing w:before="0" w:beforeAutospacing="0" w:after="0" w:afterAutospacing="0" w:line="360" w:lineRule="auto"/>
        <w:ind w:left="426" w:right="4" w:hanging="284"/>
        <w:jc w:val="both"/>
        <w:rPr>
          <w:rFonts w:ascii="Arial" w:hAnsi="Arial" w:cs="Arial"/>
          <w:lang w:val="id-ID"/>
        </w:rPr>
      </w:pPr>
      <w:r w:rsidRPr="00CE2791">
        <w:rPr>
          <w:rFonts w:ascii="Arial" w:hAnsi="Arial" w:cs="Arial"/>
          <w:lang w:val="id-ID"/>
        </w:rPr>
        <w:t xml:space="preserve">Dr. Agung Edy Wibowo, SE., </w:t>
      </w:r>
      <w:proofErr w:type="spellStart"/>
      <w:r w:rsidRPr="00CE2791">
        <w:rPr>
          <w:rFonts w:ascii="Arial" w:hAnsi="Arial" w:cs="Arial"/>
          <w:lang w:val="id-ID"/>
        </w:rPr>
        <w:t>M.Si</w:t>
      </w:r>
      <w:proofErr w:type="spellEnd"/>
      <w:r w:rsidRPr="00CE2791">
        <w:rPr>
          <w:rFonts w:ascii="Arial" w:hAnsi="Arial" w:cs="Arial"/>
          <w:lang w:val="id-ID"/>
        </w:rPr>
        <w:t xml:space="preserve"> selaku Kepala Pusat Penelitian dan Pengabdian Kepada Masyarakat (PUSLITABMAS) Politeknik Pariwisata Batam. </w:t>
      </w:r>
    </w:p>
    <w:p w:rsidR="005419F7" w:rsidRPr="00CE2791" w:rsidRDefault="005419F7" w:rsidP="005419F7">
      <w:pPr>
        <w:pStyle w:val="NormalWeb"/>
        <w:numPr>
          <w:ilvl w:val="0"/>
          <w:numId w:val="9"/>
        </w:numPr>
        <w:spacing w:before="0" w:beforeAutospacing="0" w:after="0" w:afterAutospacing="0" w:line="360" w:lineRule="auto"/>
        <w:ind w:left="426" w:right="4" w:hanging="284"/>
        <w:jc w:val="both"/>
        <w:rPr>
          <w:rFonts w:ascii="Arial" w:hAnsi="Arial" w:cs="Arial"/>
          <w:lang w:val="id-ID"/>
        </w:rPr>
      </w:pPr>
      <w:r w:rsidRPr="00CE2791">
        <w:rPr>
          <w:rFonts w:ascii="Arial" w:hAnsi="Arial" w:cs="Arial"/>
          <w:lang w:val="id-ID"/>
        </w:rPr>
        <w:t>Kepala Dinas Pariwisata Kabupaten Lingga beserta Jajarannya</w:t>
      </w:r>
    </w:p>
    <w:p w:rsidR="005419F7" w:rsidRPr="00CE2791" w:rsidRDefault="005419F7" w:rsidP="00B00AE0">
      <w:pPr>
        <w:pStyle w:val="NormalWeb"/>
        <w:spacing w:before="0" w:beforeAutospacing="0" w:after="0" w:afterAutospacing="0" w:line="360" w:lineRule="auto"/>
        <w:ind w:right="4" w:firstLine="720"/>
        <w:jc w:val="both"/>
        <w:rPr>
          <w:rFonts w:ascii="Arial" w:hAnsi="Arial" w:cs="Arial"/>
          <w:lang w:val="id-ID"/>
        </w:rPr>
      </w:pPr>
      <w:r w:rsidRPr="00CE2791">
        <w:rPr>
          <w:rFonts w:ascii="Arial" w:hAnsi="Arial" w:cs="Arial"/>
          <w:lang w:val="id-ID"/>
        </w:rPr>
        <w:t xml:space="preserve">Kegiatan Pengabdian kepada Masyarakat ini masih belum mencapai target ideal karena keterbatasan waktu dan dana yang tersedia. Untuk mencapai tujuan yang diinginkan, menurut kami perlu kiranya dilakukan kegiatan Pengabdian kepada Masyarakat di lain waktu sebagai kelanjutan kegiatan tersebut. Namun demikian, besar harapan kami semoga PKM ini dapat memberikan manfaat bagi semua pihak. </w:t>
      </w:r>
    </w:p>
    <w:p w:rsidR="005419F7" w:rsidRPr="00CE2791" w:rsidRDefault="005419F7" w:rsidP="00B00AE0">
      <w:pPr>
        <w:pStyle w:val="NormalWeb"/>
        <w:spacing w:before="0" w:beforeAutospacing="0" w:after="0" w:afterAutospacing="0" w:line="360" w:lineRule="auto"/>
        <w:ind w:right="4" w:firstLine="5529"/>
        <w:jc w:val="both"/>
        <w:rPr>
          <w:rFonts w:ascii="Arial" w:hAnsi="Arial" w:cs="Arial"/>
          <w:lang w:val="id-ID"/>
        </w:rPr>
      </w:pPr>
      <w:r w:rsidRPr="00CE2791">
        <w:rPr>
          <w:rFonts w:ascii="Arial" w:hAnsi="Arial" w:cs="Arial"/>
          <w:lang w:val="id-ID"/>
        </w:rPr>
        <w:t xml:space="preserve">Batam, </w:t>
      </w:r>
      <w:r w:rsidR="00761E98" w:rsidRPr="00CE2791">
        <w:rPr>
          <w:rFonts w:ascii="Arial" w:hAnsi="Arial" w:cs="Arial"/>
          <w:lang w:val="id-ID"/>
        </w:rPr>
        <w:t>Januari 2025</w:t>
      </w:r>
    </w:p>
    <w:p w:rsidR="005419F7" w:rsidRPr="00CE2791" w:rsidRDefault="005419F7" w:rsidP="00B00AE0">
      <w:pPr>
        <w:pStyle w:val="NormalWeb"/>
        <w:spacing w:before="0" w:beforeAutospacing="0" w:after="0" w:afterAutospacing="0" w:line="360" w:lineRule="auto"/>
        <w:ind w:right="4" w:firstLine="5529"/>
        <w:jc w:val="both"/>
        <w:rPr>
          <w:rFonts w:ascii="Arial" w:hAnsi="Arial" w:cs="Arial"/>
          <w:lang w:val="id-ID"/>
        </w:rPr>
      </w:pPr>
      <w:r w:rsidRPr="00CE2791">
        <w:rPr>
          <w:rFonts w:ascii="Arial" w:hAnsi="Arial" w:cs="Arial"/>
          <w:lang w:val="id-ID"/>
        </w:rPr>
        <w:t>Peneliti</w:t>
      </w:r>
    </w:p>
    <w:p w:rsidR="005419F7" w:rsidRPr="00CE2791" w:rsidRDefault="005419F7" w:rsidP="005419F7">
      <w:pPr>
        <w:ind w:firstLine="6521"/>
        <w:rPr>
          <w:rFonts w:ascii="Arial" w:hAnsi="Arial" w:cs="Arial"/>
          <w:sz w:val="28"/>
          <w:szCs w:val="28"/>
          <w:lang w:val="id-ID"/>
        </w:rPr>
      </w:pPr>
    </w:p>
    <w:p w:rsidR="00333310" w:rsidRPr="00CE2791" w:rsidRDefault="00333310" w:rsidP="007E0CE3">
      <w:pPr>
        <w:pStyle w:val="Heading1"/>
        <w:rPr>
          <w:lang w:val="id-ID"/>
        </w:rPr>
      </w:pPr>
      <w:bookmarkStart w:id="2" w:name="_Toc187160259"/>
      <w:r w:rsidRPr="00CE2791">
        <w:rPr>
          <w:lang w:val="id-ID"/>
        </w:rPr>
        <w:lastRenderedPageBreak/>
        <w:t>DAFTAR ISI</w:t>
      </w:r>
      <w:bookmarkEnd w:id="2"/>
    </w:p>
    <w:sdt>
      <w:sdtPr>
        <w:rPr>
          <w:lang w:val="id-ID"/>
        </w:rPr>
        <w:id w:val="-1223519353"/>
        <w:docPartObj>
          <w:docPartGallery w:val="Table of Contents"/>
          <w:docPartUnique/>
        </w:docPartObj>
      </w:sdtPr>
      <w:sdtEndPr>
        <w:rPr>
          <w:rFonts w:ascii="Times New Roman" w:eastAsia="Times New Roman" w:hAnsi="Times New Roman" w:cs="Times New Roman"/>
          <w:noProof/>
          <w:color w:val="auto"/>
          <w:sz w:val="24"/>
          <w:szCs w:val="24"/>
        </w:rPr>
      </w:sdtEndPr>
      <w:sdtContent>
        <w:p w:rsidR="00761E98" w:rsidRPr="00CE2791" w:rsidRDefault="00761E98" w:rsidP="009F3FAB">
          <w:pPr>
            <w:pStyle w:val="TOCHeading"/>
            <w:spacing w:before="0" w:line="240" w:lineRule="auto"/>
            <w:rPr>
              <w:lang w:val="id-ID"/>
            </w:rPr>
          </w:pPr>
        </w:p>
        <w:p w:rsidR="009F3FAB" w:rsidRDefault="00761E98" w:rsidP="009F3FAB">
          <w:pPr>
            <w:pStyle w:val="TOC1"/>
            <w:tabs>
              <w:tab w:val="right" w:leader="dot" w:pos="8261"/>
            </w:tabs>
            <w:spacing w:before="0"/>
            <w:rPr>
              <w:rFonts w:asciiTheme="minorHAnsi" w:eastAsiaTheme="minorEastAsia" w:hAnsiTheme="minorHAnsi" w:cstheme="minorBidi"/>
              <w:b w:val="0"/>
              <w:bCs w:val="0"/>
              <w:i w:val="0"/>
              <w:iCs w:val="0"/>
              <w:noProof/>
              <w:kern w:val="2"/>
              <w14:ligatures w14:val="standardContextual"/>
            </w:rPr>
          </w:pPr>
          <w:r w:rsidRPr="00CE2791">
            <w:rPr>
              <w:b w:val="0"/>
              <w:bCs w:val="0"/>
              <w:lang w:val="id-ID"/>
            </w:rPr>
            <w:fldChar w:fldCharType="begin"/>
          </w:r>
          <w:r w:rsidRPr="00CE2791">
            <w:rPr>
              <w:lang w:val="id-ID"/>
            </w:rPr>
            <w:instrText xml:space="preserve"> TOC \o "1-3" \h \z \u </w:instrText>
          </w:r>
          <w:r w:rsidRPr="00CE2791">
            <w:rPr>
              <w:b w:val="0"/>
              <w:bCs w:val="0"/>
              <w:lang w:val="id-ID"/>
            </w:rPr>
            <w:fldChar w:fldCharType="separate"/>
          </w:r>
          <w:hyperlink w:anchor="_Toc187160257" w:history="1">
            <w:r w:rsidR="009F3FAB" w:rsidRPr="008C3292">
              <w:rPr>
                <w:rStyle w:val="Hyperlink"/>
                <w:noProof/>
                <w:lang w:val="id-ID"/>
              </w:rPr>
              <w:t>RINGKASAN</w:t>
            </w:r>
            <w:r w:rsidR="009F3FAB">
              <w:rPr>
                <w:noProof/>
                <w:webHidden/>
              </w:rPr>
              <w:tab/>
            </w:r>
            <w:r w:rsidR="009F3FAB">
              <w:rPr>
                <w:noProof/>
                <w:webHidden/>
              </w:rPr>
              <w:fldChar w:fldCharType="begin"/>
            </w:r>
            <w:r w:rsidR="009F3FAB">
              <w:rPr>
                <w:noProof/>
                <w:webHidden/>
              </w:rPr>
              <w:instrText xml:space="preserve"> PAGEREF _Toc187160257 \h </w:instrText>
            </w:r>
            <w:r w:rsidR="009F3FAB">
              <w:rPr>
                <w:noProof/>
                <w:webHidden/>
              </w:rPr>
            </w:r>
            <w:r w:rsidR="009F3FAB">
              <w:rPr>
                <w:noProof/>
                <w:webHidden/>
              </w:rPr>
              <w:fldChar w:fldCharType="separate"/>
            </w:r>
            <w:r w:rsidR="00BF7FAB">
              <w:rPr>
                <w:noProof/>
                <w:webHidden/>
              </w:rPr>
              <w:t>4</w:t>
            </w:r>
            <w:r w:rsidR="009F3FAB">
              <w:rPr>
                <w:noProof/>
                <w:webHidden/>
              </w:rPr>
              <w:fldChar w:fldCharType="end"/>
            </w:r>
          </w:hyperlink>
        </w:p>
        <w:p w:rsidR="009F3FAB" w:rsidRDefault="009F3FAB" w:rsidP="009F3FAB">
          <w:pPr>
            <w:pStyle w:val="TOC1"/>
            <w:tabs>
              <w:tab w:val="right" w:leader="dot" w:pos="8261"/>
            </w:tabs>
            <w:spacing w:before="0"/>
            <w:rPr>
              <w:rFonts w:asciiTheme="minorHAnsi" w:eastAsiaTheme="minorEastAsia" w:hAnsiTheme="minorHAnsi" w:cstheme="minorBidi"/>
              <w:b w:val="0"/>
              <w:bCs w:val="0"/>
              <w:i w:val="0"/>
              <w:iCs w:val="0"/>
              <w:noProof/>
              <w:kern w:val="2"/>
              <w14:ligatures w14:val="standardContextual"/>
            </w:rPr>
          </w:pPr>
          <w:hyperlink w:anchor="_Toc187160258" w:history="1">
            <w:r w:rsidRPr="008C3292">
              <w:rPr>
                <w:rStyle w:val="Hyperlink"/>
                <w:noProof/>
                <w:lang w:val="id-ID"/>
              </w:rPr>
              <w:t>KATA PENGANTAR</w:t>
            </w:r>
            <w:r>
              <w:rPr>
                <w:noProof/>
                <w:webHidden/>
              </w:rPr>
              <w:tab/>
            </w:r>
            <w:r>
              <w:rPr>
                <w:noProof/>
                <w:webHidden/>
              </w:rPr>
              <w:fldChar w:fldCharType="begin"/>
            </w:r>
            <w:r>
              <w:rPr>
                <w:noProof/>
                <w:webHidden/>
              </w:rPr>
              <w:instrText xml:space="preserve"> PAGEREF _Toc187160258 \h </w:instrText>
            </w:r>
            <w:r>
              <w:rPr>
                <w:noProof/>
                <w:webHidden/>
              </w:rPr>
            </w:r>
            <w:r>
              <w:rPr>
                <w:noProof/>
                <w:webHidden/>
              </w:rPr>
              <w:fldChar w:fldCharType="separate"/>
            </w:r>
            <w:r w:rsidR="00BF7FAB">
              <w:rPr>
                <w:noProof/>
                <w:webHidden/>
              </w:rPr>
              <w:t>5</w:t>
            </w:r>
            <w:r>
              <w:rPr>
                <w:noProof/>
                <w:webHidden/>
              </w:rPr>
              <w:fldChar w:fldCharType="end"/>
            </w:r>
          </w:hyperlink>
        </w:p>
        <w:p w:rsidR="009F3FAB" w:rsidRDefault="009F3FAB" w:rsidP="009F3FAB">
          <w:pPr>
            <w:pStyle w:val="TOC1"/>
            <w:tabs>
              <w:tab w:val="right" w:leader="dot" w:pos="8261"/>
            </w:tabs>
            <w:spacing w:before="0"/>
            <w:rPr>
              <w:rFonts w:asciiTheme="minorHAnsi" w:eastAsiaTheme="minorEastAsia" w:hAnsiTheme="minorHAnsi" w:cstheme="minorBidi"/>
              <w:b w:val="0"/>
              <w:bCs w:val="0"/>
              <w:i w:val="0"/>
              <w:iCs w:val="0"/>
              <w:noProof/>
              <w:kern w:val="2"/>
              <w14:ligatures w14:val="standardContextual"/>
            </w:rPr>
          </w:pPr>
          <w:hyperlink w:anchor="_Toc187160259" w:history="1">
            <w:r w:rsidRPr="008C3292">
              <w:rPr>
                <w:rStyle w:val="Hyperlink"/>
                <w:noProof/>
                <w:lang w:val="id-ID"/>
              </w:rPr>
              <w:t>DAFTAR ISI</w:t>
            </w:r>
            <w:r>
              <w:rPr>
                <w:noProof/>
                <w:webHidden/>
              </w:rPr>
              <w:tab/>
            </w:r>
            <w:r>
              <w:rPr>
                <w:noProof/>
                <w:webHidden/>
              </w:rPr>
              <w:fldChar w:fldCharType="begin"/>
            </w:r>
            <w:r>
              <w:rPr>
                <w:noProof/>
                <w:webHidden/>
              </w:rPr>
              <w:instrText xml:space="preserve"> PAGEREF _Toc187160259 \h </w:instrText>
            </w:r>
            <w:r>
              <w:rPr>
                <w:noProof/>
                <w:webHidden/>
              </w:rPr>
            </w:r>
            <w:r>
              <w:rPr>
                <w:noProof/>
                <w:webHidden/>
              </w:rPr>
              <w:fldChar w:fldCharType="separate"/>
            </w:r>
            <w:r w:rsidR="00BF7FAB">
              <w:rPr>
                <w:noProof/>
                <w:webHidden/>
              </w:rPr>
              <w:t>6</w:t>
            </w:r>
            <w:r>
              <w:rPr>
                <w:noProof/>
                <w:webHidden/>
              </w:rPr>
              <w:fldChar w:fldCharType="end"/>
            </w:r>
          </w:hyperlink>
        </w:p>
        <w:p w:rsidR="009F3FAB" w:rsidRDefault="009F3FAB" w:rsidP="009F3FAB">
          <w:pPr>
            <w:pStyle w:val="TOC1"/>
            <w:tabs>
              <w:tab w:val="right" w:leader="dot" w:pos="8261"/>
            </w:tabs>
            <w:spacing w:before="0"/>
            <w:rPr>
              <w:rFonts w:asciiTheme="minorHAnsi" w:eastAsiaTheme="minorEastAsia" w:hAnsiTheme="minorHAnsi" w:cstheme="minorBidi"/>
              <w:b w:val="0"/>
              <w:bCs w:val="0"/>
              <w:i w:val="0"/>
              <w:iCs w:val="0"/>
              <w:noProof/>
              <w:kern w:val="2"/>
              <w14:ligatures w14:val="standardContextual"/>
            </w:rPr>
          </w:pPr>
          <w:hyperlink w:anchor="_Toc187160260" w:history="1">
            <w:r w:rsidRPr="008C3292">
              <w:rPr>
                <w:rStyle w:val="Hyperlink"/>
                <w:noProof/>
                <w:lang w:val="id-ID"/>
              </w:rPr>
              <w:t>BAB 1 PENDAHULUAN</w:t>
            </w:r>
            <w:r>
              <w:rPr>
                <w:noProof/>
                <w:webHidden/>
              </w:rPr>
              <w:tab/>
            </w:r>
            <w:r>
              <w:rPr>
                <w:noProof/>
                <w:webHidden/>
              </w:rPr>
              <w:fldChar w:fldCharType="begin"/>
            </w:r>
            <w:r>
              <w:rPr>
                <w:noProof/>
                <w:webHidden/>
              </w:rPr>
              <w:instrText xml:space="preserve"> PAGEREF _Toc187160260 \h </w:instrText>
            </w:r>
            <w:r>
              <w:rPr>
                <w:noProof/>
                <w:webHidden/>
              </w:rPr>
            </w:r>
            <w:r>
              <w:rPr>
                <w:noProof/>
                <w:webHidden/>
              </w:rPr>
              <w:fldChar w:fldCharType="separate"/>
            </w:r>
            <w:r w:rsidR="00BF7FAB">
              <w:rPr>
                <w:noProof/>
                <w:webHidden/>
              </w:rPr>
              <w:t>7</w:t>
            </w:r>
            <w:r>
              <w:rPr>
                <w:noProof/>
                <w:webHidden/>
              </w:rPr>
              <w:fldChar w:fldCharType="end"/>
            </w:r>
          </w:hyperlink>
        </w:p>
        <w:p w:rsidR="009F3FAB" w:rsidRDefault="009F3FAB" w:rsidP="009F3FAB">
          <w:pPr>
            <w:pStyle w:val="TOC2"/>
            <w:tabs>
              <w:tab w:val="right" w:leader="dot" w:pos="8261"/>
            </w:tabs>
            <w:spacing w:before="0"/>
            <w:rPr>
              <w:rFonts w:asciiTheme="minorHAnsi" w:eastAsiaTheme="minorEastAsia" w:hAnsiTheme="minorHAnsi" w:cstheme="minorBidi"/>
              <w:b w:val="0"/>
              <w:bCs w:val="0"/>
              <w:noProof/>
              <w:kern w:val="2"/>
              <w:sz w:val="24"/>
              <w:szCs w:val="24"/>
              <w14:ligatures w14:val="standardContextual"/>
            </w:rPr>
          </w:pPr>
          <w:hyperlink w:anchor="_Toc187160261" w:history="1">
            <w:r w:rsidRPr="008C3292">
              <w:rPr>
                <w:rStyle w:val="Hyperlink"/>
                <w:noProof/>
                <w:lang w:val="id-ID"/>
              </w:rPr>
              <w:t>Latar Belakang</w:t>
            </w:r>
            <w:r>
              <w:rPr>
                <w:noProof/>
                <w:webHidden/>
              </w:rPr>
              <w:tab/>
            </w:r>
            <w:r>
              <w:rPr>
                <w:noProof/>
                <w:webHidden/>
              </w:rPr>
              <w:fldChar w:fldCharType="begin"/>
            </w:r>
            <w:r>
              <w:rPr>
                <w:noProof/>
                <w:webHidden/>
              </w:rPr>
              <w:instrText xml:space="preserve"> PAGEREF _Toc187160261 \h </w:instrText>
            </w:r>
            <w:r>
              <w:rPr>
                <w:noProof/>
                <w:webHidden/>
              </w:rPr>
            </w:r>
            <w:r>
              <w:rPr>
                <w:noProof/>
                <w:webHidden/>
              </w:rPr>
              <w:fldChar w:fldCharType="separate"/>
            </w:r>
            <w:r w:rsidR="00BF7FAB">
              <w:rPr>
                <w:noProof/>
                <w:webHidden/>
              </w:rPr>
              <w:t>7</w:t>
            </w:r>
            <w:r>
              <w:rPr>
                <w:noProof/>
                <w:webHidden/>
              </w:rPr>
              <w:fldChar w:fldCharType="end"/>
            </w:r>
          </w:hyperlink>
        </w:p>
        <w:p w:rsidR="009F3FAB" w:rsidRDefault="009F3FAB" w:rsidP="009F3FAB">
          <w:pPr>
            <w:pStyle w:val="TOC1"/>
            <w:tabs>
              <w:tab w:val="right" w:leader="dot" w:pos="8261"/>
            </w:tabs>
            <w:spacing w:before="0"/>
            <w:rPr>
              <w:rFonts w:asciiTheme="minorHAnsi" w:eastAsiaTheme="minorEastAsia" w:hAnsiTheme="minorHAnsi" w:cstheme="minorBidi"/>
              <w:b w:val="0"/>
              <w:bCs w:val="0"/>
              <w:i w:val="0"/>
              <w:iCs w:val="0"/>
              <w:noProof/>
              <w:kern w:val="2"/>
              <w14:ligatures w14:val="standardContextual"/>
            </w:rPr>
          </w:pPr>
          <w:hyperlink w:anchor="_Toc187160262" w:history="1">
            <w:r w:rsidRPr="008C3292">
              <w:rPr>
                <w:rStyle w:val="Hyperlink"/>
                <w:noProof/>
                <w:lang w:val="id-ID"/>
              </w:rPr>
              <w:t>BAB 2. TINJAUAN PUSTAKA</w:t>
            </w:r>
            <w:r>
              <w:rPr>
                <w:noProof/>
                <w:webHidden/>
              </w:rPr>
              <w:tab/>
            </w:r>
            <w:r>
              <w:rPr>
                <w:noProof/>
                <w:webHidden/>
              </w:rPr>
              <w:fldChar w:fldCharType="begin"/>
            </w:r>
            <w:r>
              <w:rPr>
                <w:noProof/>
                <w:webHidden/>
              </w:rPr>
              <w:instrText xml:space="preserve"> PAGEREF _Toc187160262 \h </w:instrText>
            </w:r>
            <w:r>
              <w:rPr>
                <w:noProof/>
                <w:webHidden/>
              </w:rPr>
            </w:r>
            <w:r>
              <w:rPr>
                <w:noProof/>
                <w:webHidden/>
              </w:rPr>
              <w:fldChar w:fldCharType="separate"/>
            </w:r>
            <w:r w:rsidR="00BF7FAB">
              <w:rPr>
                <w:noProof/>
                <w:webHidden/>
              </w:rPr>
              <w:t>13</w:t>
            </w:r>
            <w:r>
              <w:rPr>
                <w:noProof/>
                <w:webHidden/>
              </w:rPr>
              <w:fldChar w:fldCharType="end"/>
            </w:r>
          </w:hyperlink>
        </w:p>
        <w:p w:rsidR="009F3FAB" w:rsidRDefault="009F3FAB" w:rsidP="009F3FAB">
          <w:pPr>
            <w:pStyle w:val="TOC2"/>
            <w:tabs>
              <w:tab w:val="right" w:leader="dot" w:pos="8261"/>
            </w:tabs>
            <w:spacing w:before="0"/>
            <w:rPr>
              <w:rFonts w:asciiTheme="minorHAnsi" w:eastAsiaTheme="minorEastAsia" w:hAnsiTheme="minorHAnsi" w:cstheme="minorBidi"/>
              <w:b w:val="0"/>
              <w:bCs w:val="0"/>
              <w:noProof/>
              <w:kern w:val="2"/>
              <w:sz w:val="24"/>
              <w:szCs w:val="24"/>
              <w14:ligatures w14:val="standardContextual"/>
            </w:rPr>
          </w:pPr>
          <w:hyperlink w:anchor="_Toc187160263" w:history="1">
            <w:r w:rsidRPr="008C3292">
              <w:rPr>
                <w:rStyle w:val="Hyperlink"/>
                <w:noProof/>
                <w:lang w:val="id-ID"/>
              </w:rPr>
              <w:t>Wisatawan</w:t>
            </w:r>
            <w:r>
              <w:rPr>
                <w:noProof/>
                <w:webHidden/>
              </w:rPr>
              <w:tab/>
            </w:r>
            <w:r>
              <w:rPr>
                <w:noProof/>
                <w:webHidden/>
              </w:rPr>
              <w:fldChar w:fldCharType="begin"/>
            </w:r>
            <w:r>
              <w:rPr>
                <w:noProof/>
                <w:webHidden/>
              </w:rPr>
              <w:instrText xml:space="preserve"> PAGEREF _Toc187160263 \h </w:instrText>
            </w:r>
            <w:r>
              <w:rPr>
                <w:noProof/>
                <w:webHidden/>
              </w:rPr>
            </w:r>
            <w:r>
              <w:rPr>
                <w:noProof/>
                <w:webHidden/>
              </w:rPr>
              <w:fldChar w:fldCharType="separate"/>
            </w:r>
            <w:r w:rsidR="00BF7FAB">
              <w:rPr>
                <w:noProof/>
                <w:webHidden/>
              </w:rPr>
              <w:t>13</w:t>
            </w:r>
            <w:r>
              <w:rPr>
                <w:noProof/>
                <w:webHidden/>
              </w:rPr>
              <w:fldChar w:fldCharType="end"/>
            </w:r>
          </w:hyperlink>
        </w:p>
        <w:p w:rsidR="009F3FAB" w:rsidRDefault="009F3FAB" w:rsidP="009F3FAB">
          <w:pPr>
            <w:pStyle w:val="TOC2"/>
            <w:tabs>
              <w:tab w:val="right" w:leader="dot" w:pos="8261"/>
            </w:tabs>
            <w:spacing w:before="0"/>
            <w:rPr>
              <w:rFonts w:asciiTheme="minorHAnsi" w:eastAsiaTheme="minorEastAsia" w:hAnsiTheme="minorHAnsi" w:cstheme="minorBidi"/>
              <w:b w:val="0"/>
              <w:bCs w:val="0"/>
              <w:noProof/>
              <w:kern w:val="2"/>
              <w:sz w:val="24"/>
              <w:szCs w:val="24"/>
              <w14:ligatures w14:val="standardContextual"/>
            </w:rPr>
          </w:pPr>
          <w:hyperlink w:anchor="_Toc187160264" w:history="1">
            <w:r w:rsidRPr="008C3292">
              <w:rPr>
                <w:rStyle w:val="Hyperlink"/>
                <w:noProof/>
                <w:lang w:val="id-ID"/>
              </w:rPr>
              <w:t>Daya Tarik Wisata</w:t>
            </w:r>
            <w:r>
              <w:rPr>
                <w:noProof/>
                <w:webHidden/>
              </w:rPr>
              <w:tab/>
            </w:r>
            <w:r>
              <w:rPr>
                <w:noProof/>
                <w:webHidden/>
              </w:rPr>
              <w:fldChar w:fldCharType="begin"/>
            </w:r>
            <w:r>
              <w:rPr>
                <w:noProof/>
                <w:webHidden/>
              </w:rPr>
              <w:instrText xml:space="preserve"> PAGEREF _Toc187160264 \h </w:instrText>
            </w:r>
            <w:r>
              <w:rPr>
                <w:noProof/>
                <w:webHidden/>
              </w:rPr>
            </w:r>
            <w:r>
              <w:rPr>
                <w:noProof/>
                <w:webHidden/>
              </w:rPr>
              <w:fldChar w:fldCharType="separate"/>
            </w:r>
            <w:r w:rsidR="00BF7FAB">
              <w:rPr>
                <w:noProof/>
                <w:webHidden/>
              </w:rPr>
              <w:t>13</w:t>
            </w:r>
            <w:r>
              <w:rPr>
                <w:noProof/>
                <w:webHidden/>
              </w:rPr>
              <w:fldChar w:fldCharType="end"/>
            </w:r>
          </w:hyperlink>
        </w:p>
        <w:p w:rsidR="009F3FAB" w:rsidRDefault="009F3FAB" w:rsidP="009F3FAB">
          <w:pPr>
            <w:pStyle w:val="TOC2"/>
            <w:tabs>
              <w:tab w:val="right" w:leader="dot" w:pos="8261"/>
            </w:tabs>
            <w:spacing w:before="0"/>
            <w:rPr>
              <w:rFonts w:asciiTheme="minorHAnsi" w:eastAsiaTheme="minorEastAsia" w:hAnsiTheme="minorHAnsi" w:cstheme="minorBidi"/>
              <w:b w:val="0"/>
              <w:bCs w:val="0"/>
              <w:noProof/>
              <w:kern w:val="2"/>
              <w:sz w:val="24"/>
              <w:szCs w:val="24"/>
              <w14:ligatures w14:val="standardContextual"/>
            </w:rPr>
          </w:pPr>
          <w:hyperlink w:anchor="_Toc187160265" w:history="1">
            <w:r w:rsidRPr="008C3292">
              <w:rPr>
                <w:rStyle w:val="Hyperlink"/>
                <w:noProof/>
                <w:lang w:val="id-ID"/>
              </w:rPr>
              <w:t>Gastronomi</w:t>
            </w:r>
            <w:r>
              <w:rPr>
                <w:noProof/>
                <w:webHidden/>
              </w:rPr>
              <w:tab/>
            </w:r>
            <w:r>
              <w:rPr>
                <w:noProof/>
                <w:webHidden/>
              </w:rPr>
              <w:fldChar w:fldCharType="begin"/>
            </w:r>
            <w:r>
              <w:rPr>
                <w:noProof/>
                <w:webHidden/>
              </w:rPr>
              <w:instrText xml:space="preserve"> PAGEREF _Toc187160265 \h </w:instrText>
            </w:r>
            <w:r>
              <w:rPr>
                <w:noProof/>
                <w:webHidden/>
              </w:rPr>
            </w:r>
            <w:r>
              <w:rPr>
                <w:noProof/>
                <w:webHidden/>
              </w:rPr>
              <w:fldChar w:fldCharType="separate"/>
            </w:r>
            <w:r w:rsidR="00BF7FAB">
              <w:rPr>
                <w:noProof/>
                <w:webHidden/>
              </w:rPr>
              <w:t>14</w:t>
            </w:r>
            <w:r>
              <w:rPr>
                <w:noProof/>
                <w:webHidden/>
              </w:rPr>
              <w:fldChar w:fldCharType="end"/>
            </w:r>
          </w:hyperlink>
        </w:p>
        <w:p w:rsidR="009F3FAB" w:rsidRDefault="009F3FAB" w:rsidP="009F3FAB">
          <w:pPr>
            <w:pStyle w:val="TOC1"/>
            <w:tabs>
              <w:tab w:val="right" w:leader="dot" w:pos="8261"/>
            </w:tabs>
            <w:spacing w:before="0"/>
            <w:rPr>
              <w:rFonts w:asciiTheme="minorHAnsi" w:eastAsiaTheme="minorEastAsia" w:hAnsiTheme="minorHAnsi" w:cstheme="minorBidi"/>
              <w:b w:val="0"/>
              <w:bCs w:val="0"/>
              <w:i w:val="0"/>
              <w:iCs w:val="0"/>
              <w:noProof/>
              <w:kern w:val="2"/>
              <w14:ligatures w14:val="standardContextual"/>
            </w:rPr>
          </w:pPr>
          <w:hyperlink w:anchor="_Toc187160266" w:history="1">
            <w:r w:rsidRPr="008C3292">
              <w:rPr>
                <w:rStyle w:val="Hyperlink"/>
                <w:noProof/>
                <w:lang w:val="id-ID"/>
              </w:rPr>
              <w:t>BAB 3. METODE PENELITIAN</w:t>
            </w:r>
            <w:r>
              <w:rPr>
                <w:noProof/>
                <w:webHidden/>
              </w:rPr>
              <w:tab/>
            </w:r>
            <w:r>
              <w:rPr>
                <w:noProof/>
                <w:webHidden/>
              </w:rPr>
              <w:fldChar w:fldCharType="begin"/>
            </w:r>
            <w:r>
              <w:rPr>
                <w:noProof/>
                <w:webHidden/>
              </w:rPr>
              <w:instrText xml:space="preserve"> PAGEREF _Toc187160266 \h </w:instrText>
            </w:r>
            <w:r>
              <w:rPr>
                <w:noProof/>
                <w:webHidden/>
              </w:rPr>
            </w:r>
            <w:r>
              <w:rPr>
                <w:noProof/>
                <w:webHidden/>
              </w:rPr>
              <w:fldChar w:fldCharType="separate"/>
            </w:r>
            <w:r w:rsidR="00BF7FAB">
              <w:rPr>
                <w:noProof/>
                <w:webHidden/>
              </w:rPr>
              <w:t>18</w:t>
            </w:r>
            <w:r>
              <w:rPr>
                <w:noProof/>
                <w:webHidden/>
              </w:rPr>
              <w:fldChar w:fldCharType="end"/>
            </w:r>
          </w:hyperlink>
        </w:p>
        <w:p w:rsidR="009F3FAB" w:rsidRDefault="009F3FAB" w:rsidP="009F3FAB">
          <w:pPr>
            <w:pStyle w:val="TOC2"/>
            <w:tabs>
              <w:tab w:val="right" w:leader="dot" w:pos="8261"/>
            </w:tabs>
            <w:spacing w:before="0"/>
            <w:rPr>
              <w:rFonts w:asciiTheme="minorHAnsi" w:eastAsiaTheme="minorEastAsia" w:hAnsiTheme="minorHAnsi" w:cstheme="minorBidi"/>
              <w:b w:val="0"/>
              <w:bCs w:val="0"/>
              <w:noProof/>
              <w:kern w:val="2"/>
              <w:sz w:val="24"/>
              <w:szCs w:val="24"/>
              <w14:ligatures w14:val="standardContextual"/>
            </w:rPr>
          </w:pPr>
          <w:hyperlink w:anchor="_Toc187160267" w:history="1">
            <w:r w:rsidRPr="008C3292">
              <w:rPr>
                <w:rStyle w:val="Hyperlink"/>
                <w:noProof/>
                <w:lang w:val="id-ID"/>
              </w:rPr>
              <w:t>3.1 Desain</w:t>
            </w:r>
            <w:r w:rsidRPr="008C3292">
              <w:rPr>
                <w:rStyle w:val="Hyperlink"/>
                <w:noProof/>
                <w:spacing w:val="-4"/>
                <w:lang w:val="id-ID"/>
              </w:rPr>
              <w:t xml:space="preserve"> </w:t>
            </w:r>
            <w:r w:rsidRPr="008C3292">
              <w:rPr>
                <w:rStyle w:val="Hyperlink"/>
                <w:noProof/>
                <w:lang w:val="id-ID"/>
              </w:rPr>
              <w:t>Penelitian</w:t>
            </w:r>
            <w:r>
              <w:rPr>
                <w:noProof/>
                <w:webHidden/>
              </w:rPr>
              <w:tab/>
            </w:r>
            <w:r>
              <w:rPr>
                <w:noProof/>
                <w:webHidden/>
              </w:rPr>
              <w:fldChar w:fldCharType="begin"/>
            </w:r>
            <w:r>
              <w:rPr>
                <w:noProof/>
                <w:webHidden/>
              </w:rPr>
              <w:instrText xml:space="preserve"> PAGEREF _Toc187160267 \h </w:instrText>
            </w:r>
            <w:r>
              <w:rPr>
                <w:noProof/>
                <w:webHidden/>
              </w:rPr>
            </w:r>
            <w:r>
              <w:rPr>
                <w:noProof/>
                <w:webHidden/>
              </w:rPr>
              <w:fldChar w:fldCharType="separate"/>
            </w:r>
            <w:r w:rsidR="00BF7FAB">
              <w:rPr>
                <w:noProof/>
                <w:webHidden/>
              </w:rPr>
              <w:t>19</w:t>
            </w:r>
            <w:r>
              <w:rPr>
                <w:noProof/>
                <w:webHidden/>
              </w:rPr>
              <w:fldChar w:fldCharType="end"/>
            </w:r>
          </w:hyperlink>
        </w:p>
        <w:p w:rsidR="009F3FAB" w:rsidRDefault="009F3FAB" w:rsidP="009F3FAB">
          <w:pPr>
            <w:pStyle w:val="TOC2"/>
            <w:tabs>
              <w:tab w:val="right" w:leader="dot" w:pos="8261"/>
            </w:tabs>
            <w:spacing w:before="0"/>
            <w:rPr>
              <w:rFonts w:asciiTheme="minorHAnsi" w:eastAsiaTheme="minorEastAsia" w:hAnsiTheme="minorHAnsi" w:cstheme="minorBidi"/>
              <w:b w:val="0"/>
              <w:bCs w:val="0"/>
              <w:noProof/>
              <w:kern w:val="2"/>
              <w:sz w:val="24"/>
              <w:szCs w:val="24"/>
              <w14:ligatures w14:val="standardContextual"/>
            </w:rPr>
          </w:pPr>
          <w:hyperlink w:anchor="_Toc187160268" w:history="1">
            <w:r w:rsidRPr="008C3292">
              <w:rPr>
                <w:rStyle w:val="Hyperlink"/>
                <w:noProof/>
                <w:lang w:val="id-ID"/>
              </w:rPr>
              <w:t>3.2 Sumber</w:t>
            </w:r>
            <w:r w:rsidRPr="008C3292">
              <w:rPr>
                <w:rStyle w:val="Hyperlink"/>
                <w:noProof/>
                <w:spacing w:val="-6"/>
                <w:lang w:val="id-ID"/>
              </w:rPr>
              <w:t xml:space="preserve"> </w:t>
            </w:r>
            <w:r w:rsidRPr="008C3292">
              <w:rPr>
                <w:rStyle w:val="Hyperlink"/>
                <w:noProof/>
                <w:lang w:val="id-ID"/>
              </w:rPr>
              <w:t>Data</w:t>
            </w:r>
            <w:r w:rsidRPr="008C3292">
              <w:rPr>
                <w:rStyle w:val="Hyperlink"/>
                <w:noProof/>
                <w:spacing w:val="-2"/>
                <w:lang w:val="id-ID"/>
              </w:rPr>
              <w:t xml:space="preserve"> Penelitian</w:t>
            </w:r>
            <w:r>
              <w:rPr>
                <w:noProof/>
                <w:webHidden/>
              </w:rPr>
              <w:tab/>
            </w:r>
            <w:r>
              <w:rPr>
                <w:noProof/>
                <w:webHidden/>
              </w:rPr>
              <w:fldChar w:fldCharType="begin"/>
            </w:r>
            <w:r>
              <w:rPr>
                <w:noProof/>
                <w:webHidden/>
              </w:rPr>
              <w:instrText xml:space="preserve"> PAGEREF _Toc187160268 \h </w:instrText>
            </w:r>
            <w:r>
              <w:rPr>
                <w:noProof/>
                <w:webHidden/>
              </w:rPr>
            </w:r>
            <w:r>
              <w:rPr>
                <w:noProof/>
                <w:webHidden/>
              </w:rPr>
              <w:fldChar w:fldCharType="separate"/>
            </w:r>
            <w:r w:rsidR="00BF7FAB">
              <w:rPr>
                <w:noProof/>
                <w:webHidden/>
              </w:rPr>
              <w:t>20</w:t>
            </w:r>
            <w:r>
              <w:rPr>
                <w:noProof/>
                <w:webHidden/>
              </w:rPr>
              <w:fldChar w:fldCharType="end"/>
            </w:r>
          </w:hyperlink>
        </w:p>
        <w:p w:rsidR="009F3FAB" w:rsidRDefault="009F3FAB" w:rsidP="009F3FAB">
          <w:pPr>
            <w:pStyle w:val="TOC3"/>
            <w:tabs>
              <w:tab w:val="right" w:leader="dot" w:pos="8261"/>
            </w:tabs>
            <w:rPr>
              <w:rFonts w:asciiTheme="minorHAnsi" w:eastAsiaTheme="minorEastAsia" w:hAnsiTheme="minorHAnsi" w:cstheme="minorBidi"/>
              <w:noProof/>
              <w:kern w:val="2"/>
              <w:sz w:val="24"/>
              <w:szCs w:val="24"/>
              <w14:ligatures w14:val="standardContextual"/>
            </w:rPr>
          </w:pPr>
          <w:hyperlink w:anchor="_Toc187160269" w:history="1">
            <w:r w:rsidRPr="008C3292">
              <w:rPr>
                <w:rStyle w:val="Hyperlink"/>
                <w:noProof/>
                <w:lang w:val="id-ID"/>
              </w:rPr>
              <w:t>3.2.1 Data</w:t>
            </w:r>
            <w:r w:rsidRPr="008C3292">
              <w:rPr>
                <w:rStyle w:val="Hyperlink"/>
                <w:noProof/>
                <w:spacing w:val="-4"/>
                <w:lang w:val="id-ID"/>
              </w:rPr>
              <w:t xml:space="preserve"> </w:t>
            </w:r>
            <w:r w:rsidRPr="008C3292">
              <w:rPr>
                <w:rStyle w:val="Hyperlink"/>
                <w:noProof/>
                <w:lang w:val="id-ID"/>
              </w:rPr>
              <w:t>primer</w:t>
            </w:r>
            <w:r>
              <w:rPr>
                <w:noProof/>
                <w:webHidden/>
              </w:rPr>
              <w:tab/>
            </w:r>
            <w:r>
              <w:rPr>
                <w:noProof/>
                <w:webHidden/>
              </w:rPr>
              <w:fldChar w:fldCharType="begin"/>
            </w:r>
            <w:r>
              <w:rPr>
                <w:noProof/>
                <w:webHidden/>
              </w:rPr>
              <w:instrText xml:space="preserve"> PAGEREF _Toc187160269 \h </w:instrText>
            </w:r>
            <w:r>
              <w:rPr>
                <w:noProof/>
                <w:webHidden/>
              </w:rPr>
            </w:r>
            <w:r>
              <w:rPr>
                <w:noProof/>
                <w:webHidden/>
              </w:rPr>
              <w:fldChar w:fldCharType="separate"/>
            </w:r>
            <w:r w:rsidR="00BF7FAB">
              <w:rPr>
                <w:noProof/>
                <w:webHidden/>
              </w:rPr>
              <w:t>20</w:t>
            </w:r>
            <w:r>
              <w:rPr>
                <w:noProof/>
                <w:webHidden/>
              </w:rPr>
              <w:fldChar w:fldCharType="end"/>
            </w:r>
          </w:hyperlink>
        </w:p>
        <w:p w:rsidR="009F3FAB" w:rsidRDefault="009F3FAB" w:rsidP="009F3FAB">
          <w:pPr>
            <w:pStyle w:val="TOC3"/>
            <w:tabs>
              <w:tab w:val="right" w:leader="dot" w:pos="8261"/>
            </w:tabs>
            <w:rPr>
              <w:rFonts w:asciiTheme="minorHAnsi" w:eastAsiaTheme="minorEastAsia" w:hAnsiTheme="minorHAnsi" w:cstheme="minorBidi"/>
              <w:noProof/>
              <w:kern w:val="2"/>
              <w:sz w:val="24"/>
              <w:szCs w:val="24"/>
              <w14:ligatures w14:val="standardContextual"/>
            </w:rPr>
          </w:pPr>
          <w:hyperlink w:anchor="_Toc187160270" w:history="1">
            <w:r w:rsidRPr="008C3292">
              <w:rPr>
                <w:rStyle w:val="Hyperlink"/>
                <w:noProof/>
                <w:lang w:val="id-ID"/>
              </w:rPr>
              <w:t>3.2.2 Data</w:t>
            </w:r>
            <w:r w:rsidRPr="008C3292">
              <w:rPr>
                <w:rStyle w:val="Hyperlink"/>
                <w:noProof/>
                <w:spacing w:val="-1"/>
                <w:lang w:val="id-ID"/>
              </w:rPr>
              <w:t xml:space="preserve"> </w:t>
            </w:r>
            <w:r w:rsidRPr="008C3292">
              <w:rPr>
                <w:rStyle w:val="Hyperlink"/>
                <w:noProof/>
                <w:spacing w:val="-2"/>
                <w:lang w:val="id-ID"/>
              </w:rPr>
              <w:t>sekunder</w:t>
            </w:r>
            <w:r>
              <w:rPr>
                <w:noProof/>
                <w:webHidden/>
              </w:rPr>
              <w:tab/>
            </w:r>
            <w:r>
              <w:rPr>
                <w:noProof/>
                <w:webHidden/>
              </w:rPr>
              <w:fldChar w:fldCharType="begin"/>
            </w:r>
            <w:r>
              <w:rPr>
                <w:noProof/>
                <w:webHidden/>
              </w:rPr>
              <w:instrText xml:space="preserve"> PAGEREF _Toc187160270 \h </w:instrText>
            </w:r>
            <w:r>
              <w:rPr>
                <w:noProof/>
                <w:webHidden/>
              </w:rPr>
            </w:r>
            <w:r>
              <w:rPr>
                <w:noProof/>
                <w:webHidden/>
              </w:rPr>
              <w:fldChar w:fldCharType="separate"/>
            </w:r>
            <w:r w:rsidR="00BF7FAB">
              <w:rPr>
                <w:noProof/>
                <w:webHidden/>
              </w:rPr>
              <w:t>21</w:t>
            </w:r>
            <w:r>
              <w:rPr>
                <w:noProof/>
                <w:webHidden/>
              </w:rPr>
              <w:fldChar w:fldCharType="end"/>
            </w:r>
          </w:hyperlink>
        </w:p>
        <w:p w:rsidR="009F3FAB" w:rsidRDefault="009F3FAB" w:rsidP="009F3FAB">
          <w:pPr>
            <w:pStyle w:val="TOC2"/>
            <w:tabs>
              <w:tab w:val="right" w:leader="dot" w:pos="8261"/>
            </w:tabs>
            <w:spacing w:before="0"/>
            <w:rPr>
              <w:rFonts w:asciiTheme="minorHAnsi" w:eastAsiaTheme="minorEastAsia" w:hAnsiTheme="minorHAnsi" w:cstheme="minorBidi"/>
              <w:b w:val="0"/>
              <w:bCs w:val="0"/>
              <w:noProof/>
              <w:kern w:val="2"/>
              <w:sz w:val="24"/>
              <w:szCs w:val="24"/>
              <w14:ligatures w14:val="standardContextual"/>
            </w:rPr>
          </w:pPr>
          <w:hyperlink w:anchor="_Toc187160271" w:history="1">
            <w:r w:rsidRPr="008C3292">
              <w:rPr>
                <w:rStyle w:val="Hyperlink"/>
                <w:noProof/>
                <w:lang w:val="id-ID"/>
              </w:rPr>
              <w:t>3.3 Teknik</w:t>
            </w:r>
            <w:r w:rsidRPr="008C3292">
              <w:rPr>
                <w:rStyle w:val="Hyperlink"/>
                <w:noProof/>
                <w:spacing w:val="2"/>
                <w:lang w:val="id-ID"/>
              </w:rPr>
              <w:t xml:space="preserve"> </w:t>
            </w:r>
            <w:r w:rsidRPr="008C3292">
              <w:rPr>
                <w:rStyle w:val="Hyperlink"/>
                <w:noProof/>
                <w:lang w:val="id-ID"/>
              </w:rPr>
              <w:t>Pengumpulan</w:t>
            </w:r>
            <w:r w:rsidRPr="008C3292">
              <w:rPr>
                <w:rStyle w:val="Hyperlink"/>
                <w:noProof/>
                <w:spacing w:val="1"/>
                <w:lang w:val="id-ID"/>
              </w:rPr>
              <w:t xml:space="preserve"> </w:t>
            </w:r>
            <w:r w:rsidRPr="008C3292">
              <w:rPr>
                <w:rStyle w:val="Hyperlink"/>
                <w:noProof/>
                <w:spacing w:val="-4"/>
                <w:lang w:val="id-ID"/>
              </w:rPr>
              <w:t>Data</w:t>
            </w:r>
            <w:r>
              <w:rPr>
                <w:noProof/>
                <w:webHidden/>
              </w:rPr>
              <w:tab/>
            </w:r>
            <w:r>
              <w:rPr>
                <w:noProof/>
                <w:webHidden/>
              </w:rPr>
              <w:fldChar w:fldCharType="begin"/>
            </w:r>
            <w:r>
              <w:rPr>
                <w:noProof/>
                <w:webHidden/>
              </w:rPr>
              <w:instrText xml:space="preserve"> PAGEREF _Toc187160271 \h </w:instrText>
            </w:r>
            <w:r>
              <w:rPr>
                <w:noProof/>
                <w:webHidden/>
              </w:rPr>
            </w:r>
            <w:r>
              <w:rPr>
                <w:noProof/>
                <w:webHidden/>
              </w:rPr>
              <w:fldChar w:fldCharType="separate"/>
            </w:r>
            <w:r w:rsidR="00BF7FAB">
              <w:rPr>
                <w:noProof/>
                <w:webHidden/>
              </w:rPr>
              <w:t>21</w:t>
            </w:r>
            <w:r>
              <w:rPr>
                <w:noProof/>
                <w:webHidden/>
              </w:rPr>
              <w:fldChar w:fldCharType="end"/>
            </w:r>
          </w:hyperlink>
        </w:p>
        <w:p w:rsidR="009F3FAB" w:rsidRDefault="009F3FAB" w:rsidP="009F3FAB">
          <w:pPr>
            <w:pStyle w:val="TOC3"/>
            <w:tabs>
              <w:tab w:val="right" w:leader="dot" w:pos="8261"/>
            </w:tabs>
            <w:rPr>
              <w:rFonts w:asciiTheme="minorHAnsi" w:eastAsiaTheme="minorEastAsia" w:hAnsiTheme="minorHAnsi" w:cstheme="minorBidi"/>
              <w:noProof/>
              <w:kern w:val="2"/>
              <w:sz w:val="24"/>
              <w:szCs w:val="24"/>
              <w14:ligatures w14:val="standardContextual"/>
            </w:rPr>
          </w:pPr>
          <w:hyperlink w:anchor="_Toc187160272" w:history="1">
            <w:r w:rsidRPr="008C3292">
              <w:rPr>
                <w:rStyle w:val="Hyperlink"/>
                <w:noProof/>
                <w:lang w:val="id-ID"/>
              </w:rPr>
              <w:t>3.3.1 Wawancara</w:t>
            </w:r>
            <w:r>
              <w:rPr>
                <w:noProof/>
                <w:webHidden/>
              </w:rPr>
              <w:tab/>
            </w:r>
            <w:r>
              <w:rPr>
                <w:noProof/>
                <w:webHidden/>
              </w:rPr>
              <w:fldChar w:fldCharType="begin"/>
            </w:r>
            <w:r>
              <w:rPr>
                <w:noProof/>
                <w:webHidden/>
              </w:rPr>
              <w:instrText xml:space="preserve"> PAGEREF _Toc187160272 \h </w:instrText>
            </w:r>
            <w:r>
              <w:rPr>
                <w:noProof/>
                <w:webHidden/>
              </w:rPr>
            </w:r>
            <w:r>
              <w:rPr>
                <w:noProof/>
                <w:webHidden/>
              </w:rPr>
              <w:fldChar w:fldCharType="separate"/>
            </w:r>
            <w:r w:rsidR="00BF7FAB">
              <w:rPr>
                <w:noProof/>
                <w:webHidden/>
              </w:rPr>
              <w:t>22</w:t>
            </w:r>
            <w:r>
              <w:rPr>
                <w:noProof/>
                <w:webHidden/>
              </w:rPr>
              <w:fldChar w:fldCharType="end"/>
            </w:r>
          </w:hyperlink>
        </w:p>
        <w:p w:rsidR="009F3FAB" w:rsidRDefault="009F3FAB" w:rsidP="009F3FAB">
          <w:pPr>
            <w:pStyle w:val="TOC3"/>
            <w:tabs>
              <w:tab w:val="right" w:leader="dot" w:pos="8261"/>
            </w:tabs>
            <w:rPr>
              <w:rFonts w:asciiTheme="minorHAnsi" w:eastAsiaTheme="minorEastAsia" w:hAnsiTheme="minorHAnsi" w:cstheme="minorBidi"/>
              <w:noProof/>
              <w:kern w:val="2"/>
              <w:sz w:val="24"/>
              <w:szCs w:val="24"/>
              <w14:ligatures w14:val="standardContextual"/>
            </w:rPr>
          </w:pPr>
          <w:hyperlink w:anchor="_Toc187160273" w:history="1">
            <w:r w:rsidRPr="008C3292">
              <w:rPr>
                <w:rStyle w:val="Hyperlink"/>
                <w:noProof/>
                <w:lang w:val="id-ID"/>
              </w:rPr>
              <w:t>3.3.2 Dokumentasi</w:t>
            </w:r>
            <w:r>
              <w:rPr>
                <w:noProof/>
                <w:webHidden/>
              </w:rPr>
              <w:tab/>
            </w:r>
            <w:r>
              <w:rPr>
                <w:noProof/>
                <w:webHidden/>
              </w:rPr>
              <w:fldChar w:fldCharType="begin"/>
            </w:r>
            <w:r>
              <w:rPr>
                <w:noProof/>
                <w:webHidden/>
              </w:rPr>
              <w:instrText xml:space="preserve"> PAGEREF _Toc187160273 \h </w:instrText>
            </w:r>
            <w:r>
              <w:rPr>
                <w:noProof/>
                <w:webHidden/>
              </w:rPr>
            </w:r>
            <w:r>
              <w:rPr>
                <w:noProof/>
                <w:webHidden/>
              </w:rPr>
              <w:fldChar w:fldCharType="separate"/>
            </w:r>
            <w:r w:rsidR="00BF7FAB">
              <w:rPr>
                <w:noProof/>
                <w:webHidden/>
              </w:rPr>
              <w:t>23</w:t>
            </w:r>
            <w:r>
              <w:rPr>
                <w:noProof/>
                <w:webHidden/>
              </w:rPr>
              <w:fldChar w:fldCharType="end"/>
            </w:r>
          </w:hyperlink>
        </w:p>
        <w:p w:rsidR="009F3FAB" w:rsidRDefault="009F3FAB" w:rsidP="009F3FAB">
          <w:pPr>
            <w:pStyle w:val="TOC3"/>
            <w:tabs>
              <w:tab w:val="right" w:leader="dot" w:pos="8261"/>
            </w:tabs>
            <w:rPr>
              <w:rFonts w:asciiTheme="minorHAnsi" w:eastAsiaTheme="minorEastAsia" w:hAnsiTheme="minorHAnsi" w:cstheme="minorBidi"/>
              <w:noProof/>
              <w:kern w:val="2"/>
              <w:sz w:val="24"/>
              <w:szCs w:val="24"/>
              <w14:ligatures w14:val="standardContextual"/>
            </w:rPr>
          </w:pPr>
          <w:hyperlink w:anchor="_Toc187160274" w:history="1">
            <w:r w:rsidRPr="008C3292">
              <w:rPr>
                <w:rStyle w:val="Hyperlink"/>
                <w:noProof/>
                <w:lang w:val="id-ID"/>
              </w:rPr>
              <w:t>3.3.3 Observasi</w:t>
            </w:r>
            <w:r>
              <w:rPr>
                <w:noProof/>
                <w:webHidden/>
              </w:rPr>
              <w:tab/>
            </w:r>
            <w:r>
              <w:rPr>
                <w:noProof/>
                <w:webHidden/>
              </w:rPr>
              <w:fldChar w:fldCharType="begin"/>
            </w:r>
            <w:r>
              <w:rPr>
                <w:noProof/>
                <w:webHidden/>
              </w:rPr>
              <w:instrText xml:space="preserve"> PAGEREF _Toc187160274 \h </w:instrText>
            </w:r>
            <w:r>
              <w:rPr>
                <w:noProof/>
                <w:webHidden/>
              </w:rPr>
            </w:r>
            <w:r>
              <w:rPr>
                <w:noProof/>
                <w:webHidden/>
              </w:rPr>
              <w:fldChar w:fldCharType="separate"/>
            </w:r>
            <w:r w:rsidR="00BF7FAB">
              <w:rPr>
                <w:noProof/>
                <w:webHidden/>
              </w:rPr>
              <w:t>23</w:t>
            </w:r>
            <w:r>
              <w:rPr>
                <w:noProof/>
                <w:webHidden/>
              </w:rPr>
              <w:fldChar w:fldCharType="end"/>
            </w:r>
          </w:hyperlink>
        </w:p>
        <w:p w:rsidR="009F3FAB" w:rsidRDefault="009F3FAB" w:rsidP="009F3FAB">
          <w:pPr>
            <w:pStyle w:val="TOC2"/>
            <w:tabs>
              <w:tab w:val="right" w:leader="dot" w:pos="8261"/>
            </w:tabs>
            <w:spacing w:before="0"/>
            <w:rPr>
              <w:rFonts w:asciiTheme="minorHAnsi" w:eastAsiaTheme="minorEastAsia" w:hAnsiTheme="minorHAnsi" w:cstheme="minorBidi"/>
              <w:b w:val="0"/>
              <w:bCs w:val="0"/>
              <w:noProof/>
              <w:kern w:val="2"/>
              <w:sz w:val="24"/>
              <w:szCs w:val="24"/>
              <w14:ligatures w14:val="standardContextual"/>
            </w:rPr>
          </w:pPr>
          <w:hyperlink w:anchor="_Toc187160275" w:history="1">
            <w:r w:rsidRPr="008C3292">
              <w:rPr>
                <w:rStyle w:val="Hyperlink"/>
                <w:noProof/>
                <w:lang w:val="id-ID"/>
              </w:rPr>
              <w:t>3.4 Teknik</w:t>
            </w:r>
            <w:r w:rsidRPr="008C3292">
              <w:rPr>
                <w:rStyle w:val="Hyperlink"/>
                <w:noProof/>
                <w:spacing w:val="-14"/>
                <w:lang w:val="id-ID"/>
              </w:rPr>
              <w:t xml:space="preserve"> </w:t>
            </w:r>
            <w:r w:rsidRPr="008C3292">
              <w:rPr>
                <w:rStyle w:val="Hyperlink"/>
                <w:noProof/>
                <w:lang w:val="id-ID"/>
              </w:rPr>
              <w:t>analisis</w:t>
            </w:r>
            <w:r w:rsidRPr="008C3292">
              <w:rPr>
                <w:rStyle w:val="Hyperlink"/>
                <w:noProof/>
                <w:spacing w:val="-14"/>
                <w:lang w:val="id-ID"/>
              </w:rPr>
              <w:t xml:space="preserve"> </w:t>
            </w:r>
            <w:r w:rsidRPr="008C3292">
              <w:rPr>
                <w:rStyle w:val="Hyperlink"/>
                <w:noProof/>
                <w:spacing w:val="-4"/>
                <w:lang w:val="id-ID"/>
              </w:rPr>
              <w:t>data</w:t>
            </w:r>
            <w:r>
              <w:rPr>
                <w:noProof/>
                <w:webHidden/>
              </w:rPr>
              <w:tab/>
            </w:r>
            <w:r>
              <w:rPr>
                <w:noProof/>
                <w:webHidden/>
              </w:rPr>
              <w:fldChar w:fldCharType="begin"/>
            </w:r>
            <w:r>
              <w:rPr>
                <w:noProof/>
                <w:webHidden/>
              </w:rPr>
              <w:instrText xml:space="preserve"> PAGEREF _Toc187160275 \h </w:instrText>
            </w:r>
            <w:r>
              <w:rPr>
                <w:noProof/>
                <w:webHidden/>
              </w:rPr>
            </w:r>
            <w:r>
              <w:rPr>
                <w:noProof/>
                <w:webHidden/>
              </w:rPr>
              <w:fldChar w:fldCharType="separate"/>
            </w:r>
            <w:r w:rsidR="00BF7FAB">
              <w:rPr>
                <w:noProof/>
                <w:webHidden/>
              </w:rPr>
              <w:t>24</w:t>
            </w:r>
            <w:r>
              <w:rPr>
                <w:noProof/>
                <w:webHidden/>
              </w:rPr>
              <w:fldChar w:fldCharType="end"/>
            </w:r>
          </w:hyperlink>
        </w:p>
        <w:p w:rsidR="009F3FAB" w:rsidRDefault="009F3FAB" w:rsidP="009F3FAB">
          <w:pPr>
            <w:pStyle w:val="TOC3"/>
            <w:tabs>
              <w:tab w:val="right" w:leader="dot" w:pos="8261"/>
            </w:tabs>
            <w:rPr>
              <w:rFonts w:asciiTheme="minorHAnsi" w:eastAsiaTheme="minorEastAsia" w:hAnsiTheme="minorHAnsi" w:cstheme="minorBidi"/>
              <w:noProof/>
              <w:kern w:val="2"/>
              <w:sz w:val="24"/>
              <w:szCs w:val="24"/>
              <w14:ligatures w14:val="standardContextual"/>
            </w:rPr>
          </w:pPr>
          <w:hyperlink w:anchor="_Toc187160276" w:history="1">
            <w:r w:rsidRPr="008C3292">
              <w:rPr>
                <w:rStyle w:val="Hyperlink"/>
                <w:noProof/>
                <w:lang w:val="id-ID"/>
              </w:rPr>
              <w:t>3.4.1 Pengumpulan</w:t>
            </w:r>
            <w:r w:rsidRPr="008C3292">
              <w:rPr>
                <w:rStyle w:val="Hyperlink"/>
                <w:noProof/>
                <w:spacing w:val="-3"/>
                <w:lang w:val="id-ID"/>
              </w:rPr>
              <w:t xml:space="preserve"> </w:t>
            </w:r>
            <w:r w:rsidRPr="008C3292">
              <w:rPr>
                <w:rStyle w:val="Hyperlink"/>
                <w:noProof/>
                <w:spacing w:val="-4"/>
                <w:lang w:val="id-ID"/>
              </w:rPr>
              <w:t>Data</w:t>
            </w:r>
            <w:r>
              <w:rPr>
                <w:noProof/>
                <w:webHidden/>
              </w:rPr>
              <w:tab/>
            </w:r>
            <w:r>
              <w:rPr>
                <w:noProof/>
                <w:webHidden/>
              </w:rPr>
              <w:fldChar w:fldCharType="begin"/>
            </w:r>
            <w:r>
              <w:rPr>
                <w:noProof/>
                <w:webHidden/>
              </w:rPr>
              <w:instrText xml:space="preserve"> PAGEREF _Toc187160276 \h </w:instrText>
            </w:r>
            <w:r>
              <w:rPr>
                <w:noProof/>
                <w:webHidden/>
              </w:rPr>
            </w:r>
            <w:r>
              <w:rPr>
                <w:noProof/>
                <w:webHidden/>
              </w:rPr>
              <w:fldChar w:fldCharType="separate"/>
            </w:r>
            <w:r w:rsidR="00BF7FAB">
              <w:rPr>
                <w:noProof/>
                <w:webHidden/>
              </w:rPr>
              <w:t>25</w:t>
            </w:r>
            <w:r>
              <w:rPr>
                <w:noProof/>
                <w:webHidden/>
              </w:rPr>
              <w:fldChar w:fldCharType="end"/>
            </w:r>
          </w:hyperlink>
        </w:p>
        <w:p w:rsidR="009F3FAB" w:rsidRDefault="009F3FAB" w:rsidP="009F3FAB">
          <w:pPr>
            <w:pStyle w:val="TOC3"/>
            <w:tabs>
              <w:tab w:val="right" w:leader="dot" w:pos="8261"/>
            </w:tabs>
            <w:rPr>
              <w:rFonts w:asciiTheme="minorHAnsi" w:eastAsiaTheme="minorEastAsia" w:hAnsiTheme="minorHAnsi" w:cstheme="minorBidi"/>
              <w:noProof/>
              <w:kern w:val="2"/>
              <w:sz w:val="24"/>
              <w:szCs w:val="24"/>
              <w14:ligatures w14:val="standardContextual"/>
            </w:rPr>
          </w:pPr>
          <w:hyperlink w:anchor="_Toc187160277" w:history="1">
            <w:r w:rsidRPr="008C3292">
              <w:rPr>
                <w:rStyle w:val="Hyperlink"/>
                <w:noProof/>
                <w:lang w:val="id-ID"/>
              </w:rPr>
              <w:t>3.4.2 Reduksi</w:t>
            </w:r>
            <w:r w:rsidRPr="008C3292">
              <w:rPr>
                <w:rStyle w:val="Hyperlink"/>
                <w:noProof/>
                <w:spacing w:val="-2"/>
                <w:lang w:val="id-ID"/>
              </w:rPr>
              <w:t xml:space="preserve"> </w:t>
            </w:r>
            <w:r w:rsidRPr="008C3292">
              <w:rPr>
                <w:rStyle w:val="Hyperlink"/>
                <w:noProof/>
                <w:spacing w:val="-4"/>
                <w:lang w:val="id-ID"/>
              </w:rPr>
              <w:t>Data</w:t>
            </w:r>
            <w:r>
              <w:rPr>
                <w:noProof/>
                <w:webHidden/>
              </w:rPr>
              <w:tab/>
            </w:r>
            <w:r>
              <w:rPr>
                <w:noProof/>
                <w:webHidden/>
              </w:rPr>
              <w:fldChar w:fldCharType="begin"/>
            </w:r>
            <w:r>
              <w:rPr>
                <w:noProof/>
                <w:webHidden/>
              </w:rPr>
              <w:instrText xml:space="preserve"> PAGEREF _Toc187160277 \h </w:instrText>
            </w:r>
            <w:r>
              <w:rPr>
                <w:noProof/>
                <w:webHidden/>
              </w:rPr>
            </w:r>
            <w:r>
              <w:rPr>
                <w:noProof/>
                <w:webHidden/>
              </w:rPr>
              <w:fldChar w:fldCharType="separate"/>
            </w:r>
            <w:r w:rsidR="00BF7FAB">
              <w:rPr>
                <w:noProof/>
                <w:webHidden/>
              </w:rPr>
              <w:t>25</w:t>
            </w:r>
            <w:r>
              <w:rPr>
                <w:noProof/>
                <w:webHidden/>
              </w:rPr>
              <w:fldChar w:fldCharType="end"/>
            </w:r>
          </w:hyperlink>
        </w:p>
        <w:p w:rsidR="009F3FAB" w:rsidRDefault="009F3FAB" w:rsidP="009F3FAB">
          <w:pPr>
            <w:pStyle w:val="TOC3"/>
            <w:tabs>
              <w:tab w:val="right" w:leader="dot" w:pos="8261"/>
            </w:tabs>
            <w:rPr>
              <w:rFonts w:asciiTheme="minorHAnsi" w:eastAsiaTheme="minorEastAsia" w:hAnsiTheme="minorHAnsi" w:cstheme="minorBidi"/>
              <w:noProof/>
              <w:kern w:val="2"/>
              <w:sz w:val="24"/>
              <w:szCs w:val="24"/>
              <w14:ligatures w14:val="standardContextual"/>
            </w:rPr>
          </w:pPr>
          <w:hyperlink w:anchor="_Toc187160278" w:history="1">
            <w:r w:rsidRPr="008C3292">
              <w:rPr>
                <w:rStyle w:val="Hyperlink"/>
                <w:noProof/>
                <w:lang w:val="id-ID"/>
              </w:rPr>
              <w:t>3.4.3 Penyajian</w:t>
            </w:r>
            <w:r w:rsidRPr="008C3292">
              <w:rPr>
                <w:rStyle w:val="Hyperlink"/>
                <w:noProof/>
                <w:spacing w:val="-3"/>
                <w:lang w:val="id-ID"/>
              </w:rPr>
              <w:t xml:space="preserve"> </w:t>
            </w:r>
            <w:r w:rsidRPr="008C3292">
              <w:rPr>
                <w:rStyle w:val="Hyperlink"/>
                <w:noProof/>
                <w:spacing w:val="-4"/>
                <w:lang w:val="id-ID"/>
              </w:rPr>
              <w:t>data</w:t>
            </w:r>
            <w:r>
              <w:rPr>
                <w:noProof/>
                <w:webHidden/>
              </w:rPr>
              <w:tab/>
            </w:r>
            <w:r>
              <w:rPr>
                <w:noProof/>
                <w:webHidden/>
              </w:rPr>
              <w:fldChar w:fldCharType="begin"/>
            </w:r>
            <w:r>
              <w:rPr>
                <w:noProof/>
                <w:webHidden/>
              </w:rPr>
              <w:instrText xml:space="preserve"> PAGEREF _Toc187160278 \h </w:instrText>
            </w:r>
            <w:r>
              <w:rPr>
                <w:noProof/>
                <w:webHidden/>
              </w:rPr>
            </w:r>
            <w:r>
              <w:rPr>
                <w:noProof/>
                <w:webHidden/>
              </w:rPr>
              <w:fldChar w:fldCharType="separate"/>
            </w:r>
            <w:r w:rsidR="00BF7FAB">
              <w:rPr>
                <w:noProof/>
                <w:webHidden/>
              </w:rPr>
              <w:t>25</w:t>
            </w:r>
            <w:r>
              <w:rPr>
                <w:noProof/>
                <w:webHidden/>
              </w:rPr>
              <w:fldChar w:fldCharType="end"/>
            </w:r>
          </w:hyperlink>
        </w:p>
        <w:p w:rsidR="009F3FAB" w:rsidRDefault="009F3FAB" w:rsidP="009F3FAB">
          <w:pPr>
            <w:pStyle w:val="TOC3"/>
            <w:tabs>
              <w:tab w:val="right" w:leader="dot" w:pos="8261"/>
            </w:tabs>
            <w:rPr>
              <w:rFonts w:asciiTheme="minorHAnsi" w:eastAsiaTheme="minorEastAsia" w:hAnsiTheme="minorHAnsi" w:cstheme="minorBidi"/>
              <w:noProof/>
              <w:kern w:val="2"/>
              <w:sz w:val="24"/>
              <w:szCs w:val="24"/>
              <w14:ligatures w14:val="standardContextual"/>
            </w:rPr>
          </w:pPr>
          <w:hyperlink w:anchor="_Toc187160279" w:history="1">
            <w:r w:rsidRPr="008C3292">
              <w:rPr>
                <w:rStyle w:val="Hyperlink"/>
                <w:noProof/>
                <w:lang w:val="id-ID"/>
              </w:rPr>
              <w:t>3.4.4 Penarikan</w:t>
            </w:r>
            <w:r w:rsidRPr="008C3292">
              <w:rPr>
                <w:rStyle w:val="Hyperlink"/>
                <w:noProof/>
                <w:spacing w:val="-5"/>
                <w:lang w:val="id-ID"/>
              </w:rPr>
              <w:t xml:space="preserve"> </w:t>
            </w:r>
            <w:r w:rsidRPr="008C3292">
              <w:rPr>
                <w:rStyle w:val="Hyperlink"/>
                <w:noProof/>
                <w:spacing w:val="-2"/>
                <w:lang w:val="id-ID"/>
              </w:rPr>
              <w:t>Kesimpulan</w:t>
            </w:r>
            <w:r>
              <w:rPr>
                <w:noProof/>
                <w:webHidden/>
              </w:rPr>
              <w:tab/>
            </w:r>
            <w:r>
              <w:rPr>
                <w:noProof/>
                <w:webHidden/>
              </w:rPr>
              <w:fldChar w:fldCharType="begin"/>
            </w:r>
            <w:r>
              <w:rPr>
                <w:noProof/>
                <w:webHidden/>
              </w:rPr>
              <w:instrText xml:space="preserve"> PAGEREF _Toc187160279 \h </w:instrText>
            </w:r>
            <w:r>
              <w:rPr>
                <w:noProof/>
                <w:webHidden/>
              </w:rPr>
            </w:r>
            <w:r>
              <w:rPr>
                <w:noProof/>
                <w:webHidden/>
              </w:rPr>
              <w:fldChar w:fldCharType="separate"/>
            </w:r>
            <w:r w:rsidR="00BF7FAB">
              <w:rPr>
                <w:noProof/>
                <w:webHidden/>
              </w:rPr>
              <w:t>26</w:t>
            </w:r>
            <w:r>
              <w:rPr>
                <w:noProof/>
                <w:webHidden/>
              </w:rPr>
              <w:fldChar w:fldCharType="end"/>
            </w:r>
          </w:hyperlink>
        </w:p>
        <w:p w:rsidR="009F3FAB" w:rsidRDefault="009F3FAB" w:rsidP="009F3FAB">
          <w:pPr>
            <w:pStyle w:val="TOC1"/>
            <w:tabs>
              <w:tab w:val="right" w:leader="dot" w:pos="8261"/>
            </w:tabs>
            <w:spacing w:before="0"/>
            <w:rPr>
              <w:rFonts w:asciiTheme="minorHAnsi" w:eastAsiaTheme="minorEastAsia" w:hAnsiTheme="minorHAnsi" w:cstheme="minorBidi"/>
              <w:b w:val="0"/>
              <w:bCs w:val="0"/>
              <w:i w:val="0"/>
              <w:iCs w:val="0"/>
              <w:noProof/>
              <w:kern w:val="2"/>
              <w14:ligatures w14:val="standardContextual"/>
            </w:rPr>
          </w:pPr>
          <w:hyperlink w:anchor="_Toc187160280" w:history="1">
            <w:r w:rsidRPr="008C3292">
              <w:rPr>
                <w:rStyle w:val="Hyperlink"/>
                <w:noProof/>
                <w:lang w:val="id-ID"/>
              </w:rPr>
              <w:t>BAB 4. HASIL DAN PEMBAHASAN</w:t>
            </w:r>
            <w:r>
              <w:rPr>
                <w:noProof/>
                <w:webHidden/>
              </w:rPr>
              <w:tab/>
            </w:r>
            <w:r>
              <w:rPr>
                <w:noProof/>
                <w:webHidden/>
              </w:rPr>
              <w:fldChar w:fldCharType="begin"/>
            </w:r>
            <w:r>
              <w:rPr>
                <w:noProof/>
                <w:webHidden/>
              </w:rPr>
              <w:instrText xml:space="preserve"> PAGEREF _Toc187160280 \h </w:instrText>
            </w:r>
            <w:r>
              <w:rPr>
                <w:noProof/>
                <w:webHidden/>
              </w:rPr>
            </w:r>
            <w:r>
              <w:rPr>
                <w:noProof/>
                <w:webHidden/>
              </w:rPr>
              <w:fldChar w:fldCharType="separate"/>
            </w:r>
            <w:r w:rsidR="00BF7FAB">
              <w:rPr>
                <w:noProof/>
                <w:webHidden/>
              </w:rPr>
              <w:t>27</w:t>
            </w:r>
            <w:r>
              <w:rPr>
                <w:noProof/>
                <w:webHidden/>
              </w:rPr>
              <w:fldChar w:fldCharType="end"/>
            </w:r>
          </w:hyperlink>
        </w:p>
        <w:p w:rsidR="009F3FAB" w:rsidRDefault="009F3FAB" w:rsidP="009F3FAB">
          <w:pPr>
            <w:pStyle w:val="TOC2"/>
            <w:tabs>
              <w:tab w:val="right" w:leader="dot" w:pos="8261"/>
            </w:tabs>
            <w:spacing w:before="0"/>
            <w:rPr>
              <w:rFonts w:asciiTheme="minorHAnsi" w:eastAsiaTheme="minorEastAsia" w:hAnsiTheme="minorHAnsi" w:cstheme="minorBidi"/>
              <w:b w:val="0"/>
              <w:bCs w:val="0"/>
              <w:noProof/>
              <w:kern w:val="2"/>
              <w:sz w:val="24"/>
              <w:szCs w:val="24"/>
              <w14:ligatures w14:val="standardContextual"/>
            </w:rPr>
          </w:pPr>
          <w:hyperlink w:anchor="_Toc187160281" w:history="1">
            <w:r w:rsidRPr="008C3292">
              <w:rPr>
                <w:rStyle w:val="Hyperlink"/>
                <w:noProof/>
                <w:lang w:val="id-ID"/>
              </w:rPr>
              <w:t>Pembahasan</w:t>
            </w:r>
            <w:r>
              <w:rPr>
                <w:noProof/>
                <w:webHidden/>
              </w:rPr>
              <w:tab/>
            </w:r>
            <w:r>
              <w:rPr>
                <w:noProof/>
                <w:webHidden/>
              </w:rPr>
              <w:fldChar w:fldCharType="begin"/>
            </w:r>
            <w:r>
              <w:rPr>
                <w:noProof/>
                <w:webHidden/>
              </w:rPr>
              <w:instrText xml:space="preserve"> PAGEREF _Toc187160281 \h </w:instrText>
            </w:r>
            <w:r>
              <w:rPr>
                <w:noProof/>
                <w:webHidden/>
              </w:rPr>
            </w:r>
            <w:r>
              <w:rPr>
                <w:noProof/>
                <w:webHidden/>
              </w:rPr>
              <w:fldChar w:fldCharType="separate"/>
            </w:r>
            <w:r w:rsidR="00BF7FAB">
              <w:rPr>
                <w:noProof/>
                <w:webHidden/>
              </w:rPr>
              <w:t>27</w:t>
            </w:r>
            <w:r>
              <w:rPr>
                <w:noProof/>
                <w:webHidden/>
              </w:rPr>
              <w:fldChar w:fldCharType="end"/>
            </w:r>
          </w:hyperlink>
        </w:p>
        <w:p w:rsidR="009F3FAB" w:rsidRDefault="009F3FAB" w:rsidP="009F3FAB">
          <w:pPr>
            <w:pStyle w:val="TOC2"/>
            <w:tabs>
              <w:tab w:val="right" w:leader="dot" w:pos="8261"/>
            </w:tabs>
            <w:spacing w:before="0"/>
            <w:rPr>
              <w:rFonts w:asciiTheme="minorHAnsi" w:eastAsiaTheme="minorEastAsia" w:hAnsiTheme="minorHAnsi" w:cstheme="minorBidi"/>
              <w:b w:val="0"/>
              <w:bCs w:val="0"/>
              <w:noProof/>
              <w:kern w:val="2"/>
              <w:sz w:val="24"/>
              <w:szCs w:val="24"/>
              <w14:ligatures w14:val="standardContextual"/>
            </w:rPr>
          </w:pPr>
          <w:hyperlink w:anchor="_Toc187160282" w:history="1">
            <w:r w:rsidRPr="008C3292">
              <w:rPr>
                <w:rStyle w:val="Hyperlink"/>
                <w:noProof/>
                <w:lang w:val="id-ID"/>
              </w:rPr>
              <w:t>Hasil Pembahasan</w:t>
            </w:r>
            <w:r>
              <w:rPr>
                <w:noProof/>
                <w:webHidden/>
              </w:rPr>
              <w:tab/>
            </w:r>
            <w:r>
              <w:rPr>
                <w:noProof/>
                <w:webHidden/>
              </w:rPr>
              <w:fldChar w:fldCharType="begin"/>
            </w:r>
            <w:r>
              <w:rPr>
                <w:noProof/>
                <w:webHidden/>
              </w:rPr>
              <w:instrText xml:space="preserve"> PAGEREF _Toc187160282 \h </w:instrText>
            </w:r>
            <w:r>
              <w:rPr>
                <w:noProof/>
                <w:webHidden/>
              </w:rPr>
            </w:r>
            <w:r>
              <w:rPr>
                <w:noProof/>
                <w:webHidden/>
              </w:rPr>
              <w:fldChar w:fldCharType="separate"/>
            </w:r>
            <w:r w:rsidR="00BF7FAB">
              <w:rPr>
                <w:noProof/>
                <w:webHidden/>
              </w:rPr>
              <w:t>28</w:t>
            </w:r>
            <w:r>
              <w:rPr>
                <w:noProof/>
                <w:webHidden/>
              </w:rPr>
              <w:fldChar w:fldCharType="end"/>
            </w:r>
          </w:hyperlink>
        </w:p>
        <w:p w:rsidR="009F3FAB" w:rsidRDefault="009F3FAB" w:rsidP="009F3FAB">
          <w:pPr>
            <w:pStyle w:val="TOC1"/>
            <w:tabs>
              <w:tab w:val="right" w:leader="dot" w:pos="8261"/>
            </w:tabs>
            <w:spacing w:before="0"/>
            <w:rPr>
              <w:rFonts w:asciiTheme="minorHAnsi" w:eastAsiaTheme="minorEastAsia" w:hAnsiTheme="minorHAnsi" w:cstheme="minorBidi"/>
              <w:b w:val="0"/>
              <w:bCs w:val="0"/>
              <w:i w:val="0"/>
              <w:iCs w:val="0"/>
              <w:noProof/>
              <w:kern w:val="2"/>
              <w14:ligatures w14:val="standardContextual"/>
            </w:rPr>
          </w:pPr>
          <w:hyperlink w:anchor="_Toc187160283" w:history="1">
            <w:r w:rsidRPr="008C3292">
              <w:rPr>
                <w:rStyle w:val="Hyperlink"/>
                <w:noProof/>
                <w:lang w:val="id-ID"/>
              </w:rPr>
              <w:t>BAB 5. PENUTUP</w:t>
            </w:r>
            <w:r>
              <w:rPr>
                <w:noProof/>
                <w:webHidden/>
              </w:rPr>
              <w:tab/>
            </w:r>
            <w:r>
              <w:rPr>
                <w:noProof/>
                <w:webHidden/>
              </w:rPr>
              <w:fldChar w:fldCharType="begin"/>
            </w:r>
            <w:r>
              <w:rPr>
                <w:noProof/>
                <w:webHidden/>
              </w:rPr>
              <w:instrText xml:space="preserve"> PAGEREF _Toc187160283 \h </w:instrText>
            </w:r>
            <w:r>
              <w:rPr>
                <w:noProof/>
                <w:webHidden/>
              </w:rPr>
            </w:r>
            <w:r>
              <w:rPr>
                <w:noProof/>
                <w:webHidden/>
              </w:rPr>
              <w:fldChar w:fldCharType="separate"/>
            </w:r>
            <w:r w:rsidR="00BF7FAB">
              <w:rPr>
                <w:noProof/>
                <w:webHidden/>
              </w:rPr>
              <w:t>33</w:t>
            </w:r>
            <w:r>
              <w:rPr>
                <w:noProof/>
                <w:webHidden/>
              </w:rPr>
              <w:fldChar w:fldCharType="end"/>
            </w:r>
          </w:hyperlink>
        </w:p>
        <w:p w:rsidR="009F3FAB" w:rsidRDefault="009F3FAB" w:rsidP="009F3FAB">
          <w:pPr>
            <w:pStyle w:val="TOC2"/>
            <w:tabs>
              <w:tab w:val="right" w:leader="dot" w:pos="8261"/>
            </w:tabs>
            <w:spacing w:before="0"/>
            <w:rPr>
              <w:rFonts w:asciiTheme="minorHAnsi" w:eastAsiaTheme="minorEastAsia" w:hAnsiTheme="minorHAnsi" w:cstheme="minorBidi"/>
              <w:b w:val="0"/>
              <w:bCs w:val="0"/>
              <w:noProof/>
              <w:kern w:val="2"/>
              <w:sz w:val="24"/>
              <w:szCs w:val="24"/>
              <w14:ligatures w14:val="standardContextual"/>
            </w:rPr>
          </w:pPr>
          <w:hyperlink w:anchor="_Toc187160284" w:history="1">
            <w:r w:rsidRPr="008C3292">
              <w:rPr>
                <w:rStyle w:val="Hyperlink"/>
                <w:rFonts w:cs="Arial"/>
                <w:noProof/>
                <w:lang w:val="id-ID"/>
              </w:rPr>
              <w:t>Kesimpulan</w:t>
            </w:r>
            <w:r>
              <w:rPr>
                <w:noProof/>
                <w:webHidden/>
              </w:rPr>
              <w:tab/>
            </w:r>
            <w:r>
              <w:rPr>
                <w:noProof/>
                <w:webHidden/>
              </w:rPr>
              <w:fldChar w:fldCharType="begin"/>
            </w:r>
            <w:r>
              <w:rPr>
                <w:noProof/>
                <w:webHidden/>
              </w:rPr>
              <w:instrText xml:space="preserve"> PAGEREF _Toc187160284 \h </w:instrText>
            </w:r>
            <w:r>
              <w:rPr>
                <w:noProof/>
                <w:webHidden/>
              </w:rPr>
            </w:r>
            <w:r>
              <w:rPr>
                <w:noProof/>
                <w:webHidden/>
              </w:rPr>
              <w:fldChar w:fldCharType="separate"/>
            </w:r>
            <w:r w:rsidR="00BF7FAB">
              <w:rPr>
                <w:noProof/>
                <w:webHidden/>
              </w:rPr>
              <w:t>33</w:t>
            </w:r>
            <w:r>
              <w:rPr>
                <w:noProof/>
                <w:webHidden/>
              </w:rPr>
              <w:fldChar w:fldCharType="end"/>
            </w:r>
          </w:hyperlink>
        </w:p>
        <w:p w:rsidR="009F3FAB" w:rsidRDefault="009F3FAB" w:rsidP="009F3FAB">
          <w:pPr>
            <w:pStyle w:val="TOC2"/>
            <w:tabs>
              <w:tab w:val="right" w:leader="dot" w:pos="8261"/>
            </w:tabs>
            <w:spacing w:before="0"/>
            <w:rPr>
              <w:rFonts w:asciiTheme="minorHAnsi" w:eastAsiaTheme="minorEastAsia" w:hAnsiTheme="minorHAnsi" w:cstheme="minorBidi"/>
              <w:b w:val="0"/>
              <w:bCs w:val="0"/>
              <w:noProof/>
              <w:kern w:val="2"/>
              <w:sz w:val="24"/>
              <w:szCs w:val="24"/>
              <w14:ligatures w14:val="standardContextual"/>
            </w:rPr>
          </w:pPr>
          <w:hyperlink w:anchor="_Toc187160285" w:history="1">
            <w:r w:rsidRPr="008C3292">
              <w:rPr>
                <w:rStyle w:val="Hyperlink"/>
                <w:rFonts w:cs="Arial"/>
                <w:noProof/>
                <w:lang w:val="id-ID"/>
              </w:rPr>
              <w:t>Saran.</w:t>
            </w:r>
            <w:r>
              <w:rPr>
                <w:noProof/>
                <w:webHidden/>
              </w:rPr>
              <w:tab/>
            </w:r>
            <w:r>
              <w:rPr>
                <w:noProof/>
                <w:webHidden/>
              </w:rPr>
              <w:fldChar w:fldCharType="begin"/>
            </w:r>
            <w:r>
              <w:rPr>
                <w:noProof/>
                <w:webHidden/>
              </w:rPr>
              <w:instrText xml:space="preserve"> PAGEREF _Toc187160285 \h </w:instrText>
            </w:r>
            <w:r>
              <w:rPr>
                <w:noProof/>
                <w:webHidden/>
              </w:rPr>
            </w:r>
            <w:r>
              <w:rPr>
                <w:noProof/>
                <w:webHidden/>
              </w:rPr>
              <w:fldChar w:fldCharType="separate"/>
            </w:r>
            <w:r w:rsidR="00BF7FAB">
              <w:rPr>
                <w:noProof/>
                <w:webHidden/>
              </w:rPr>
              <w:t>33</w:t>
            </w:r>
            <w:r>
              <w:rPr>
                <w:noProof/>
                <w:webHidden/>
              </w:rPr>
              <w:fldChar w:fldCharType="end"/>
            </w:r>
          </w:hyperlink>
        </w:p>
        <w:p w:rsidR="009F3FAB" w:rsidRDefault="009F3FAB" w:rsidP="009F3FAB">
          <w:pPr>
            <w:pStyle w:val="TOC1"/>
            <w:tabs>
              <w:tab w:val="right" w:leader="dot" w:pos="8261"/>
            </w:tabs>
            <w:spacing w:before="0"/>
            <w:rPr>
              <w:rFonts w:asciiTheme="minorHAnsi" w:eastAsiaTheme="minorEastAsia" w:hAnsiTheme="minorHAnsi" w:cstheme="minorBidi"/>
              <w:b w:val="0"/>
              <w:bCs w:val="0"/>
              <w:i w:val="0"/>
              <w:iCs w:val="0"/>
              <w:noProof/>
              <w:kern w:val="2"/>
              <w14:ligatures w14:val="standardContextual"/>
            </w:rPr>
          </w:pPr>
          <w:hyperlink w:anchor="_Toc187160286" w:history="1">
            <w:r w:rsidRPr="008C3292">
              <w:rPr>
                <w:rStyle w:val="Hyperlink"/>
                <w:noProof/>
                <w:lang w:val="id-ID"/>
              </w:rPr>
              <w:t>DAFTAR PUSTAKA</w:t>
            </w:r>
            <w:r>
              <w:rPr>
                <w:noProof/>
                <w:webHidden/>
              </w:rPr>
              <w:tab/>
            </w:r>
            <w:r>
              <w:rPr>
                <w:noProof/>
                <w:webHidden/>
              </w:rPr>
              <w:fldChar w:fldCharType="begin"/>
            </w:r>
            <w:r>
              <w:rPr>
                <w:noProof/>
                <w:webHidden/>
              </w:rPr>
              <w:instrText xml:space="preserve"> PAGEREF _Toc187160286 \h </w:instrText>
            </w:r>
            <w:r>
              <w:rPr>
                <w:noProof/>
                <w:webHidden/>
              </w:rPr>
            </w:r>
            <w:r>
              <w:rPr>
                <w:noProof/>
                <w:webHidden/>
              </w:rPr>
              <w:fldChar w:fldCharType="separate"/>
            </w:r>
            <w:r w:rsidR="00BF7FAB">
              <w:rPr>
                <w:noProof/>
                <w:webHidden/>
              </w:rPr>
              <w:t>35</w:t>
            </w:r>
            <w:r>
              <w:rPr>
                <w:noProof/>
                <w:webHidden/>
              </w:rPr>
              <w:fldChar w:fldCharType="end"/>
            </w:r>
          </w:hyperlink>
        </w:p>
        <w:p w:rsidR="009F3FAB" w:rsidRDefault="009F3FAB" w:rsidP="009F3FAB">
          <w:pPr>
            <w:pStyle w:val="TOC1"/>
            <w:tabs>
              <w:tab w:val="right" w:leader="dot" w:pos="8261"/>
            </w:tabs>
            <w:spacing w:before="0"/>
            <w:rPr>
              <w:rFonts w:asciiTheme="minorHAnsi" w:eastAsiaTheme="minorEastAsia" w:hAnsiTheme="minorHAnsi" w:cstheme="minorBidi"/>
              <w:b w:val="0"/>
              <w:bCs w:val="0"/>
              <w:i w:val="0"/>
              <w:iCs w:val="0"/>
              <w:noProof/>
              <w:kern w:val="2"/>
              <w14:ligatures w14:val="standardContextual"/>
            </w:rPr>
          </w:pPr>
          <w:hyperlink w:anchor="_Toc187160287" w:history="1">
            <w:r w:rsidRPr="008C3292">
              <w:rPr>
                <w:rStyle w:val="Hyperlink"/>
                <w:noProof/>
                <w:lang w:val="id-ID"/>
              </w:rPr>
              <w:t>LAMPIRAN</w:t>
            </w:r>
            <w:r>
              <w:rPr>
                <w:noProof/>
                <w:webHidden/>
              </w:rPr>
              <w:tab/>
            </w:r>
            <w:r>
              <w:rPr>
                <w:noProof/>
                <w:webHidden/>
              </w:rPr>
              <w:fldChar w:fldCharType="begin"/>
            </w:r>
            <w:r>
              <w:rPr>
                <w:noProof/>
                <w:webHidden/>
              </w:rPr>
              <w:instrText xml:space="preserve"> PAGEREF _Toc187160287 \h </w:instrText>
            </w:r>
            <w:r>
              <w:rPr>
                <w:noProof/>
                <w:webHidden/>
              </w:rPr>
            </w:r>
            <w:r>
              <w:rPr>
                <w:noProof/>
                <w:webHidden/>
              </w:rPr>
              <w:fldChar w:fldCharType="separate"/>
            </w:r>
            <w:r w:rsidR="00BF7FAB">
              <w:rPr>
                <w:noProof/>
                <w:webHidden/>
              </w:rPr>
              <w:t>36</w:t>
            </w:r>
            <w:r>
              <w:rPr>
                <w:noProof/>
                <w:webHidden/>
              </w:rPr>
              <w:fldChar w:fldCharType="end"/>
            </w:r>
          </w:hyperlink>
        </w:p>
        <w:p w:rsidR="009F3FAB" w:rsidRDefault="00761E98" w:rsidP="009F3FAB">
          <w:pPr>
            <w:rPr>
              <w:lang w:val="id-ID"/>
            </w:rPr>
          </w:pPr>
          <w:r w:rsidRPr="00CE2791">
            <w:rPr>
              <w:b/>
              <w:bCs/>
              <w:noProof/>
              <w:lang w:val="id-ID"/>
            </w:rPr>
            <w:fldChar w:fldCharType="end"/>
          </w:r>
        </w:p>
      </w:sdtContent>
    </w:sdt>
    <w:bookmarkStart w:id="3" w:name="_Toc187160260" w:displacedByCustomXml="prev"/>
    <w:p w:rsidR="009F3FAB" w:rsidRDefault="009F3FAB" w:rsidP="007E0CE3">
      <w:pPr>
        <w:pStyle w:val="Heading1"/>
        <w:rPr>
          <w:lang w:val="id-ID"/>
        </w:rPr>
      </w:pPr>
    </w:p>
    <w:p w:rsidR="00333310" w:rsidRPr="00CE2791" w:rsidRDefault="00333310" w:rsidP="007E0CE3">
      <w:pPr>
        <w:pStyle w:val="Heading1"/>
        <w:rPr>
          <w:lang w:val="id-ID"/>
        </w:rPr>
      </w:pPr>
      <w:r w:rsidRPr="00CE2791">
        <w:rPr>
          <w:lang w:val="id-ID"/>
        </w:rPr>
        <w:t>BAB 1 PENDAHULUAN</w:t>
      </w:r>
      <w:bookmarkEnd w:id="3"/>
    </w:p>
    <w:p w:rsidR="007E0CE3" w:rsidRPr="00CE2791" w:rsidRDefault="007E0CE3" w:rsidP="007E0CE3">
      <w:pPr>
        <w:pStyle w:val="Heading2"/>
        <w:rPr>
          <w:lang w:val="id-ID"/>
        </w:rPr>
      </w:pPr>
    </w:p>
    <w:p w:rsidR="008519BE" w:rsidRPr="00CE2791" w:rsidRDefault="007E0CE3" w:rsidP="007E0CE3">
      <w:pPr>
        <w:pStyle w:val="Heading2"/>
        <w:rPr>
          <w:lang w:val="id-ID"/>
        </w:rPr>
      </w:pPr>
      <w:bookmarkStart w:id="4" w:name="_Toc187160261"/>
      <w:r w:rsidRPr="00CE2791">
        <w:rPr>
          <w:lang w:val="id-ID"/>
        </w:rPr>
        <w:t>Latar Belakang</w:t>
      </w:r>
      <w:bookmarkEnd w:id="4"/>
      <w:r w:rsidRPr="00CE2791">
        <w:rPr>
          <w:lang w:val="id-ID"/>
        </w:rPr>
        <w:t xml:space="preserve"> </w:t>
      </w:r>
    </w:p>
    <w:p w:rsidR="00B00B2F" w:rsidRPr="00CE2791" w:rsidRDefault="00C20382" w:rsidP="001C32E1">
      <w:pPr>
        <w:spacing w:line="360" w:lineRule="auto"/>
        <w:jc w:val="both"/>
        <w:rPr>
          <w:rFonts w:ascii="Arial" w:hAnsi="Arial" w:cs="Arial"/>
          <w:lang w:val="id-ID"/>
        </w:rPr>
      </w:pPr>
      <w:r w:rsidRPr="00CE2791">
        <w:rPr>
          <w:rFonts w:ascii="Calibri" w:hAnsi="Calibri" w:cs="Calibri"/>
          <w:lang w:val="id-ID"/>
        </w:rPr>
        <w:t>﻿</w:t>
      </w:r>
      <w:r w:rsidR="00C6263E" w:rsidRPr="00CE2791">
        <w:rPr>
          <w:rFonts w:ascii="Arial" w:hAnsi="Arial" w:cs="Arial"/>
          <w:lang w:val="id-ID"/>
        </w:rPr>
        <w:t xml:space="preserve">Provinsi Kepulauan Riau merupakan salah satu provinsi di Indonesia yang berbasis kepulauan, dengan karakteristik wilayah yang didominasi oleh lautan. Provinsi ini memiliki komposisi wilayah berupa 4% daratan dan 96% lautan, mencakup total luas 241.215 km². Topografinya terdiri atas gugusan pulau-pulau yang dipisahkan oleh lautan. Provinsi Kepulauan Riau resmi dibentuk berdasarkan </w:t>
      </w:r>
      <w:proofErr w:type="spellStart"/>
      <w:r w:rsidR="00C6263E" w:rsidRPr="00CE2791">
        <w:rPr>
          <w:rFonts w:ascii="Arial" w:hAnsi="Arial" w:cs="Arial"/>
          <w:lang w:val="id-ID"/>
        </w:rPr>
        <w:t>Undang-Undang</w:t>
      </w:r>
      <w:proofErr w:type="spellEnd"/>
      <w:r w:rsidR="00C6263E" w:rsidRPr="00CE2791">
        <w:rPr>
          <w:rFonts w:ascii="Arial" w:hAnsi="Arial" w:cs="Arial"/>
          <w:lang w:val="id-ID"/>
        </w:rPr>
        <w:t xml:space="preserve"> Nomor 25 Tahun 2002 dan menjadi provinsi ke-32 di Indonesia. Wilayah administratifnya meliputi Kota Batam, Kota </w:t>
      </w:r>
      <w:proofErr w:type="spellStart"/>
      <w:r w:rsidR="00C6263E" w:rsidRPr="00CE2791">
        <w:rPr>
          <w:rFonts w:ascii="Arial" w:hAnsi="Arial" w:cs="Arial"/>
          <w:lang w:val="id-ID"/>
        </w:rPr>
        <w:t>Tanjungpinang</w:t>
      </w:r>
      <w:proofErr w:type="spellEnd"/>
      <w:r w:rsidR="00C6263E" w:rsidRPr="00CE2791">
        <w:rPr>
          <w:rFonts w:ascii="Arial" w:hAnsi="Arial" w:cs="Arial"/>
          <w:lang w:val="id-ID"/>
        </w:rPr>
        <w:t xml:space="preserve">, Kabupaten Bintan, Kabupaten Karimun, Kabupaten Natuna, Kabupaten Kepulauan Anambas, dan Kabupaten Lingga </w:t>
      </w:r>
      <w:sdt>
        <w:sdtPr>
          <w:rPr>
            <w:rFonts w:ascii="Arial" w:hAnsi="Arial" w:cs="Arial"/>
            <w:color w:val="000000"/>
            <w:lang w:val="id-ID"/>
          </w:rPr>
          <w:tag w:val="MENDELEY_CITATION_v3_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"/>
          <w:id w:val="1795861721"/>
          <w:placeholder>
            <w:docPart w:val="DefaultPlaceholder_-1854013440"/>
          </w:placeholder>
        </w:sdtPr>
        <w:sdtContent>
          <w:r w:rsidR="005E6E85" w:rsidRPr="00CE2791">
            <w:rPr>
              <w:rFonts w:ascii="Arial" w:hAnsi="Arial" w:cs="Arial"/>
              <w:color w:val="000000"/>
              <w:lang w:val="id-ID"/>
            </w:rPr>
            <w:t>(</w:t>
          </w:r>
          <w:proofErr w:type="spellStart"/>
          <w:r w:rsidR="005E6E85" w:rsidRPr="00CE2791">
            <w:rPr>
              <w:rFonts w:ascii="Arial" w:hAnsi="Arial" w:cs="Arial"/>
              <w:color w:val="000000"/>
              <w:lang w:val="id-ID"/>
            </w:rPr>
            <w:t>Leonar</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Rowardi</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et</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al.</w:t>
          </w:r>
          <w:proofErr w:type="spellEnd"/>
          <w:r w:rsidR="005E6E85" w:rsidRPr="00CE2791">
            <w:rPr>
              <w:rFonts w:ascii="Arial" w:hAnsi="Arial" w:cs="Arial"/>
              <w:color w:val="000000"/>
              <w:lang w:val="id-ID"/>
            </w:rPr>
            <w:t>, 2024)</w:t>
          </w:r>
        </w:sdtContent>
      </w:sdt>
      <w:r w:rsidRPr="00CE2791">
        <w:rPr>
          <w:rFonts w:ascii="Arial" w:hAnsi="Arial" w:cs="Arial"/>
          <w:lang w:val="id-ID"/>
        </w:rPr>
        <w:t>.</w:t>
      </w:r>
      <w:r w:rsidR="00B07F4D" w:rsidRPr="00CE2791">
        <w:rPr>
          <w:rFonts w:ascii="Arial" w:hAnsi="Arial" w:cs="Arial"/>
          <w:lang w:val="id-ID"/>
        </w:rPr>
        <w:t xml:space="preserve"> </w:t>
      </w:r>
      <w:r w:rsidR="00C6263E" w:rsidRPr="00CE2791">
        <w:rPr>
          <w:rFonts w:ascii="Arial" w:hAnsi="Arial" w:cs="Arial"/>
          <w:lang w:val="id-ID"/>
        </w:rPr>
        <w:t>Sebagai provinsi berbasis maritim, Kepulauan Riau memiliki potensi pariwisata yang signifikan, dengan berbagai destinasi yang tidak kalah menarik dibandingkan dengan provinsi lainnya</w:t>
      </w:r>
      <w:r w:rsidR="00B205DD" w:rsidRPr="00CE2791">
        <w:rPr>
          <w:rFonts w:ascii="Arial" w:hAnsi="Arial" w:cs="Arial"/>
          <w:lang w:val="id-ID"/>
        </w:rPr>
        <w:t xml:space="preserve"> </w:t>
      </w:r>
      <w:sdt>
        <w:sdtPr>
          <w:rPr>
            <w:rFonts w:ascii="Arial" w:hAnsi="Arial" w:cs="Arial"/>
            <w:color w:val="000000"/>
            <w:lang w:val="id-ID"/>
          </w:rPr>
          <w:tag w:val="MENDELEY_CITATION_v3_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"/>
          <w:id w:val="-1606888367"/>
          <w:placeholder>
            <w:docPart w:val="DefaultPlaceholder_-1854013440"/>
          </w:placeholder>
        </w:sdtPr>
        <w:sdtContent>
          <w:r w:rsidR="005E6E85" w:rsidRPr="00CE2791">
            <w:rPr>
              <w:rFonts w:ascii="Arial" w:hAnsi="Arial" w:cs="Arial"/>
              <w:color w:val="000000"/>
              <w:lang w:val="id-ID"/>
            </w:rPr>
            <w:t>(Rini, 2021)</w:t>
          </w:r>
        </w:sdtContent>
      </w:sdt>
      <w:r w:rsidR="00C6263E" w:rsidRPr="00CE2791">
        <w:rPr>
          <w:rFonts w:ascii="Arial" w:hAnsi="Arial" w:cs="Arial"/>
          <w:lang w:val="id-ID"/>
        </w:rPr>
        <w:t>. Salah satu daerah dengan potensi pariwisata unggulan adalah Kabupaten Lingga. Kabupaten ini dikenal sebagai pusat peradaban Melayu di Kepulauan Riau, khususnya di daerah Daik Lingga, yang tidak hanya menyimpan nilai sejarah dan budaya, tetapi juga menawarkan keindahan wisata alam yang luar biasa. Ikon utama Daik Lingga adalah Gunung Daik Bercabang Tiga, yang menjadi ciri khas sekaligus daya tarik tersendiri bagi wisatawan</w:t>
      </w:r>
      <w:sdt>
        <w:sdtPr>
          <w:rPr>
            <w:rFonts w:ascii="Arial" w:hAnsi="Arial" w:cs="Arial"/>
            <w:color w:val="000000"/>
            <w:lang w:val="id-ID"/>
          </w:rPr>
          <w:tag w:val="MENDELEY_CITATION_v3_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"/>
          <w:id w:val="66540073"/>
          <w:placeholder>
            <w:docPart w:val="DefaultPlaceholder_-1854013440"/>
          </w:placeholder>
        </w:sdtPr>
        <w:sdtContent>
          <w:r w:rsidR="005E6E85" w:rsidRPr="00CE2791">
            <w:rPr>
              <w:rFonts w:ascii="Arial" w:hAnsi="Arial" w:cs="Arial"/>
              <w:color w:val="000000"/>
              <w:lang w:val="id-ID"/>
            </w:rPr>
            <w:t>(</w:t>
          </w:r>
          <w:proofErr w:type="spellStart"/>
          <w:r w:rsidR="005E6E85" w:rsidRPr="00CE2791">
            <w:rPr>
              <w:rFonts w:ascii="Arial" w:hAnsi="Arial" w:cs="Arial"/>
              <w:color w:val="000000"/>
              <w:lang w:val="id-ID"/>
            </w:rPr>
            <w:t>Soehardi</w:t>
          </w:r>
          <w:proofErr w:type="spellEnd"/>
          <w:r w:rsidR="005E6E85" w:rsidRPr="00CE2791">
            <w:rPr>
              <w:rFonts w:ascii="Arial" w:hAnsi="Arial" w:cs="Arial"/>
              <w:color w:val="000000"/>
              <w:lang w:val="id-ID"/>
            </w:rPr>
            <w:t>, 2022)</w:t>
          </w:r>
        </w:sdtContent>
      </w:sdt>
      <w:r w:rsidRPr="00CE2791">
        <w:rPr>
          <w:rFonts w:ascii="Arial" w:hAnsi="Arial" w:cs="Arial"/>
          <w:lang w:val="id-ID"/>
        </w:rPr>
        <w:t>.</w:t>
      </w:r>
      <w:r w:rsidR="00045008" w:rsidRPr="00CE2791">
        <w:rPr>
          <w:rFonts w:ascii="Arial" w:hAnsi="Arial" w:cs="Arial"/>
          <w:lang w:val="id-ID"/>
        </w:rPr>
        <w:t xml:space="preserve"> </w:t>
      </w:r>
      <w:r w:rsidR="00C6263E" w:rsidRPr="00CE2791">
        <w:rPr>
          <w:rFonts w:ascii="Arial" w:hAnsi="Arial" w:cs="Arial"/>
          <w:lang w:val="id-ID"/>
        </w:rPr>
        <w:t>Selain potensi pariwisata, Kabupaten Lingga juga memiliki data demografi yang menarik. Berdasarkan jenis kelamin, penduduk Kabupaten Lingga terdiri atas 50.870 laki-laki dan 47.736 perempuan, menunjukkan potensi sumber daya manusia yang dapat dikembangkan lebih lanjut untuk mendukung sektor pariwisata dan pe</w:t>
      </w:r>
      <w:r w:rsidR="00B00B2F" w:rsidRPr="00CE2791">
        <w:rPr>
          <w:rFonts w:ascii="Arial" w:hAnsi="Arial" w:cs="Arial"/>
          <w:lang w:val="id-ID"/>
        </w:rPr>
        <w:t>ngembangan sumber daya</w:t>
      </w:r>
      <w:r w:rsidR="00C6263E" w:rsidRPr="00CE2791">
        <w:rPr>
          <w:rFonts w:ascii="Arial" w:hAnsi="Arial" w:cs="Arial"/>
          <w:lang w:val="id-ID"/>
        </w:rPr>
        <w:t xml:space="preserve"> daerah.</w:t>
      </w:r>
    </w:p>
    <w:p w:rsidR="00E6228C" w:rsidRPr="00CE2791" w:rsidRDefault="00E6228C" w:rsidP="001C32E1">
      <w:pPr>
        <w:spacing w:line="360" w:lineRule="auto"/>
        <w:jc w:val="center"/>
        <w:rPr>
          <w:rFonts w:ascii="Arial" w:hAnsi="Arial" w:cs="Arial"/>
          <w:lang w:val="id-ID"/>
        </w:rPr>
      </w:pPr>
      <w:r w:rsidRPr="00CE2791">
        <w:rPr>
          <w:rFonts w:ascii="Arial" w:hAnsi="Arial" w:cs="Arial"/>
          <w:noProof/>
          <w:lang w:val="id-ID"/>
        </w:rPr>
        <w:lastRenderedPageBreak/>
        <w:drawing>
          <wp:inline distT="0" distB="0" distL="0" distR="0" wp14:anchorId="7479BBCB" wp14:editId="7D2655B3">
            <wp:extent cx="1914568" cy="2297482"/>
            <wp:effectExtent l="0" t="0" r="3175" b="1270"/>
            <wp:docPr id="856857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857253" name="Picture 856857253"/>
                    <pic:cNvPicPr/>
                  </pic:nvPicPr>
                  <pic:blipFill>
                    <a:blip r:embed="rId9">
                      <a:extLst>
                        <a:ext uri="{28A0092B-C50C-407E-A947-70E740481C1C}">
                          <a14:useLocalDpi xmlns:a14="http://schemas.microsoft.com/office/drawing/2010/main" val="0"/>
                        </a:ext>
                      </a:extLst>
                    </a:blip>
                    <a:stretch>
                      <a:fillRect/>
                    </a:stretch>
                  </pic:blipFill>
                  <pic:spPr>
                    <a:xfrm>
                      <a:off x="0" y="0"/>
                      <a:ext cx="1932494" cy="2318993"/>
                    </a:xfrm>
                    <a:prstGeom prst="rect">
                      <a:avLst/>
                    </a:prstGeom>
                  </pic:spPr>
                </pic:pic>
              </a:graphicData>
            </a:graphic>
          </wp:inline>
        </w:drawing>
      </w:r>
    </w:p>
    <w:p w:rsidR="00E6228C" w:rsidRPr="00CE2791" w:rsidRDefault="00E6228C" w:rsidP="001C32E1">
      <w:pPr>
        <w:spacing w:line="360" w:lineRule="auto"/>
        <w:jc w:val="center"/>
        <w:rPr>
          <w:rFonts w:ascii="Arial" w:hAnsi="Arial" w:cs="Arial"/>
          <w:lang w:val="id-ID"/>
        </w:rPr>
      </w:pPr>
      <w:r w:rsidRPr="00CE2791">
        <w:rPr>
          <w:rFonts w:ascii="Arial" w:hAnsi="Arial" w:cs="Arial"/>
          <w:lang w:val="id-ID"/>
        </w:rPr>
        <w:t>Gambar 1. Peta Kabupaten Lingga</w:t>
      </w:r>
    </w:p>
    <w:p w:rsidR="00F17933" w:rsidRPr="00CE2791" w:rsidRDefault="00A86500" w:rsidP="001C32E1">
      <w:pPr>
        <w:pStyle w:val="NormalWeb"/>
        <w:spacing w:line="360" w:lineRule="auto"/>
        <w:jc w:val="both"/>
        <w:rPr>
          <w:rFonts w:ascii="Arial" w:hAnsi="Arial" w:cs="Arial"/>
          <w:lang w:val="id-ID"/>
        </w:rPr>
      </w:pPr>
      <w:r w:rsidRPr="00CE2791">
        <w:rPr>
          <w:rFonts w:ascii="Arial" w:hAnsi="Arial" w:cs="Arial"/>
          <w:lang w:val="id-ID"/>
        </w:rPr>
        <w:t xml:space="preserve">Pengembangan sumber daya di Kabupaten Lingga mencakup sektor kelautan, perkebunan, peternakan, dan pertanian. Sebagai wilayah dengan karakteristik maritim, Kabupaten Lingga memiliki kekayaan laut yang melimpah, seperti ikan, udang, kepiting, dan berbagai hasil laut lainnya. Sumber daya ini tidak hanya menjadi mata pencaharian utama masyarakat, tetapi juga berpotensi besar untuk pengembangan industri perikanan yang lebih terintegrasi. Di sektor agraris, Kabupaten Lingga memiliki keunggulan dalam budidaya tanaman seperti sagu, kelapa, dan lada. Sagu, sebagai salah satu komoditas utama, merupakan bahan pangan khas lokal yang memiliki nilai historis dan budaya dalam kehidupan masyarakat setempat. Produk-produk lokal, termasuk ikan, kerang, dan sagu, setelah melalui proses pengolahan tradisional yang diwariskan secara turun-temurun, memiliki potensi untuk dijadikan daya tarik wisata yang mendukung pembangunan lintas sektor, khususnya bidang perikanan. Salah satu bentuk sinergi nyata antara sektor perikanan dan pariwisata adalah melalui pengembangan wisata gastronomi. Kegiatan ini mencakup kunjungan ke lokasi produksi awal, rekreasi di alam terbuka, partisipasi dalam aktivitas budaya, dan berbagai kegiatan menarik lainnya. Upaya ini tidak hanya mempromosikan kekayaan sumber daya lokal, </w:t>
      </w:r>
      <w:r w:rsidRPr="00CE2791">
        <w:rPr>
          <w:rFonts w:ascii="Arial" w:hAnsi="Arial" w:cs="Arial"/>
          <w:lang w:val="id-ID"/>
        </w:rPr>
        <w:lastRenderedPageBreak/>
        <w:t xml:space="preserve">tetapi juga memberikan pengalaman edukatif dan </w:t>
      </w:r>
      <w:r w:rsidR="00C26423" w:rsidRPr="00CE2791">
        <w:rPr>
          <w:rFonts w:ascii="Arial" w:hAnsi="Arial" w:cs="Arial"/>
          <w:lang w:val="id-ID"/>
        </w:rPr>
        <w:t>kreatif</w:t>
      </w:r>
      <w:r w:rsidRPr="00CE2791">
        <w:rPr>
          <w:rFonts w:ascii="Arial" w:hAnsi="Arial" w:cs="Arial"/>
          <w:lang w:val="id-ID"/>
        </w:rPr>
        <w:t xml:space="preserve"> yang berkontribusi pada pembangunan ekonomi daerah secara berkelanjutan.</w:t>
      </w:r>
      <w:r w:rsidR="00B512D4" w:rsidRPr="00CE2791">
        <w:rPr>
          <w:rFonts w:ascii="Arial" w:hAnsi="Arial" w:cs="Arial"/>
          <w:lang w:val="id-ID"/>
        </w:rPr>
        <w:t xml:space="preserve"> Kabupaten Lingga memiliki kekayaan sumber daya laut yang melimpah, salah satunya adalah gonggong. Gonggong merupakan sejenis siput laut yang telah menjadi salah satu ikon kuliner khas Kepulauan Riau, termasuk Lingga. Dengan cita rasa yang khas dan tekstur yang unik, gonggong tidak hanya menjadi makanan favorit masyarakat setempat tetapi juga memiliki potensi besar untuk dikembangkan sebagai daya tarik wisata </w:t>
      </w:r>
      <w:r w:rsidR="00C26423" w:rsidRPr="00CE2791">
        <w:rPr>
          <w:rFonts w:ascii="Arial" w:hAnsi="Arial" w:cs="Arial"/>
          <w:lang w:val="id-ID"/>
        </w:rPr>
        <w:t>gastronomi. Sebagai</w:t>
      </w:r>
      <w:r w:rsidR="00B512D4" w:rsidRPr="00CE2791">
        <w:rPr>
          <w:rFonts w:ascii="Arial" w:hAnsi="Arial" w:cs="Arial"/>
          <w:lang w:val="id-ID"/>
        </w:rPr>
        <w:t xml:space="preserve"> bagian dari budaya lokal, gonggong tidak hanya dikenal sebagai bahan makanan, tetapi juga merepresentasikan tradisi dan kehidupan masyarakat pesisir yang sangat bergantung pada kekayaan laut. Cara pengolahan gonggong yang sederhana, seperti direbus dan disajikan dengan sambal khas, mencerminkan kearifan lokal dan kesederhanaan hidup masyarakat Lingga. Selain itu, nilai gizi yang tinggi pada gonggong, terutama protein, menjadikannya salah satu sumber makanan yang sehat dan bergizi.</w:t>
      </w:r>
    </w:p>
    <w:p w:rsidR="00F17933" w:rsidRPr="00CE2791" w:rsidRDefault="00F17933" w:rsidP="001C32E1">
      <w:pPr>
        <w:spacing w:line="360" w:lineRule="auto"/>
        <w:jc w:val="both"/>
        <w:rPr>
          <w:rFonts w:ascii="Arial" w:hAnsi="Arial" w:cs="Arial"/>
          <w:lang w:val="id-ID"/>
        </w:rPr>
      </w:pPr>
      <w:r w:rsidRPr="00CE2791">
        <w:rPr>
          <w:rFonts w:ascii="Calibri" w:hAnsi="Calibri" w:cs="Calibri"/>
          <w:lang w:val="id-ID"/>
        </w:rPr>
        <w:t>﻿</w:t>
      </w:r>
      <w:r w:rsidR="00E6228C" w:rsidRPr="00CE2791">
        <w:rPr>
          <w:rFonts w:ascii="Arial" w:hAnsi="Arial" w:cs="Arial"/>
          <w:lang w:val="id-ID"/>
        </w:rPr>
        <w:t xml:space="preserve">Makanan dapat menjadi salah satu indikator penting dalam mencerminkan tingkat kebudayaan suatu bangsa. Makanan tradisional, sebagai wujud budaya yang khas, memiliki karakteristik kedaerahan yang spesifik, dengan keragaman jenis dan bentuk yang mencerminkan potensi sumber daya alam setiap daerah. Selain berfungsi sebagai sarana pemenuhan kebutuhan gizi, makanan juga berperan dalam mempererat hubungan sosial </w:t>
      </w:r>
      <w:r w:rsidR="00C26423" w:rsidRPr="00CE2791">
        <w:rPr>
          <w:rFonts w:ascii="Arial" w:hAnsi="Arial" w:cs="Arial"/>
          <w:lang w:val="id-ID"/>
        </w:rPr>
        <w:t>antar individu</w:t>
      </w:r>
      <w:r w:rsidR="00E6228C" w:rsidRPr="00CE2791">
        <w:rPr>
          <w:rFonts w:ascii="Arial" w:hAnsi="Arial" w:cs="Arial"/>
          <w:lang w:val="id-ID"/>
        </w:rPr>
        <w:t xml:space="preserve">. Lebih dari itu, makanan tradisional memiliki potensi untuk dikembangkan sebagai komoditas ekonomi melalui promosi dan penjualan, khususnya dalam mendukung sektor pariwisata, yang pada akhirnya dapat berkontribusi pada peningkatan pendapatan daerah </w:t>
      </w:r>
      <w:sdt>
        <w:sdtPr>
          <w:rPr>
            <w:rFonts w:ascii="Arial" w:hAnsi="Arial" w:cs="Arial"/>
            <w:color w:val="000000"/>
            <w:lang w:val="id-ID"/>
          </w:rPr>
          <w:tag w:val="MENDELEY_CITATION_v3_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"/>
          <w:id w:val="-190380097"/>
          <w:placeholder>
            <w:docPart w:val="DefaultPlaceholder_-1854013440"/>
          </w:placeholder>
        </w:sdtPr>
        <w:sdtContent>
          <w:r w:rsidR="005E6E85" w:rsidRPr="00CE2791">
            <w:rPr>
              <w:rFonts w:ascii="Arial" w:hAnsi="Arial" w:cs="Arial"/>
              <w:color w:val="000000"/>
              <w:lang w:val="id-ID"/>
            </w:rPr>
            <w:t xml:space="preserve">(Zaitun </w:t>
          </w:r>
          <w:proofErr w:type="spellStart"/>
          <w:r w:rsidR="005E6E85" w:rsidRPr="00CE2791">
            <w:rPr>
              <w:rFonts w:ascii="Arial" w:hAnsi="Arial" w:cs="Arial"/>
              <w:color w:val="000000"/>
              <w:lang w:val="id-ID"/>
            </w:rPr>
            <w:t>et</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al.</w:t>
          </w:r>
          <w:proofErr w:type="spellEnd"/>
          <w:r w:rsidR="005E6E85" w:rsidRPr="00CE2791">
            <w:rPr>
              <w:rFonts w:ascii="Arial" w:hAnsi="Arial" w:cs="Arial"/>
              <w:color w:val="000000"/>
              <w:lang w:val="id-ID"/>
            </w:rPr>
            <w:t>, 2021)</w:t>
          </w:r>
        </w:sdtContent>
      </w:sdt>
      <w:r w:rsidRPr="00CE2791">
        <w:rPr>
          <w:rFonts w:ascii="Arial" w:hAnsi="Arial" w:cs="Arial"/>
          <w:lang w:val="id-ID"/>
        </w:rPr>
        <w:t>.</w:t>
      </w:r>
      <w:r w:rsidR="00045008" w:rsidRPr="00CE2791">
        <w:rPr>
          <w:rFonts w:ascii="Arial" w:hAnsi="Arial" w:cs="Arial"/>
          <w:lang w:val="id-ID"/>
        </w:rPr>
        <w:t xml:space="preserve"> </w:t>
      </w:r>
      <w:r w:rsidR="00E6228C" w:rsidRPr="00CE2791">
        <w:rPr>
          <w:rFonts w:ascii="Arial" w:hAnsi="Arial" w:cs="Arial"/>
          <w:lang w:val="id-ID"/>
        </w:rPr>
        <w:t>Perubahan pola konsumsi masyarakat menunjukkan bahwa perjalanan wisata (</w:t>
      </w:r>
      <w:proofErr w:type="spellStart"/>
      <w:r w:rsidR="00E6228C" w:rsidRPr="00CE2791">
        <w:rPr>
          <w:rFonts w:ascii="Arial" w:hAnsi="Arial" w:cs="Arial"/>
          <w:lang w:val="id-ID"/>
        </w:rPr>
        <w:t>traveling</w:t>
      </w:r>
      <w:proofErr w:type="spellEnd"/>
      <w:r w:rsidR="00E6228C" w:rsidRPr="00CE2791">
        <w:rPr>
          <w:rFonts w:ascii="Arial" w:hAnsi="Arial" w:cs="Arial"/>
          <w:lang w:val="id-ID"/>
        </w:rPr>
        <w:t xml:space="preserve">) telah menjadi salah satu prioritas dalam pengeluaran mereka. Masyarakat cenderung mengalokasikan anggaran lebih besar untuk pengalaman, seperti </w:t>
      </w:r>
      <w:r w:rsidR="00E6228C" w:rsidRPr="00CE2791">
        <w:rPr>
          <w:rFonts w:ascii="Arial" w:hAnsi="Arial" w:cs="Arial"/>
          <w:lang w:val="id-ID"/>
        </w:rPr>
        <w:lastRenderedPageBreak/>
        <w:t>kegiatan makan di luar dan perjalanan, dibandingkan dengan pembelian barang-barang berwujud. Dalam konteks pariwisata, makanan memegang peranan strategis, tidak hanya untuk memenuhi kebutuhan fisik wisatawan tetapi juga untuk memenuhi kebutuhan psikologis dari aspek sosial. Makanan, meskipun bukan kebutuhan pokok dalam pariwisata, dapat menjadi salah satu faktor motivasi utama wisatawan dalam menentukan pilihan destinasi wisata</w:t>
      </w:r>
      <w:r w:rsidR="00045008" w:rsidRPr="00CE2791">
        <w:rPr>
          <w:rFonts w:ascii="Arial" w:hAnsi="Arial" w:cs="Arial"/>
          <w:lang w:val="id-ID"/>
        </w:rPr>
        <w:t xml:space="preserve"> </w:t>
      </w:r>
      <w:sdt>
        <w:sdtPr>
          <w:rPr>
            <w:rFonts w:ascii="Arial" w:hAnsi="Arial" w:cs="Arial"/>
            <w:color w:val="000000"/>
            <w:lang w:val="id-ID"/>
          </w:rPr>
          <w:tag w:val="MENDELEY_CITATION_v3_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"/>
          <w:id w:val="-296913083"/>
          <w:placeholder>
            <w:docPart w:val="DefaultPlaceholder_-1854013440"/>
          </w:placeholder>
        </w:sdtPr>
        <w:sdtContent>
          <w:r w:rsidR="005E6E85" w:rsidRPr="00CE2791">
            <w:rPr>
              <w:rFonts w:ascii="Arial" w:hAnsi="Arial" w:cs="Arial"/>
              <w:color w:val="000000"/>
              <w:lang w:val="id-ID"/>
            </w:rPr>
            <w:t>(Putra, 2021)</w:t>
          </w:r>
        </w:sdtContent>
      </w:sdt>
    </w:p>
    <w:p w:rsidR="00F17933" w:rsidRPr="00CE2791" w:rsidRDefault="00F17933" w:rsidP="001C32E1">
      <w:pPr>
        <w:spacing w:line="360" w:lineRule="auto"/>
        <w:rPr>
          <w:rFonts w:ascii="Arial" w:hAnsi="Arial" w:cs="Arial"/>
          <w:lang w:val="id-ID"/>
        </w:rPr>
      </w:pPr>
    </w:p>
    <w:p w:rsidR="00045008" w:rsidRPr="00CE2791" w:rsidRDefault="00262B5C" w:rsidP="001C32E1">
      <w:pPr>
        <w:spacing w:line="360" w:lineRule="auto"/>
        <w:jc w:val="center"/>
        <w:rPr>
          <w:rFonts w:ascii="Arial" w:hAnsi="Arial" w:cs="Arial"/>
          <w:lang w:val="id-ID"/>
        </w:rPr>
      </w:pPr>
      <w:r w:rsidRPr="00CE2791">
        <w:rPr>
          <w:rFonts w:ascii="Arial" w:hAnsi="Arial" w:cs="Arial"/>
          <w:noProof/>
          <w:lang w:val="id-ID"/>
        </w:rPr>
        <w:drawing>
          <wp:inline distT="0" distB="0" distL="0" distR="0">
            <wp:extent cx="1805314" cy="1805314"/>
            <wp:effectExtent l="0" t="0" r="0" b="0"/>
            <wp:docPr id="13969168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916864" name="Picture 1396916864"/>
                    <pic:cNvPicPr/>
                  </pic:nvPicPr>
                  <pic:blipFill>
                    <a:blip r:embed="rId10">
                      <a:extLst>
                        <a:ext uri="{28A0092B-C50C-407E-A947-70E740481C1C}">
                          <a14:useLocalDpi xmlns:a14="http://schemas.microsoft.com/office/drawing/2010/main" val="0"/>
                        </a:ext>
                      </a:extLst>
                    </a:blip>
                    <a:stretch>
                      <a:fillRect/>
                    </a:stretch>
                  </pic:blipFill>
                  <pic:spPr>
                    <a:xfrm>
                      <a:off x="0" y="0"/>
                      <a:ext cx="1805314" cy="1805314"/>
                    </a:xfrm>
                    <a:prstGeom prst="rect">
                      <a:avLst/>
                    </a:prstGeom>
                  </pic:spPr>
                </pic:pic>
              </a:graphicData>
            </a:graphic>
          </wp:inline>
        </w:drawing>
      </w:r>
    </w:p>
    <w:p w:rsidR="00E6228C" w:rsidRPr="00CE2791" w:rsidRDefault="00E6228C" w:rsidP="001C32E1">
      <w:pPr>
        <w:spacing w:line="360" w:lineRule="auto"/>
        <w:jc w:val="center"/>
        <w:rPr>
          <w:rFonts w:ascii="Arial" w:hAnsi="Arial" w:cs="Arial"/>
          <w:lang w:val="id-ID"/>
        </w:rPr>
      </w:pPr>
      <w:r w:rsidRPr="00CE2791">
        <w:rPr>
          <w:rFonts w:ascii="Arial" w:hAnsi="Arial" w:cs="Arial"/>
          <w:lang w:val="id-ID"/>
        </w:rPr>
        <w:t>Gambar 2. Brand Pariwisata Lingga</w:t>
      </w:r>
    </w:p>
    <w:p w:rsidR="00045008" w:rsidRPr="00CE2791" w:rsidRDefault="00045008" w:rsidP="001C32E1">
      <w:pPr>
        <w:spacing w:line="360" w:lineRule="auto"/>
        <w:jc w:val="both"/>
        <w:rPr>
          <w:rFonts w:ascii="Arial" w:hAnsi="Arial" w:cs="Arial"/>
          <w:color w:val="000000"/>
          <w:lang w:val="id-ID"/>
        </w:rPr>
      </w:pPr>
      <w:r w:rsidRPr="00CE2791">
        <w:rPr>
          <w:rFonts w:ascii="Calibri" w:hAnsi="Calibri" w:cs="Calibri"/>
          <w:lang w:val="id-ID"/>
        </w:rPr>
        <w:t>﻿</w:t>
      </w:r>
      <w:r w:rsidR="00E6228C" w:rsidRPr="00CE2791">
        <w:rPr>
          <w:rFonts w:ascii="Arial" w:hAnsi="Arial" w:cs="Arial"/>
          <w:lang w:val="id-ID"/>
        </w:rPr>
        <w:t xml:space="preserve">Wisata gastronomi </w:t>
      </w:r>
      <w:proofErr w:type="spellStart"/>
      <w:r w:rsidR="00E6228C" w:rsidRPr="00CE2791">
        <w:rPr>
          <w:rFonts w:ascii="Arial" w:hAnsi="Arial" w:cs="Arial"/>
          <w:lang w:val="id-ID"/>
        </w:rPr>
        <w:t>seringkali</w:t>
      </w:r>
      <w:proofErr w:type="spellEnd"/>
      <w:r w:rsidR="00E6228C" w:rsidRPr="00CE2791">
        <w:rPr>
          <w:rFonts w:ascii="Arial" w:hAnsi="Arial" w:cs="Arial"/>
          <w:lang w:val="id-ID"/>
        </w:rPr>
        <w:t xml:space="preserve"> disalahartikan sebagai wisata kuliner, padahal wisata gastronomi memiliki cakupan yang jauh lebih luas. Sementara wisata kuliner terbatas pada aktivitas menikmati makanan yang sudah populer, wisata gastronomi mencakup pengalaman holistik, termasuk eksplorasi cara memasak, memilih bahan baku, mencicipi, menghidangkan, hingga memahami filosofi dan sejarah makanan tersebut. Di Kabupaten Lingga, wisata gastronomi memiliki potensi besar untuk disinergikan dengan sektor-sektor pembangunan lain, seperti pertanian, perikanan, dan peternakan.</w:t>
      </w:r>
      <w:r w:rsidR="00E6228C" w:rsidRPr="00CE2791">
        <w:rPr>
          <w:rFonts w:ascii="Arial" w:hAnsi="Arial" w:cs="Arial"/>
          <w:color w:val="000000"/>
          <w:lang w:val="id-ID"/>
        </w:rPr>
        <w:t xml:space="preserve"> </w:t>
      </w:r>
      <w:sdt>
        <w:sdtPr>
          <w:rPr>
            <w:rFonts w:ascii="Arial" w:hAnsi="Arial" w:cs="Arial"/>
            <w:color w:val="000000"/>
            <w:lang w:val="id-ID"/>
          </w:rPr>
          <w:tag w:val="MENDELEY_CITATION_v3_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"/>
          <w:id w:val="-892890796"/>
          <w:placeholder>
            <w:docPart w:val="DefaultPlaceholder_-1854013440"/>
          </w:placeholder>
        </w:sdtPr>
        <w:sdtContent>
          <w:r w:rsidR="005E6E85" w:rsidRPr="00CE2791">
            <w:rPr>
              <w:color w:val="000000"/>
              <w:lang w:val="id-ID"/>
            </w:rPr>
            <w:t xml:space="preserve">(Nyoman &amp; </w:t>
          </w:r>
          <w:proofErr w:type="spellStart"/>
          <w:r w:rsidR="005E6E85" w:rsidRPr="00CE2791">
            <w:rPr>
              <w:color w:val="000000"/>
              <w:lang w:val="id-ID"/>
            </w:rPr>
            <w:t>Sutaguna</w:t>
          </w:r>
          <w:proofErr w:type="spellEnd"/>
          <w:r w:rsidR="005E6E85" w:rsidRPr="00CE2791">
            <w:rPr>
              <w:color w:val="000000"/>
              <w:lang w:val="id-ID"/>
            </w:rPr>
            <w:t>, 2022)</w:t>
          </w:r>
        </w:sdtContent>
      </w:sdt>
      <w:r w:rsidR="00A2437C" w:rsidRPr="00CE2791">
        <w:rPr>
          <w:rFonts w:ascii="Arial" w:hAnsi="Arial" w:cs="Arial"/>
          <w:color w:val="000000"/>
          <w:lang w:val="id-ID"/>
        </w:rPr>
        <w:t xml:space="preserve"> . </w:t>
      </w:r>
      <w:r w:rsidR="00E6228C" w:rsidRPr="00CE2791">
        <w:rPr>
          <w:rFonts w:ascii="Arial" w:hAnsi="Arial" w:cs="Arial"/>
          <w:lang w:val="id-ID"/>
        </w:rPr>
        <w:t xml:space="preserve">Sebagai daerah dengan keindahan pesisir dan keanekaragaman sumber daya alam, Kabupaten Lingga dapat mengembangkan sinergi antara sektor hulu dan hilir untuk meningkatkan daya tarik wisata. Di daerah pesisir, pengembangan wisata gastronomi dapat </w:t>
      </w:r>
      <w:r w:rsidR="00E6228C" w:rsidRPr="00CE2791">
        <w:rPr>
          <w:rFonts w:ascii="Arial" w:hAnsi="Arial" w:cs="Arial"/>
          <w:lang w:val="id-ID"/>
        </w:rPr>
        <w:lastRenderedPageBreak/>
        <w:t>melibatkan hasil laut khas Lingga, seperti ikan, kepiting, dan kerang, yang diolah dengan cara tradisional atau modern. Sementara itu, di wilayah daratan, potensi agraris seperti sagu, kelapa, dan lada dapat dikemas menjadi kegiatan wisata menarik, seperti tur ke perkebunan atau pengalaman mempelajari proses pengolahan sagu yang khas.</w:t>
      </w:r>
      <w:r w:rsidR="00E6228C" w:rsidRPr="00CE2791">
        <w:rPr>
          <w:rFonts w:ascii="Arial" w:hAnsi="Arial" w:cs="Arial"/>
          <w:color w:val="000000"/>
          <w:lang w:val="id-ID"/>
        </w:rPr>
        <w:t xml:space="preserve"> </w:t>
      </w:r>
      <w:r w:rsidR="00E6228C" w:rsidRPr="00CE2791">
        <w:rPr>
          <w:rFonts w:ascii="Arial" w:hAnsi="Arial" w:cs="Arial"/>
          <w:lang w:val="id-ID"/>
        </w:rPr>
        <w:t>Wisata gastronomi juga dapat menjadi solusi dalam menjawab tantangan integrasi pembangunan sektor kepariwisataan dengan sektor lainnya. Misalnya, hasil pertanian dan peternakan di Lingga dapat mendukung kebutuhan kuliner wisatawan di daerah pesisir. Lebih dari sekadar memenuhi kebutuhan wisatawan, pendekatan ini juga menawarkan pengalaman budaya yang mendalam, termasuk memperkenalkan tradisi lokal dalam memilih bahan baku, memasak, hingga menghidangkan makanan dengan cara yang mencerminkan etika, nilai sosial, dan filosofi setempat.</w:t>
      </w:r>
      <w:r w:rsidR="00E6228C" w:rsidRPr="00CE2791">
        <w:rPr>
          <w:rFonts w:ascii="Arial" w:hAnsi="Arial" w:cs="Arial"/>
          <w:color w:val="000000"/>
          <w:lang w:val="id-ID"/>
        </w:rPr>
        <w:t xml:space="preserve"> </w:t>
      </w:r>
      <w:sdt>
        <w:sdtPr>
          <w:rPr>
            <w:rFonts w:ascii="Arial" w:hAnsi="Arial" w:cs="Arial"/>
            <w:color w:val="000000"/>
            <w:lang w:val="id-ID"/>
          </w:rPr>
          <w:tag w:val="MENDELEY_CITATION_v3_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"/>
          <w:id w:val="-1366754397"/>
          <w:placeholder>
            <w:docPart w:val="DefaultPlaceholder_-1854013440"/>
          </w:placeholder>
        </w:sdtPr>
        <w:sdtContent>
          <w:r w:rsidR="005E6E85" w:rsidRPr="00CE2791">
            <w:rPr>
              <w:rFonts w:ascii="Arial" w:hAnsi="Arial" w:cs="Arial"/>
              <w:color w:val="000000"/>
              <w:lang w:val="id-ID"/>
            </w:rPr>
            <w:t>(Pradipta, 2021)</w:t>
          </w:r>
        </w:sdtContent>
      </w:sdt>
      <w:r w:rsidR="00A2437C" w:rsidRPr="00CE2791">
        <w:rPr>
          <w:rFonts w:ascii="Arial" w:hAnsi="Arial" w:cs="Arial"/>
          <w:color w:val="000000"/>
          <w:lang w:val="id-ID"/>
        </w:rPr>
        <w:t xml:space="preserve">. </w:t>
      </w:r>
      <w:r w:rsidR="00A2437C" w:rsidRPr="00CE2791">
        <w:rPr>
          <w:rFonts w:ascii="Calibri" w:hAnsi="Calibri" w:cs="Calibri"/>
          <w:color w:val="000000"/>
          <w:lang w:val="id-ID"/>
        </w:rPr>
        <w:t>﻿</w:t>
      </w:r>
      <w:r w:rsidR="00A2437C" w:rsidRPr="00CE2791">
        <w:rPr>
          <w:rFonts w:ascii="Arial" w:hAnsi="Arial" w:cs="Arial"/>
          <w:color w:val="000000"/>
          <w:lang w:val="id-ID"/>
        </w:rPr>
        <w:t>Gastronomi merupakan bagian yang tak terpisahkan dari kehidupan sehari-hari</w:t>
      </w:r>
      <w:r w:rsidR="00E6228C" w:rsidRPr="00CE2791">
        <w:rPr>
          <w:rFonts w:ascii="Arial" w:hAnsi="Arial" w:cs="Arial"/>
          <w:color w:val="000000"/>
          <w:lang w:val="id-ID"/>
        </w:rPr>
        <w:t xml:space="preserve"> </w:t>
      </w:r>
      <w:proofErr w:type="spellStart"/>
      <w:r w:rsidR="00A2437C" w:rsidRPr="00CE2791">
        <w:rPr>
          <w:rFonts w:ascii="Arial" w:hAnsi="Arial" w:cs="Arial"/>
          <w:color w:val="000000"/>
          <w:lang w:val="id-ID"/>
        </w:rPr>
        <w:t>Turgarini</w:t>
      </w:r>
      <w:proofErr w:type="spellEnd"/>
      <w:r w:rsidR="00A2437C" w:rsidRPr="00CE2791">
        <w:rPr>
          <w:rFonts w:ascii="Arial" w:hAnsi="Arial" w:cs="Arial"/>
          <w:color w:val="000000"/>
          <w:lang w:val="id-ID"/>
        </w:rPr>
        <w:t xml:space="preserve"> (2018) </w:t>
      </w:r>
      <w:r w:rsidR="00E6228C" w:rsidRPr="00CE2791">
        <w:rPr>
          <w:rFonts w:ascii="Arial" w:hAnsi="Arial" w:cs="Arial"/>
          <w:lang w:val="id-ID"/>
        </w:rPr>
        <w:t>Dengan mengangkat kekayaan gastronomi khas Lingga yang unik dan lezat, kabupaten ini berpotensi menarik lebih banyak wisatawan, sekaligus memperkuat citra sebagai destinasi wisata yang menawarkan pengalaman holistik dan autentik</w:t>
      </w:r>
      <w:r w:rsidR="00A2437C" w:rsidRPr="00CE2791">
        <w:rPr>
          <w:rFonts w:ascii="Arial" w:hAnsi="Arial" w:cs="Arial"/>
          <w:color w:val="000000"/>
          <w:lang w:val="id-ID"/>
        </w:rPr>
        <w:t xml:space="preserve"> </w:t>
      </w:r>
      <w:sdt>
        <w:sdtPr>
          <w:rPr>
            <w:rFonts w:ascii="Arial" w:hAnsi="Arial" w:cs="Arial"/>
            <w:color w:val="000000"/>
            <w:lang w:val="id-ID"/>
          </w:rPr>
          <w:tag w:val="MENDELEY_CITATION_v3_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"/>
          <w:id w:val="-1629543275"/>
          <w:placeholder>
            <w:docPart w:val="DefaultPlaceholder_-1854013440"/>
          </w:placeholder>
        </w:sdtPr>
        <w:sdtContent>
          <w:r w:rsidR="005E6E85" w:rsidRPr="00CE2791">
            <w:rPr>
              <w:rFonts w:ascii="Arial" w:hAnsi="Arial" w:cs="Arial"/>
              <w:color w:val="000000"/>
              <w:lang w:val="id-ID"/>
            </w:rPr>
            <w:t>(</w:t>
          </w:r>
          <w:proofErr w:type="spellStart"/>
          <w:r w:rsidR="005E6E85" w:rsidRPr="00CE2791">
            <w:rPr>
              <w:rFonts w:ascii="Arial" w:hAnsi="Arial" w:cs="Arial"/>
              <w:color w:val="000000"/>
              <w:lang w:val="id-ID"/>
            </w:rPr>
            <w:t>Sinthiya</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et</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al.</w:t>
          </w:r>
          <w:proofErr w:type="spellEnd"/>
          <w:r w:rsidR="005E6E85" w:rsidRPr="00CE2791">
            <w:rPr>
              <w:rFonts w:ascii="Arial" w:hAnsi="Arial" w:cs="Arial"/>
              <w:color w:val="000000"/>
              <w:lang w:val="id-ID"/>
            </w:rPr>
            <w:t>, 2021)</w:t>
          </w:r>
        </w:sdtContent>
      </w:sdt>
    </w:p>
    <w:p w:rsidR="003B5B7A" w:rsidRPr="00CE2791" w:rsidRDefault="003B5B7A" w:rsidP="001C32E1">
      <w:pPr>
        <w:spacing w:before="100" w:beforeAutospacing="1" w:after="100" w:afterAutospacing="1" w:line="360" w:lineRule="auto"/>
        <w:jc w:val="both"/>
        <w:rPr>
          <w:rFonts w:ascii="Arial" w:hAnsi="Arial" w:cs="Arial"/>
          <w:lang w:val="id-ID"/>
        </w:rPr>
      </w:pPr>
      <w:r w:rsidRPr="00CE2791">
        <w:rPr>
          <w:rFonts w:ascii="Arial" w:hAnsi="Arial" w:cs="Arial"/>
          <w:lang w:val="id-ID"/>
        </w:rPr>
        <w:t>Dalam konteks pariwisata, gonggong memiliki potensi untuk dikemas menjadi pengalaman wisata gastronomi yang menarik. Wisata gastronomi tidak hanya mencakup menikmati makanan, tetapi juga melibatkan wisatawan dalam proses pengolahan, pengenalan bahan baku, dan eksplorasi tradisi lokal yang terkait dengan makanan tersebut. Pengembangan wisata gastronomi berbasis gonggong dapat mencakup berbagai aktivitas, seperti tur ke tempat penangkapan gonggong, demonstrasi cara memasak, hingga pengalaman mencicipi masakan gonggong langsung di lokasi yang dekat dengan sumbernya.</w:t>
      </w:r>
      <w:r w:rsidR="00B512D4" w:rsidRPr="00CE2791">
        <w:rPr>
          <w:rFonts w:ascii="Arial" w:hAnsi="Arial" w:cs="Arial"/>
          <w:lang w:val="id-ID"/>
        </w:rPr>
        <w:t xml:space="preserve"> </w:t>
      </w:r>
      <w:r w:rsidRPr="00CE2791">
        <w:rPr>
          <w:rFonts w:ascii="Arial" w:hAnsi="Arial" w:cs="Arial"/>
          <w:lang w:val="id-ID"/>
        </w:rPr>
        <w:t xml:space="preserve">Selain itu, pengembangan kuliner gonggong sebagai bagian dari wisata gastronomi dapat memberikan nilai tambah bagi sektor pariwisata </w:t>
      </w:r>
      <w:r w:rsidRPr="00CE2791">
        <w:rPr>
          <w:rFonts w:ascii="Arial" w:hAnsi="Arial" w:cs="Arial"/>
          <w:lang w:val="id-ID"/>
        </w:rPr>
        <w:lastRenderedPageBreak/>
        <w:t>Kabupaten Lingga. Dengan memanfaatkan gonggong sebagai produk unggulan kuliner, Lingga dapat meningkatkan daya tariknya sebagai destinasi wisata yang menawarkan pengalaman autentik. Wisata gastronomi berbasis gonggong juga berpotensi mendorong sinergi antar sektor, seperti perikanan, budaya, dan pariwisata, yang pada akhirnya dapat mendukung pembangunan ekonomi daerah secara berkelanjutan.</w:t>
      </w:r>
      <w:r w:rsidR="00B512D4" w:rsidRPr="00CE2791">
        <w:rPr>
          <w:rFonts w:ascii="Arial" w:hAnsi="Arial" w:cs="Arial"/>
          <w:lang w:val="id-ID"/>
        </w:rPr>
        <w:t xml:space="preserve"> </w:t>
      </w:r>
      <w:r w:rsidRPr="00CE2791">
        <w:rPr>
          <w:rFonts w:ascii="Arial" w:hAnsi="Arial" w:cs="Arial"/>
          <w:lang w:val="id-ID"/>
        </w:rPr>
        <w:t>Sebagai ikon kuliner lokal, gonggong memiliki peluang untuk dipromosikan lebih luas, tidak hanya kepada wisatawan domestik tetapi juga mancanegara. Dengan strategi pengembangan yang tepat, gonggong dapat menjadi salah satu daya tarik utama dalam memperkenalkan keunikan Kabupaten Lingga kepada dunia, sekaligus memperkuat identitas kuliner lokal sebagai bagian penting dari kekayaan budaya Indonesia.</w:t>
      </w:r>
    </w:p>
    <w:p w:rsidR="00B00B2F" w:rsidRPr="00CE2791" w:rsidRDefault="00B00B2F" w:rsidP="001C32E1">
      <w:pPr>
        <w:spacing w:line="360" w:lineRule="auto"/>
        <w:jc w:val="both"/>
        <w:rPr>
          <w:rFonts w:ascii="Arial" w:hAnsi="Arial" w:cs="Arial"/>
          <w:lang w:val="id-ID"/>
        </w:rPr>
      </w:pPr>
      <w:r w:rsidRPr="00CE2791">
        <w:rPr>
          <w:rFonts w:ascii="Arial" w:hAnsi="Arial" w:cs="Arial"/>
          <w:lang w:val="id-ID"/>
        </w:rPr>
        <w:t xml:space="preserve">Berdasarkan hal tersebut maka akan menjadi hal yang menarik untuk dikaji dan diteliti sebagai suatu objek penelitian yang bersifat akademis. Oleh karena itu dari penelitian ini diharapkan dapat menghasilkan suatu kajian yang memperlihatkan bahwa arah </w:t>
      </w:r>
      <w:r w:rsidR="00B512D4" w:rsidRPr="00CE2791">
        <w:rPr>
          <w:rFonts w:ascii="Arial" w:hAnsi="Arial" w:cs="Arial"/>
          <w:lang w:val="id-ID"/>
        </w:rPr>
        <w:t>penguatan</w:t>
      </w:r>
      <w:r w:rsidRPr="00CE2791">
        <w:rPr>
          <w:rFonts w:ascii="Arial" w:hAnsi="Arial" w:cs="Arial"/>
          <w:lang w:val="id-ID"/>
        </w:rPr>
        <w:t xml:space="preserve"> destinasi, daya tarik dan usaha pariwisata di </w:t>
      </w:r>
      <w:r w:rsidR="00B512D4" w:rsidRPr="00CE2791">
        <w:rPr>
          <w:rFonts w:ascii="Arial" w:hAnsi="Arial" w:cs="Arial"/>
          <w:lang w:val="id-ID"/>
        </w:rPr>
        <w:t>Kabupaten Lingga</w:t>
      </w:r>
      <w:r w:rsidRPr="00CE2791">
        <w:rPr>
          <w:rFonts w:ascii="Arial" w:hAnsi="Arial" w:cs="Arial"/>
          <w:lang w:val="id-ID"/>
        </w:rPr>
        <w:t xml:space="preserve">, yang harus disinergikan dengan bidang pembangunan lainnya (pertanian, peternakan dan perikanan) maka gastronomi hidangan </w:t>
      </w:r>
      <w:r w:rsidR="00B512D4" w:rsidRPr="00CE2791">
        <w:rPr>
          <w:rFonts w:ascii="Arial" w:hAnsi="Arial" w:cs="Arial"/>
          <w:lang w:val="id-ID"/>
        </w:rPr>
        <w:t>gonggong</w:t>
      </w:r>
      <w:r w:rsidRPr="00CE2791">
        <w:rPr>
          <w:rFonts w:ascii="Arial" w:hAnsi="Arial" w:cs="Arial"/>
          <w:lang w:val="id-ID"/>
        </w:rPr>
        <w:t xml:space="preserve"> sebagai daya tarik wisata di </w:t>
      </w:r>
      <w:r w:rsidR="00B512D4" w:rsidRPr="00CE2791">
        <w:rPr>
          <w:rFonts w:ascii="Arial" w:hAnsi="Arial" w:cs="Arial"/>
          <w:lang w:val="id-ID"/>
        </w:rPr>
        <w:t>Kabupaten Lingga</w:t>
      </w:r>
      <w:r w:rsidRPr="00CE2791">
        <w:rPr>
          <w:rFonts w:ascii="Arial" w:hAnsi="Arial" w:cs="Arial"/>
          <w:lang w:val="id-ID"/>
        </w:rPr>
        <w:t xml:space="preserve"> cukup menarik, dan relevan untuk diteliti agar dapat menjadi salah satu daya tarik wisata.</w:t>
      </w:r>
    </w:p>
    <w:p w:rsidR="00B00B2F" w:rsidRPr="00CE2791" w:rsidRDefault="00B00B2F" w:rsidP="001C32E1">
      <w:pPr>
        <w:spacing w:line="360" w:lineRule="auto"/>
        <w:jc w:val="both"/>
        <w:rPr>
          <w:rFonts w:ascii="Arial" w:hAnsi="Arial" w:cs="Arial"/>
          <w:sz w:val="28"/>
          <w:szCs w:val="28"/>
          <w:lang w:val="id-ID"/>
        </w:rPr>
      </w:pPr>
    </w:p>
    <w:p w:rsidR="00045008" w:rsidRPr="00CE2791" w:rsidRDefault="00045008" w:rsidP="001C32E1">
      <w:pPr>
        <w:spacing w:line="360" w:lineRule="auto"/>
        <w:rPr>
          <w:rFonts w:ascii="Calibri" w:hAnsi="Calibri" w:cs="Calibri"/>
          <w:sz w:val="28"/>
          <w:szCs w:val="28"/>
          <w:lang w:val="id-ID"/>
        </w:rPr>
      </w:pPr>
      <w:r w:rsidRPr="00CE2791">
        <w:rPr>
          <w:rFonts w:ascii="Calibri" w:hAnsi="Calibri" w:cs="Calibri"/>
          <w:sz w:val="28"/>
          <w:szCs w:val="28"/>
          <w:lang w:val="id-ID"/>
        </w:rPr>
        <w:t>﻿</w:t>
      </w:r>
    </w:p>
    <w:p w:rsidR="00FB3390" w:rsidRDefault="00FB3390" w:rsidP="001C32E1">
      <w:pPr>
        <w:spacing w:line="360" w:lineRule="auto"/>
        <w:rPr>
          <w:rFonts w:ascii="Calibri" w:hAnsi="Calibri" w:cs="Calibri"/>
          <w:sz w:val="28"/>
          <w:szCs w:val="28"/>
          <w:lang w:val="id-ID"/>
        </w:rPr>
      </w:pPr>
    </w:p>
    <w:p w:rsidR="0082142F" w:rsidRDefault="0082142F" w:rsidP="001C32E1">
      <w:pPr>
        <w:spacing w:line="360" w:lineRule="auto"/>
        <w:rPr>
          <w:rFonts w:ascii="Calibri" w:hAnsi="Calibri" w:cs="Calibri"/>
          <w:sz w:val="28"/>
          <w:szCs w:val="28"/>
          <w:lang w:val="id-ID"/>
        </w:rPr>
      </w:pPr>
    </w:p>
    <w:p w:rsidR="0082142F" w:rsidRPr="00CE2791" w:rsidRDefault="0082142F" w:rsidP="001C32E1">
      <w:pPr>
        <w:spacing w:line="360" w:lineRule="auto"/>
        <w:rPr>
          <w:rFonts w:ascii="Calibri" w:hAnsi="Calibri" w:cs="Calibri"/>
          <w:sz w:val="28"/>
          <w:szCs w:val="28"/>
          <w:lang w:val="id-ID"/>
        </w:rPr>
      </w:pPr>
    </w:p>
    <w:p w:rsidR="00333310" w:rsidRPr="00CE2791" w:rsidRDefault="00333310" w:rsidP="007E0CE3">
      <w:pPr>
        <w:pStyle w:val="Heading1"/>
        <w:rPr>
          <w:lang w:val="id-ID"/>
        </w:rPr>
      </w:pPr>
      <w:bookmarkStart w:id="5" w:name="_Toc187160262"/>
      <w:r w:rsidRPr="00CE2791">
        <w:rPr>
          <w:lang w:val="id-ID"/>
        </w:rPr>
        <w:lastRenderedPageBreak/>
        <w:t>BAB 2. TINJA</w:t>
      </w:r>
      <w:r w:rsidR="00B512D4" w:rsidRPr="00CE2791">
        <w:rPr>
          <w:lang w:val="id-ID"/>
        </w:rPr>
        <w:t>U</w:t>
      </w:r>
      <w:r w:rsidRPr="00CE2791">
        <w:rPr>
          <w:lang w:val="id-ID"/>
        </w:rPr>
        <w:t>AN PUSTAKA</w:t>
      </w:r>
      <w:bookmarkEnd w:id="5"/>
    </w:p>
    <w:p w:rsidR="00B512D4" w:rsidRPr="00CE2791" w:rsidRDefault="00B512D4" w:rsidP="001C32E1">
      <w:pPr>
        <w:spacing w:line="360" w:lineRule="auto"/>
        <w:rPr>
          <w:rFonts w:ascii="Arial" w:hAnsi="Arial" w:cs="Arial"/>
          <w:i/>
          <w:iCs/>
          <w:sz w:val="28"/>
          <w:szCs w:val="28"/>
          <w:lang w:val="id-ID"/>
        </w:rPr>
      </w:pPr>
    </w:p>
    <w:p w:rsidR="00B512D4" w:rsidRPr="00CE2791" w:rsidRDefault="00B512D4" w:rsidP="007E0CE3">
      <w:pPr>
        <w:pStyle w:val="Heading2"/>
        <w:rPr>
          <w:lang w:val="id-ID"/>
        </w:rPr>
      </w:pPr>
      <w:bookmarkStart w:id="6" w:name="_Toc187160263"/>
      <w:r w:rsidRPr="00CE2791">
        <w:rPr>
          <w:lang w:val="id-ID"/>
        </w:rPr>
        <w:t>Wisatawan</w:t>
      </w:r>
      <w:bookmarkEnd w:id="6"/>
    </w:p>
    <w:p w:rsidR="004B7913" w:rsidRPr="00CE2791" w:rsidRDefault="00B512D4" w:rsidP="001C32E1">
      <w:pPr>
        <w:spacing w:line="360" w:lineRule="auto"/>
        <w:jc w:val="both"/>
        <w:rPr>
          <w:rFonts w:ascii="Arial" w:hAnsi="Arial" w:cs="Arial"/>
          <w:lang w:val="id-ID"/>
        </w:rPr>
      </w:pPr>
      <w:r w:rsidRPr="00CE2791">
        <w:rPr>
          <w:rFonts w:ascii="Calibri" w:hAnsi="Calibri" w:cs="Calibri"/>
          <w:lang w:val="id-ID"/>
        </w:rPr>
        <w:t>﻿</w:t>
      </w:r>
      <w:r w:rsidRPr="00CE2791">
        <w:rPr>
          <w:rFonts w:ascii="Arial" w:hAnsi="Arial" w:cs="Arial"/>
          <w:lang w:val="id-ID"/>
        </w:rPr>
        <w:t xml:space="preserve">Wisatawan menurut sifatnya Ferni Fera Ch. </w:t>
      </w:r>
      <w:proofErr w:type="spellStart"/>
      <w:r w:rsidRPr="00CE2791">
        <w:rPr>
          <w:rFonts w:ascii="Arial" w:hAnsi="Arial" w:cs="Arial"/>
          <w:lang w:val="id-ID"/>
        </w:rPr>
        <w:t>Wolah</w:t>
      </w:r>
      <w:proofErr w:type="spellEnd"/>
      <w:r w:rsidRPr="00CE2791">
        <w:rPr>
          <w:rFonts w:ascii="Arial" w:hAnsi="Arial" w:cs="Arial"/>
          <w:lang w:val="id-ID"/>
        </w:rPr>
        <w:t xml:space="preserve"> dalam </w:t>
      </w:r>
      <w:sdt>
        <w:sdtPr>
          <w:rPr>
            <w:rFonts w:ascii="Arial" w:hAnsi="Arial" w:cs="Arial"/>
            <w:color w:val="000000"/>
            <w:lang w:val="id-ID"/>
          </w:rPr>
          <w:tag w:val="MENDELEY_CITATION_v3_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"/>
          <w:id w:val="-1349410154"/>
          <w:placeholder>
            <w:docPart w:val="DefaultPlaceholder_-1854013440"/>
          </w:placeholder>
        </w:sdtPr>
        <w:sdtContent>
          <w:r w:rsidR="005E6E85" w:rsidRPr="00CE2791">
            <w:rPr>
              <w:rFonts w:ascii="Arial" w:hAnsi="Arial" w:cs="Arial"/>
              <w:color w:val="000000"/>
              <w:lang w:val="id-ID"/>
            </w:rPr>
            <w:t>(</w:t>
          </w:r>
          <w:proofErr w:type="spellStart"/>
          <w:r w:rsidR="005E6E85" w:rsidRPr="00CE2791">
            <w:rPr>
              <w:rFonts w:ascii="Arial" w:hAnsi="Arial" w:cs="Arial"/>
              <w:color w:val="000000"/>
              <w:lang w:val="id-ID"/>
            </w:rPr>
            <w:t>Agriansya</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et</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al.</w:t>
          </w:r>
          <w:proofErr w:type="spellEnd"/>
          <w:r w:rsidR="005E6E85" w:rsidRPr="00CE2791">
            <w:rPr>
              <w:rFonts w:ascii="Arial" w:hAnsi="Arial" w:cs="Arial"/>
              <w:color w:val="000000"/>
              <w:lang w:val="id-ID"/>
            </w:rPr>
            <w:t>, 2021)</w:t>
          </w:r>
        </w:sdtContent>
      </w:sdt>
      <w:r w:rsidRPr="00CE2791">
        <w:rPr>
          <w:rFonts w:ascii="Arial" w:hAnsi="Arial" w:cs="Arial"/>
          <w:lang w:val="id-ID"/>
        </w:rPr>
        <w:t xml:space="preserve">. </w:t>
      </w:r>
    </w:p>
    <w:p w:rsidR="00B512D4" w:rsidRPr="00CE2791" w:rsidRDefault="00B512D4" w:rsidP="001C32E1">
      <w:pPr>
        <w:pStyle w:val="ListParagraph"/>
        <w:numPr>
          <w:ilvl w:val="0"/>
          <w:numId w:val="10"/>
        </w:numPr>
        <w:spacing w:line="360" w:lineRule="auto"/>
        <w:jc w:val="both"/>
        <w:rPr>
          <w:rFonts w:ascii="Arial" w:hAnsi="Arial" w:cs="Arial"/>
          <w:lang w:val="id-ID"/>
        </w:rPr>
      </w:pPr>
      <w:r w:rsidRPr="00CE2791">
        <w:rPr>
          <w:rFonts w:ascii="Arial" w:hAnsi="Arial" w:cs="Arial"/>
          <w:lang w:val="id-ID"/>
        </w:rPr>
        <w:t>Wisatawan modern Idealis, wisatawan yang sangat menaruh minat pada budaya multinasional serta eksplorasi alam secara individual.</w:t>
      </w:r>
    </w:p>
    <w:p w:rsidR="00B512D4" w:rsidRPr="00CE2791" w:rsidRDefault="00B512D4" w:rsidP="001C32E1">
      <w:pPr>
        <w:pStyle w:val="ListParagraph"/>
        <w:numPr>
          <w:ilvl w:val="0"/>
          <w:numId w:val="10"/>
        </w:numPr>
        <w:spacing w:line="360" w:lineRule="auto"/>
        <w:jc w:val="both"/>
        <w:rPr>
          <w:rFonts w:ascii="Arial" w:hAnsi="Arial" w:cs="Arial"/>
          <w:lang w:val="id-ID"/>
        </w:rPr>
      </w:pPr>
      <w:r w:rsidRPr="00CE2791">
        <w:rPr>
          <w:rFonts w:ascii="Arial" w:hAnsi="Arial" w:cs="Arial"/>
          <w:lang w:val="id-ID"/>
        </w:rPr>
        <w:t>Wisatawan modern Materialis, wisatawan dengan golongan Hedonisme (mencari keuntungan) secara berkelompok.</w:t>
      </w:r>
    </w:p>
    <w:p w:rsidR="00B512D4" w:rsidRPr="00CE2791" w:rsidRDefault="00B512D4" w:rsidP="001C32E1">
      <w:pPr>
        <w:pStyle w:val="ListParagraph"/>
        <w:numPr>
          <w:ilvl w:val="0"/>
          <w:numId w:val="10"/>
        </w:numPr>
        <w:spacing w:line="360" w:lineRule="auto"/>
        <w:jc w:val="both"/>
        <w:rPr>
          <w:rFonts w:ascii="Arial" w:hAnsi="Arial" w:cs="Arial"/>
          <w:lang w:val="id-ID"/>
        </w:rPr>
      </w:pPr>
      <w:r w:rsidRPr="00CE2791">
        <w:rPr>
          <w:rFonts w:ascii="Arial" w:hAnsi="Arial" w:cs="Arial"/>
          <w:lang w:val="id-ID"/>
        </w:rPr>
        <w:t>Wisatawan tradisional Idealis, wisatawan yang menaruh minat pada kehidupan sosial budaya yang bersifat tradisional dan sangat menghargai sentuhan alam yang tidak terlalu tercampur oleh arus modernisasi.</w:t>
      </w:r>
    </w:p>
    <w:p w:rsidR="00B512D4" w:rsidRPr="00CE2791" w:rsidRDefault="00B512D4" w:rsidP="001C32E1">
      <w:pPr>
        <w:pStyle w:val="ListParagraph"/>
        <w:numPr>
          <w:ilvl w:val="0"/>
          <w:numId w:val="10"/>
        </w:numPr>
        <w:spacing w:line="360" w:lineRule="auto"/>
        <w:jc w:val="both"/>
        <w:rPr>
          <w:rFonts w:ascii="Arial" w:hAnsi="Arial" w:cs="Arial"/>
          <w:lang w:val="id-ID"/>
        </w:rPr>
      </w:pPr>
      <w:r w:rsidRPr="00CE2791">
        <w:rPr>
          <w:rFonts w:ascii="Arial" w:hAnsi="Arial" w:cs="Arial"/>
          <w:lang w:val="id-ID"/>
        </w:rPr>
        <w:t xml:space="preserve">Wisatawan tradisional Materialis, wisatawan yang berpandangan konvensional, mempertimbangkan </w:t>
      </w:r>
      <w:proofErr w:type="spellStart"/>
      <w:r w:rsidRPr="00CE2791">
        <w:rPr>
          <w:rFonts w:ascii="Arial" w:hAnsi="Arial" w:cs="Arial"/>
          <w:lang w:val="id-ID"/>
        </w:rPr>
        <w:t>keterjangkauan</w:t>
      </w:r>
      <w:proofErr w:type="spellEnd"/>
      <w:r w:rsidRPr="00CE2791">
        <w:rPr>
          <w:rFonts w:ascii="Arial" w:hAnsi="Arial" w:cs="Arial"/>
          <w:lang w:val="id-ID"/>
        </w:rPr>
        <w:t>, murah dan keamanan</w:t>
      </w:r>
    </w:p>
    <w:p w:rsidR="00B512D4" w:rsidRPr="00CE2791" w:rsidRDefault="00B512D4" w:rsidP="001C32E1">
      <w:pPr>
        <w:spacing w:line="360" w:lineRule="auto"/>
        <w:jc w:val="both"/>
        <w:rPr>
          <w:rFonts w:ascii="Arial" w:hAnsi="Arial" w:cs="Arial"/>
          <w:lang w:val="id-ID"/>
        </w:rPr>
      </w:pPr>
    </w:p>
    <w:p w:rsidR="00B512D4" w:rsidRPr="00CE2791" w:rsidRDefault="00B512D4" w:rsidP="007E0CE3">
      <w:pPr>
        <w:pStyle w:val="Heading2"/>
        <w:rPr>
          <w:lang w:val="id-ID"/>
        </w:rPr>
      </w:pPr>
      <w:bookmarkStart w:id="7" w:name="_Toc187160264"/>
      <w:r w:rsidRPr="00CE2791">
        <w:rPr>
          <w:lang w:val="id-ID"/>
        </w:rPr>
        <w:t>Daya Tarik Wisata</w:t>
      </w:r>
      <w:bookmarkEnd w:id="7"/>
    </w:p>
    <w:p w:rsidR="00B512D4" w:rsidRPr="00CE2791" w:rsidRDefault="00B512D4" w:rsidP="001C32E1">
      <w:pPr>
        <w:spacing w:line="360" w:lineRule="auto"/>
        <w:jc w:val="both"/>
        <w:rPr>
          <w:rFonts w:ascii="Arial" w:hAnsi="Arial" w:cs="Arial"/>
          <w:lang w:val="id-ID"/>
        </w:rPr>
      </w:pPr>
      <w:r w:rsidRPr="00CE2791">
        <w:rPr>
          <w:rFonts w:ascii="Arial" w:hAnsi="Arial" w:cs="Arial"/>
          <w:color w:val="000000" w:themeColor="text1"/>
          <w:lang w:val="id-ID"/>
        </w:rPr>
        <w:t xml:space="preserve">Menurut </w:t>
      </w:r>
      <w:r w:rsidRPr="00CE2791">
        <w:rPr>
          <w:rFonts w:ascii="Calibri" w:hAnsi="Calibri" w:cs="Calibri"/>
          <w:color w:val="000000" w:themeColor="text1"/>
          <w:lang w:val="id-ID"/>
        </w:rPr>
        <w:t>﻿</w:t>
      </w:r>
      <w:r w:rsidRPr="00CE2791">
        <w:rPr>
          <w:rFonts w:ascii="Arial" w:hAnsi="Arial" w:cs="Arial"/>
          <w:color w:val="000000" w:themeColor="text1"/>
          <w:lang w:val="id-ID"/>
        </w:rPr>
        <w:t xml:space="preserve">Daya tarik wisata dapat dibagi menjadi 3 kelompok. Pertama, </w:t>
      </w:r>
      <w:r w:rsidRPr="00CE2791">
        <w:rPr>
          <w:rFonts w:ascii="Arial" w:hAnsi="Arial" w:cs="Arial"/>
          <w:lang w:val="id-ID"/>
        </w:rPr>
        <w:t>daya tarik wisata ciptaan Tuhan yang berwujud keadaan alam, flora dan fauna. Kedua, daya tarik wisata hasil karya manusia yang berwujud museum, peninggalan sejarah, seni dan budaya, wisata agro, wisata buru, wisata petualangan alam, taman rekreasi dan kompleks hiburan</w:t>
      </w:r>
      <w:r w:rsidR="00960340" w:rsidRPr="00CE2791">
        <w:rPr>
          <w:rFonts w:ascii="Arial" w:hAnsi="Arial" w:cs="Arial"/>
          <w:lang w:val="id-ID"/>
        </w:rPr>
        <w:t xml:space="preserve"> </w:t>
      </w:r>
      <w:sdt>
        <w:sdtPr>
          <w:rPr>
            <w:rFonts w:ascii="Arial" w:hAnsi="Arial" w:cs="Arial"/>
            <w:color w:val="000000"/>
            <w:lang w:val="id-ID"/>
          </w:rPr>
          <w:tag w:val="MENDELEY_CITATION_v3_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"/>
          <w:id w:val="-502966308"/>
          <w:placeholder>
            <w:docPart w:val="DefaultPlaceholder_-1854013440"/>
          </w:placeholder>
        </w:sdtPr>
        <w:sdtContent>
          <w:r w:rsidR="005E6E85" w:rsidRPr="00CE2791">
            <w:rPr>
              <w:rFonts w:ascii="Arial" w:hAnsi="Arial" w:cs="Arial"/>
              <w:color w:val="000000"/>
              <w:lang w:val="id-ID"/>
            </w:rPr>
            <w:t>(Muliani, 2019)</w:t>
          </w:r>
        </w:sdtContent>
      </w:sdt>
      <w:r w:rsidRPr="00CE2791">
        <w:rPr>
          <w:rFonts w:ascii="Arial" w:hAnsi="Arial" w:cs="Arial"/>
          <w:lang w:val="id-ID"/>
        </w:rPr>
        <w:t>. Ketiga, daya tarik wisata minat khusus, seperti berburu, mendaki gunung, gua, industri dan kerajinan, tempat perbelanjaan, sungai air deras, tempat-tempat ibadah, tempat ziarah dan lain-lain</w:t>
      </w:r>
      <w:r w:rsidR="00845B12" w:rsidRPr="00CE2791">
        <w:rPr>
          <w:rFonts w:ascii="Arial" w:hAnsi="Arial" w:cs="Arial"/>
          <w:lang w:val="id-ID"/>
        </w:rPr>
        <w:t xml:space="preserve"> </w:t>
      </w:r>
      <w:sdt>
        <w:sdtPr>
          <w:rPr>
            <w:rFonts w:ascii="Arial" w:hAnsi="Arial" w:cs="Arial"/>
            <w:color w:val="000000"/>
            <w:lang w:val="id-ID"/>
          </w:rPr>
          <w:tag w:val="MENDELEY_CITATION_v3_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"/>
          <w:id w:val="1407109308"/>
          <w:placeholder>
            <w:docPart w:val="DefaultPlaceholder_-1854013440"/>
          </w:placeholder>
        </w:sdtPr>
        <w:sdtContent>
          <w:r w:rsidR="005E6E85" w:rsidRPr="00CE2791">
            <w:rPr>
              <w:rFonts w:ascii="Arial" w:hAnsi="Arial" w:cs="Arial"/>
              <w:color w:val="000000"/>
              <w:lang w:val="id-ID"/>
            </w:rPr>
            <w:t>(</w:t>
          </w:r>
          <w:proofErr w:type="spellStart"/>
          <w:r w:rsidR="005E6E85" w:rsidRPr="00CE2791">
            <w:rPr>
              <w:rFonts w:ascii="Arial" w:hAnsi="Arial" w:cs="Arial"/>
              <w:color w:val="000000"/>
              <w:lang w:val="id-ID"/>
            </w:rPr>
            <w:t>Agriansya</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et</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al.</w:t>
          </w:r>
          <w:proofErr w:type="spellEnd"/>
          <w:r w:rsidR="005E6E85" w:rsidRPr="00CE2791">
            <w:rPr>
              <w:rFonts w:ascii="Arial" w:hAnsi="Arial" w:cs="Arial"/>
              <w:color w:val="000000"/>
              <w:lang w:val="id-ID"/>
            </w:rPr>
            <w:t>, 2021)</w:t>
          </w:r>
        </w:sdtContent>
      </w:sdt>
      <w:r w:rsidRPr="00CE2791">
        <w:rPr>
          <w:rFonts w:ascii="Arial" w:hAnsi="Arial" w:cs="Arial"/>
          <w:lang w:val="id-ID"/>
        </w:rPr>
        <w:t xml:space="preserve">. </w:t>
      </w:r>
      <w:r w:rsidR="00960340" w:rsidRPr="00CE2791">
        <w:rPr>
          <w:rFonts w:ascii="Calibri" w:hAnsi="Calibri" w:cs="Calibri"/>
          <w:lang w:val="id-ID"/>
        </w:rPr>
        <w:t>﻿</w:t>
      </w:r>
      <w:r w:rsidR="00960340" w:rsidRPr="00CE2791">
        <w:rPr>
          <w:rFonts w:ascii="Arial" w:hAnsi="Arial" w:cs="Arial"/>
          <w:lang w:val="id-ID"/>
        </w:rPr>
        <w:t xml:space="preserve">Istilah daya tarik wisata dalam literatur luar negeri dikenal dengan istilah </w:t>
      </w:r>
      <w:proofErr w:type="spellStart"/>
      <w:r w:rsidR="00960340" w:rsidRPr="00CE2791">
        <w:rPr>
          <w:rFonts w:ascii="Arial" w:hAnsi="Arial" w:cs="Arial"/>
          <w:lang w:val="id-ID"/>
        </w:rPr>
        <w:t>tourist</w:t>
      </w:r>
      <w:proofErr w:type="spellEnd"/>
      <w:r w:rsidR="00960340" w:rsidRPr="00CE2791">
        <w:rPr>
          <w:rFonts w:ascii="Arial" w:hAnsi="Arial" w:cs="Arial"/>
          <w:lang w:val="id-ID"/>
        </w:rPr>
        <w:t xml:space="preserve"> </w:t>
      </w:r>
      <w:proofErr w:type="spellStart"/>
      <w:r w:rsidR="00960340" w:rsidRPr="00CE2791">
        <w:rPr>
          <w:rFonts w:ascii="Arial" w:hAnsi="Arial" w:cs="Arial"/>
          <w:lang w:val="id-ID"/>
        </w:rPr>
        <w:t>attraction</w:t>
      </w:r>
      <w:proofErr w:type="spellEnd"/>
      <w:r w:rsidR="00960340" w:rsidRPr="00CE2791">
        <w:rPr>
          <w:rFonts w:ascii="Arial" w:hAnsi="Arial" w:cs="Arial"/>
          <w:lang w:val="id-ID"/>
        </w:rPr>
        <w:t xml:space="preserve"> yang berarti segala sesuatu yang menjadi daya tarik bagi seseorang untuk berwisata </w:t>
      </w:r>
      <w:r w:rsidR="00960340" w:rsidRPr="00CE2791">
        <w:rPr>
          <w:rFonts w:ascii="Arial" w:hAnsi="Arial" w:cs="Arial"/>
          <w:lang w:val="id-ID"/>
        </w:rPr>
        <w:lastRenderedPageBreak/>
        <w:t xml:space="preserve">mengunjungi suatu daerah tertentu. Secara lebih mendalam, menurut </w:t>
      </w:r>
      <w:proofErr w:type="spellStart"/>
      <w:r w:rsidR="00960340" w:rsidRPr="00CE2791">
        <w:rPr>
          <w:rFonts w:ascii="Arial" w:hAnsi="Arial" w:cs="Arial"/>
          <w:lang w:val="id-ID"/>
        </w:rPr>
        <w:t>Mariotti</w:t>
      </w:r>
      <w:proofErr w:type="spellEnd"/>
      <w:r w:rsidR="00960340" w:rsidRPr="00CE2791">
        <w:rPr>
          <w:rFonts w:ascii="Arial" w:hAnsi="Arial" w:cs="Arial"/>
          <w:lang w:val="id-ID"/>
        </w:rPr>
        <w:t xml:space="preserve"> dalam Gunardi (2010), </w:t>
      </w:r>
      <w:proofErr w:type="spellStart"/>
      <w:r w:rsidR="00960340" w:rsidRPr="00CE2791">
        <w:rPr>
          <w:rFonts w:ascii="Arial" w:hAnsi="Arial" w:cs="Arial"/>
          <w:i/>
          <w:iCs/>
          <w:lang w:val="id-ID"/>
        </w:rPr>
        <w:t>tourist</w:t>
      </w:r>
      <w:proofErr w:type="spellEnd"/>
      <w:r w:rsidR="00960340" w:rsidRPr="00CE2791">
        <w:rPr>
          <w:rFonts w:ascii="Arial" w:hAnsi="Arial" w:cs="Arial"/>
          <w:i/>
          <w:iCs/>
          <w:lang w:val="id-ID"/>
        </w:rPr>
        <w:t xml:space="preserve"> </w:t>
      </w:r>
      <w:proofErr w:type="spellStart"/>
      <w:r w:rsidR="00960340" w:rsidRPr="00CE2791">
        <w:rPr>
          <w:rFonts w:ascii="Arial" w:hAnsi="Arial" w:cs="Arial"/>
          <w:i/>
          <w:iCs/>
          <w:lang w:val="id-ID"/>
        </w:rPr>
        <w:t>attraction</w:t>
      </w:r>
      <w:proofErr w:type="spellEnd"/>
      <w:r w:rsidR="00960340" w:rsidRPr="00CE2791">
        <w:rPr>
          <w:rFonts w:ascii="Arial" w:hAnsi="Arial" w:cs="Arial"/>
          <w:lang w:val="id-ID"/>
        </w:rPr>
        <w:t xml:space="preserve"> terbagi menjadi dua, yaitu </w:t>
      </w:r>
      <w:proofErr w:type="spellStart"/>
      <w:r w:rsidR="00960340" w:rsidRPr="00CE2791">
        <w:rPr>
          <w:rFonts w:ascii="Arial" w:hAnsi="Arial" w:cs="Arial"/>
          <w:lang w:val="id-ID"/>
        </w:rPr>
        <w:t>tourism</w:t>
      </w:r>
      <w:proofErr w:type="spellEnd"/>
      <w:r w:rsidR="00960340" w:rsidRPr="00CE2791">
        <w:rPr>
          <w:rFonts w:ascii="Arial" w:hAnsi="Arial" w:cs="Arial"/>
          <w:lang w:val="id-ID"/>
        </w:rPr>
        <w:t xml:space="preserve"> </w:t>
      </w:r>
      <w:proofErr w:type="spellStart"/>
      <w:r w:rsidR="00960340" w:rsidRPr="00CE2791">
        <w:rPr>
          <w:rFonts w:ascii="Arial" w:hAnsi="Arial" w:cs="Arial"/>
          <w:lang w:val="id-ID"/>
        </w:rPr>
        <w:t>resources</w:t>
      </w:r>
      <w:proofErr w:type="spellEnd"/>
      <w:r w:rsidR="00960340" w:rsidRPr="00CE2791">
        <w:rPr>
          <w:rFonts w:ascii="Arial" w:hAnsi="Arial" w:cs="Arial"/>
          <w:lang w:val="id-ID"/>
        </w:rPr>
        <w:t xml:space="preserve"> dan </w:t>
      </w:r>
      <w:proofErr w:type="spellStart"/>
      <w:r w:rsidR="00960340" w:rsidRPr="00CE2791">
        <w:rPr>
          <w:rFonts w:ascii="Arial" w:hAnsi="Arial" w:cs="Arial"/>
          <w:lang w:val="id-ID"/>
        </w:rPr>
        <w:t>tourist</w:t>
      </w:r>
      <w:proofErr w:type="spellEnd"/>
      <w:r w:rsidR="00960340" w:rsidRPr="00CE2791">
        <w:rPr>
          <w:rFonts w:ascii="Arial" w:hAnsi="Arial" w:cs="Arial"/>
          <w:lang w:val="id-ID"/>
        </w:rPr>
        <w:t xml:space="preserve"> </w:t>
      </w:r>
      <w:proofErr w:type="spellStart"/>
      <w:r w:rsidR="00960340" w:rsidRPr="00CE2791">
        <w:rPr>
          <w:rFonts w:ascii="Arial" w:hAnsi="Arial" w:cs="Arial"/>
          <w:lang w:val="id-ID"/>
        </w:rPr>
        <w:t>service</w:t>
      </w:r>
      <w:proofErr w:type="spellEnd"/>
      <w:r w:rsidR="00960340" w:rsidRPr="00CE2791">
        <w:rPr>
          <w:rFonts w:ascii="Arial" w:hAnsi="Arial" w:cs="Arial"/>
          <w:lang w:val="id-ID"/>
        </w:rPr>
        <w:t xml:space="preserve">. Tourism </w:t>
      </w:r>
      <w:r w:rsidR="00960340" w:rsidRPr="00CE2791">
        <w:rPr>
          <w:rFonts w:ascii="Calibri" w:hAnsi="Calibri" w:cs="Calibri"/>
          <w:lang w:val="id-ID"/>
        </w:rPr>
        <w:t>﻿</w:t>
      </w:r>
      <w:r w:rsidR="00960340" w:rsidRPr="00CE2791">
        <w:rPr>
          <w:rFonts w:ascii="Arial" w:hAnsi="Arial" w:cs="Arial"/>
          <w:lang w:val="id-ID"/>
        </w:rPr>
        <w:t xml:space="preserve">Tourism </w:t>
      </w:r>
      <w:proofErr w:type="spellStart"/>
      <w:r w:rsidR="00960340" w:rsidRPr="00CE2791">
        <w:rPr>
          <w:rFonts w:ascii="Arial" w:hAnsi="Arial" w:cs="Arial"/>
          <w:lang w:val="id-ID"/>
        </w:rPr>
        <w:t>resources</w:t>
      </w:r>
      <w:proofErr w:type="spellEnd"/>
      <w:r w:rsidR="00960340" w:rsidRPr="00CE2791">
        <w:rPr>
          <w:rFonts w:ascii="Arial" w:hAnsi="Arial" w:cs="Arial"/>
          <w:lang w:val="id-ID"/>
        </w:rPr>
        <w:t xml:space="preserve"> disebut juga dengan </w:t>
      </w:r>
      <w:proofErr w:type="spellStart"/>
      <w:r w:rsidR="00960340" w:rsidRPr="00CE2791">
        <w:rPr>
          <w:rFonts w:ascii="Arial" w:hAnsi="Arial" w:cs="Arial"/>
          <w:lang w:val="id-ID"/>
        </w:rPr>
        <w:t>attractive</w:t>
      </w:r>
      <w:proofErr w:type="spellEnd"/>
      <w:r w:rsidR="00960340" w:rsidRPr="00CE2791">
        <w:rPr>
          <w:rFonts w:ascii="Arial" w:hAnsi="Arial" w:cs="Arial"/>
          <w:lang w:val="id-ID"/>
        </w:rPr>
        <w:t xml:space="preserve"> </w:t>
      </w:r>
      <w:proofErr w:type="spellStart"/>
      <w:r w:rsidR="00960340" w:rsidRPr="00CE2791">
        <w:rPr>
          <w:rFonts w:ascii="Arial" w:hAnsi="Arial" w:cs="Arial"/>
          <w:lang w:val="id-ID"/>
        </w:rPr>
        <w:t>spontance</w:t>
      </w:r>
      <w:proofErr w:type="spellEnd"/>
      <w:r w:rsidR="00960340" w:rsidRPr="00CE2791">
        <w:rPr>
          <w:rFonts w:ascii="Arial" w:hAnsi="Arial" w:cs="Arial"/>
          <w:lang w:val="id-ID"/>
        </w:rPr>
        <w:t xml:space="preserve">, yang didefinisikan sebagai segala sesuatu yang ada di sebuah daerah wisata dan menjadi daya tarik bagi wisatawan. Misalnya adalah benda-benda yang ada alam (pemandangan, iklim, kontur tanah, atau flora dan fauna), hasil ciptaan manusia (terkait kebudayaan dan benda-benda bersejarah), dan tata cara hidup masyarakat setempat atau </w:t>
      </w:r>
      <w:proofErr w:type="spellStart"/>
      <w:r w:rsidR="00960340" w:rsidRPr="00CE2791">
        <w:rPr>
          <w:rFonts w:ascii="Arial" w:hAnsi="Arial" w:cs="Arial"/>
          <w:lang w:val="id-ID"/>
        </w:rPr>
        <w:t>the</w:t>
      </w:r>
      <w:proofErr w:type="spellEnd"/>
      <w:r w:rsidR="00960340" w:rsidRPr="00CE2791">
        <w:rPr>
          <w:rFonts w:ascii="Arial" w:hAnsi="Arial" w:cs="Arial"/>
          <w:lang w:val="id-ID"/>
        </w:rPr>
        <w:t xml:space="preserve"> </w:t>
      </w:r>
      <w:proofErr w:type="spellStart"/>
      <w:r w:rsidR="00960340" w:rsidRPr="00CE2791">
        <w:rPr>
          <w:rFonts w:ascii="Arial" w:hAnsi="Arial" w:cs="Arial"/>
          <w:lang w:val="id-ID"/>
        </w:rPr>
        <w:t>way</w:t>
      </w:r>
      <w:proofErr w:type="spellEnd"/>
      <w:r w:rsidR="00960340" w:rsidRPr="00CE2791">
        <w:rPr>
          <w:rFonts w:ascii="Arial" w:hAnsi="Arial" w:cs="Arial"/>
          <w:lang w:val="id-ID"/>
        </w:rPr>
        <w:t xml:space="preserve"> </w:t>
      </w:r>
      <w:proofErr w:type="spellStart"/>
      <w:r w:rsidR="00960340" w:rsidRPr="00CE2791">
        <w:rPr>
          <w:rFonts w:ascii="Arial" w:hAnsi="Arial" w:cs="Arial"/>
          <w:lang w:val="id-ID"/>
        </w:rPr>
        <w:t>of</w:t>
      </w:r>
      <w:proofErr w:type="spellEnd"/>
      <w:r w:rsidR="00960340" w:rsidRPr="00CE2791">
        <w:rPr>
          <w:rFonts w:ascii="Arial" w:hAnsi="Arial" w:cs="Arial"/>
          <w:lang w:val="id-ID"/>
        </w:rPr>
        <w:t xml:space="preserve"> </w:t>
      </w:r>
      <w:proofErr w:type="spellStart"/>
      <w:r w:rsidR="00960340" w:rsidRPr="00CE2791">
        <w:rPr>
          <w:rFonts w:ascii="Arial" w:hAnsi="Arial" w:cs="Arial"/>
          <w:lang w:val="id-ID"/>
        </w:rPr>
        <w:t>life</w:t>
      </w:r>
      <w:proofErr w:type="spellEnd"/>
      <w:r w:rsidR="00960340" w:rsidRPr="00CE2791">
        <w:rPr>
          <w:rFonts w:ascii="Arial" w:hAnsi="Arial" w:cs="Arial"/>
          <w:lang w:val="id-ID"/>
        </w:rPr>
        <w:t xml:space="preserve"> (kebudayaan lokal). </w:t>
      </w:r>
      <w:r w:rsidR="00960340" w:rsidRPr="00CE2791">
        <w:rPr>
          <w:rFonts w:ascii="Calibri" w:hAnsi="Calibri" w:cs="Calibri"/>
          <w:lang w:val="id-ID"/>
        </w:rPr>
        <w:t>﻿</w:t>
      </w:r>
      <w:r w:rsidR="00960340" w:rsidRPr="00CE2791">
        <w:rPr>
          <w:rFonts w:ascii="Arial" w:hAnsi="Arial" w:cs="Arial"/>
          <w:lang w:val="id-ID"/>
        </w:rPr>
        <w:t xml:space="preserve">Sedangkan </w:t>
      </w:r>
      <w:proofErr w:type="spellStart"/>
      <w:r w:rsidR="00960340" w:rsidRPr="00CE2791">
        <w:rPr>
          <w:rFonts w:ascii="Arial" w:hAnsi="Arial" w:cs="Arial"/>
          <w:lang w:val="id-ID"/>
        </w:rPr>
        <w:t>tourist</w:t>
      </w:r>
      <w:proofErr w:type="spellEnd"/>
      <w:r w:rsidR="00960340" w:rsidRPr="00CE2791">
        <w:rPr>
          <w:rFonts w:ascii="Arial" w:hAnsi="Arial" w:cs="Arial"/>
          <w:lang w:val="id-ID"/>
        </w:rPr>
        <w:t xml:space="preserve"> </w:t>
      </w:r>
      <w:proofErr w:type="spellStart"/>
      <w:r w:rsidR="00960340" w:rsidRPr="00CE2791">
        <w:rPr>
          <w:rFonts w:ascii="Arial" w:hAnsi="Arial" w:cs="Arial"/>
          <w:lang w:val="id-ID"/>
        </w:rPr>
        <w:t>service</w:t>
      </w:r>
      <w:proofErr w:type="spellEnd"/>
      <w:r w:rsidR="00960340" w:rsidRPr="00CE2791">
        <w:rPr>
          <w:rFonts w:ascii="Arial" w:hAnsi="Arial" w:cs="Arial"/>
          <w:lang w:val="id-ID"/>
        </w:rPr>
        <w:t xml:space="preserve"> disebut juga dengan istilah </w:t>
      </w:r>
      <w:proofErr w:type="spellStart"/>
      <w:r w:rsidR="00960340" w:rsidRPr="00CE2791">
        <w:rPr>
          <w:rFonts w:ascii="Arial" w:hAnsi="Arial" w:cs="Arial"/>
          <w:lang w:val="id-ID"/>
        </w:rPr>
        <w:t>attractive</w:t>
      </w:r>
      <w:proofErr w:type="spellEnd"/>
      <w:r w:rsidR="00960340" w:rsidRPr="00CE2791">
        <w:rPr>
          <w:rFonts w:ascii="Arial" w:hAnsi="Arial" w:cs="Arial"/>
          <w:lang w:val="id-ID"/>
        </w:rPr>
        <w:t xml:space="preserve"> </w:t>
      </w:r>
      <w:proofErr w:type="spellStart"/>
      <w:r w:rsidR="00960340" w:rsidRPr="00CE2791">
        <w:rPr>
          <w:rFonts w:ascii="Arial" w:hAnsi="Arial" w:cs="Arial"/>
          <w:lang w:val="id-ID"/>
        </w:rPr>
        <w:t>device</w:t>
      </w:r>
      <w:proofErr w:type="spellEnd"/>
      <w:r w:rsidR="00960340" w:rsidRPr="00CE2791">
        <w:rPr>
          <w:rFonts w:ascii="Arial" w:hAnsi="Arial" w:cs="Arial"/>
          <w:lang w:val="id-ID"/>
        </w:rPr>
        <w:t xml:space="preserve">, yang meliputi semua fasilitas dan aktivitas yang pengadaannya disiapkan oleh perusahaan lain secara komersial. Meski </w:t>
      </w:r>
      <w:proofErr w:type="spellStart"/>
      <w:r w:rsidR="00960340" w:rsidRPr="00CE2791">
        <w:rPr>
          <w:rFonts w:ascii="Arial" w:hAnsi="Arial" w:cs="Arial"/>
          <w:lang w:val="id-ID"/>
        </w:rPr>
        <w:t>tourist</w:t>
      </w:r>
      <w:proofErr w:type="spellEnd"/>
      <w:r w:rsidR="00960340" w:rsidRPr="00CE2791">
        <w:rPr>
          <w:rFonts w:ascii="Arial" w:hAnsi="Arial" w:cs="Arial"/>
          <w:lang w:val="id-ID"/>
        </w:rPr>
        <w:t xml:space="preserve"> </w:t>
      </w:r>
      <w:proofErr w:type="spellStart"/>
      <w:r w:rsidR="00960340" w:rsidRPr="00CE2791">
        <w:rPr>
          <w:rFonts w:ascii="Arial" w:hAnsi="Arial" w:cs="Arial"/>
          <w:lang w:val="id-ID"/>
        </w:rPr>
        <w:t>service</w:t>
      </w:r>
      <w:proofErr w:type="spellEnd"/>
      <w:r w:rsidR="00960340" w:rsidRPr="00CE2791">
        <w:rPr>
          <w:rFonts w:ascii="Arial" w:hAnsi="Arial" w:cs="Arial"/>
          <w:lang w:val="id-ID"/>
        </w:rPr>
        <w:t xml:space="preserve"> tidak menjadi bagian langsung dari daya tarik wisata, namun kehadirannya juga cukup dibutuhkan</w:t>
      </w:r>
    </w:p>
    <w:p w:rsidR="00B53EA2" w:rsidRPr="00CE2791" w:rsidRDefault="00B53EA2" w:rsidP="001C32E1">
      <w:pPr>
        <w:spacing w:line="360" w:lineRule="auto"/>
        <w:jc w:val="both"/>
        <w:rPr>
          <w:rFonts w:ascii="Arial" w:hAnsi="Arial" w:cs="Arial"/>
          <w:lang w:val="id-ID"/>
        </w:rPr>
      </w:pPr>
    </w:p>
    <w:p w:rsidR="00B53EA2" w:rsidRPr="00CE2791" w:rsidRDefault="00B53EA2" w:rsidP="007E0CE3">
      <w:pPr>
        <w:pStyle w:val="Heading2"/>
        <w:rPr>
          <w:lang w:val="id-ID"/>
        </w:rPr>
      </w:pPr>
      <w:bookmarkStart w:id="8" w:name="_Toc187160265"/>
      <w:r w:rsidRPr="00CE2791">
        <w:rPr>
          <w:lang w:val="id-ID"/>
        </w:rPr>
        <w:t>Gastronomi</w:t>
      </w:r>
      <w:bookmarkEnd w:id="8"/>
      <w:r w:rsidRPr="00CE2791">
        <w:rPr>
          <w:lang w:val="id-ID"/>
        </w:rPr>
        <w:t xml:space="preserve"> </w:t>
      </w:r>
    </w:p>
    <w:p w:rsidR="00B53EA2" w:rsidRPr="00CE2791" w:rsidRDefault="00B53EA2" w:rsidP="001C32E1">
      <w:pPr>
        <w:pStyle w:val="NormalWeb"/>
        <w:spacing w:line="360" w:lineRule="auto"/>
        <w:jc w:val="both"/>
        <w:rPr>
          <w:rFonts w:ascii="Arial" w:hAnsi="Arial" w:cs="Arial"/>
          <w:lang w:val="id-ID"/>
        </w:rPr>
      </w:pPr>
      <w:r w:rsidRPr="00CE2791">
        <w:rPr>
          <w:rFonts w:ascii="Arial" w:hAnsi="Arial" w:cs="Arial"/>
          <w:lang w:val="id-ID"/>
        </w:rPr>
        <w:t xml:space="preserve">Daftar Warisan Budaya </w:t>
      </w:r>
      <w:proofErr w:type="spellStart"/>
      <w:r w:rsidRPr="00CE2791">
        <w:rPr>
          <w:rFonts w:ascii="Arial" w:hAnsi="Arial" w:cs="Arial"/>
          <w:lang w:val="id-ID"/>
        </w:rPr>
        <w:t>Takbenda</w:t>
      </w:r>
      <w:proofErr w:type="spellEnd"/>
      <w:r w:rsidRPr="00CE2791">
        <w:rPr>
          <w:rFonts w:ascii="Arial" w:hAnsi="Arial" w:cs="Arial"/>
          <w:lang w:val="id-ID"/>
        </w:rPr>
        <w:t xml:space="preserve"> Kemanusiaan</w:t>
      </w:r>
      <w:r w:rsidR="00D353B1" w:rsidRPr="00CE2791">
        <w:rPr>
          <w:rFonts w:ascii="Arial" w:hAnsi="Arial" w:cs="Arial"/>
          <w:lang w:val="id-ID"/>
        </w:rPr>
        <w:t xml:space="preserve"> </w:t>
      </w:r>
      <w:r w:rsidRPr="00CE2791">
        <w:rPr>
          <w:rFonts w:ascii="Arial" w:hAnsi="Arial" w:cs="Arial"/>
          <w:lang w:val="id-ID"/>
        </w:rPr>
        <w:t xml:space="preserve">semakin sering memasukkan budaya makanan sebagai bagian dari kekayaan budaya dunia. Budaya makanan yang dimasukkan dalam daftar warisan budaya </w:t>
      </w:r>
      <w:proofErr w:type="spellStart"/>
      <w:r w:rsidRPr="00CE2791">
        <w:rPr>
          <w:rFonts w:ascii="Arial" w:hAnsi="Arial" w:cs="Arial"/>
          <w:lang w:val="id-ID"/>
        </w:rPr>
        <w:t>takbenda</w:t>
      </w:r>
      <w:proofErr w:type="spellEnd"/>
      <w:r w:rsidRPr="00CE2791">
        <w:rPr>
          <w:rFonts w:ascii="Arial" w:hAnsi="Arial" w:cs="Arial"/>
          <w:lang w:val="id-ID"/>
        </w:rPr>
        <w:t xml:space="preserve"> ini menyoroti dimensi budaya dan sosial dari makanan, termasuk hubungannya dengan komunitas dan praktik ritual; proses memasaknya; keahlian dan pengetahuan yang diperlukan; praktik dan tradisi yang berkaitan dengan produksi; pengolahan, persiapan, dan konsumsi makanan; berbagi makanan; serta identitas budaya dan dimensi sosial yang terkait dengan makanan. UNESCO juga memasukkan "gastronomi" sebagai salah satu bidang dalam Jaringan Kota Kreatif (</w:t>
      </w:r>
      <w:proofErr w:type="spellStart"/>
      <w:r w:rsidRPr="00CE2791">
        <w:rPr>
          <w:rFonts w:ascii="Arial" w:hAnsi="Arial" w:cs="Arial"/>
          <w:lang w:val="id-ID"/>
        </w:rPr>
        <w:t>Creative</w:t>
      </w:r>
      <w:proofErr w:type="spellEnd"/>
      <w:r w:rsidRPr="00CE2791">
        <w:rPr>
          <w:rFonts w:ascii="Arial" w:hAnsi="Arial" w:cs="Arial"/>
          <w:lang w:val="id-ID"/>
        </w:rPr>
        <w:t xml:space="preserve"> </w:t>
      </w:r>
      <w:proofErr w:type="spellStart"/>
      <w:r w:rsidRPr="00CE2791">
        <w:rPr>
          <w:rFonts w:ascii="Arial" w:hAnsi="Arial" w:cs="Arial"/>
          <w:lang w:val="id-ID"/>
        </w:rPr>
        <w:t>Cities</w:t>
      </w:r>
      <w:proofErr w:type="spellEnd"/>
      <w:r w:rsidRPr="00CE2791">
        <w:rPr>
          <w:rFonts w:ascii="Arial" w:hAnsi="Arial" w:cs="Arial"/>
          <w:lang w:val="id-ID"/>
        </w:rPr>
        <w:t xml:space="preserve"> Network) yang dibentuk pada tahun 2004 untuk mempromosikan kerja sama dengan dan di antara kota-kota yang telah mengidentifikasi kreativitas sebagai faktor strategis untuk pembangunan perkotaan berkelanjutan (</w:t>
      </w:r>
      <w:hyperlink r:id="rId11" w:tgtFrame="_new" w:history="1">
        <w:r w:rsidRPr="00CE2791">
          <w:rPr>
            <w:rStyle w:val="Hyperlink"/>
            <w:rFonts w:ascii="Arial" w:eastAsiaTheme="majorEastAsia" w:hAnsi="Arial" w:cs="Arial"/>
            <w:lang w:val="id-ID"/>
          </w:rPr>
          <w:t>http://en.unesco.org/creative-cities/</w:t>
        </w:r>
      </w:hyperlink>
      <w:r w:rsidRPr="00CE2791">
        <w:rPr>
          <w:rFonts w:ascii="Arial" w:hAnsi="Arial" w:cs="Arial"/>
          <w:lang w:val="id-ID"/>
        </w:rPr>
        <w:t xml:space="preserve">). Dalam laporan </w:t>
      </w:r>
      <w:r w:rsidRPr="00CE2791">
        <w:rPr>
          <w:rFonts w:ascii="Arial" w:hAnsi="Arial" w:cs="Arial"/>
          <w:lang w:val="id-ID"/>
        </w:rPr>
        <w:lastRenderedPageBreak/>
        <w:t xml:space="preserve">global tentang pariwisata kuliner, </w:t>
      </w:r>
      <w:r w:rsidRPr="00CE2791">
        <w:rPr>
          <w:rStyle w:val="Emphasis"/>
          <w:rFonts w:ascii="Arial" w:eastAsiaTheme="majorEastAsia" w:hAnsi="Arial" w:cs="Arial"/>
          <w:lang w:val="id-ID"/>
        </w:rPr>
        <w:t xml:space="preserve">“Global </w:t>
      </w:r>
      <w:proofErr w:type="spellStart"/>
      <w:r w:rsidRPr="00CE2791">
        <w:rPr>
          <w:rStyle w:val="Emphasis"/>
          <w:rFonts w:ascii="Arial" w:eastAsiaTheme="majorEastAsia" w:hAnsi="Arial" w:cs="Arial"/>
          <w:lang w:val="id-ID"/>
        </w:rPr>
        <w:t>Report</w:t>
      </w:r>
      <w:proofErr w:type="spellEnd"/>
      <w:r w:rsidRPr="00CE2791">
        <w:rPr>
          <w:rStyle w:val="Emphasis"/>
          <w:rFonts w:ascii="Arial" w:eastAsiaTheme="majorEastAsia" w:hAnsi="Arial" w:cs="Arial"/>
          <w:lang w:val="id-ID"/>
        </w:rPr>
        <w:t xml:space="preserve"> </w:t>
      </w:r>
      <w:proofErr w:type="spellStart"/>
      <w:r w:rsidRPr="00CE2791">
        <w:rPr>
          <w:rStyle w:val="Emphasis"/>
          <w:rFonts w:ascii="Arial" w:eastAsiaTheme="majorEastAsia" w:hAnsi="Arial" w:cs="Arial"/>
          <w:lang w:val="id-ID"/>
        </w:rPr>
        <w:t>on</w:t>
      </w:r>
      <w:proofErr w:type="spellEnd"/>
      <w:r w:rsidRPr="00CE2791">
        <w:rPr>
          <w:rStyle w:val="Emphasis"/>
          <w:rFonts w:ascii="Arial" w:eastAsiaTheme="majorEastAsia" w:hAnsi="Arial" w:cs="Arial"/>
          <w:lang w:val="id-ID"/>
        </w:rPr>
        <w:t xml:space="preserve"> Food Tourism”</w:t>
      </w:r>
      <w:r w:rsidRPr="00CE2791">
        <w:rPr>
          <w:rFonts w:ascii="Arial" w:hAnsi="Arial" w:cs="Arial"/>
          <w:lang w:val="id-ID"/>
        </w:rPr>
        <w:t xml:space="preserve">, Organisasi Pariwisata Dunia (UNWTO) mengakui pentingnya makanan dan minuman (Food </w:t>
      </w:r>
      <w:proofErr w:type="spellStart"/>
      <w:r w:rsidRPr="00CE2791">
        <w:rPr>
          <w:rFonts w:ascii="Arial" w:hAnsi="Arial" w:cs="Arial"/>
          <w:lang w:val="id-ID"/>
        </w:rPr>
        <w:t>and</w:t>
      </w:r>
      <w:proofErr w:type="spellEnd"/>
      <w:r w:rsidRPr="00CE2791">
        <w:rPr>
          <w:rFonts w:ascii="Arial" w:hAnsi="Arial" w:cs="Arial"/>
          <w:lang w:val="id-ID"/>
        </w:rPr>
        <w:t xml:space="preserve"> </w:t>
      </w:r>
      <w:proofErr w:type="spellStart"/>
      <w:r w:rsidRPr="00CE2791">
        <w:rPr>
          <w:rFonts w:ascii="Arial" w:hAnsi="Arial" w:cs="Arial"/>
          <w:lang w:val="id-ID"/>
        </w:rPr>
        <w:t>Gastronomy</w:t>
      </w:r>
      <w:proofErr w:type="spellEnd"/>
      <w:r w:rsidRPr="00CE2791">
        <w:rPr>
          <w:rFonts w:ascii="Arial" w:hAnsi="Arial" w:cs="Arial"/>
          <w:lang w:val="id-ID"/>
        </w:rPr>
        <w:t>/F&amp;G) sebagai bagian sentral dari pengalaman wisata. Laporan ini menekankan potensi untuk mengubah warisan gastronomi menjadi daya tarik wisata dan pentingnya pariwisata kuliner yang didukung oleh prinsip-prinsip keberlanjutan serta diorganisasi melalui sistem kerja sama antara sektor publik dan swasta.</w:t>
      </w:r>
    </w:p>
    <w:p w:rsidR="00B53EA2" w:rsidRPr="00CE2791" w:rsidRDefault="00B53EA2" w:rsidP="001C32E1">
      <w:pPr>
        <w:pStyle w:val="NormalWeb"/>
        <w:spacing w:line="360" w:lineRule="auto"/>
        <w:jc w:val="both"/>
        <w:rPr>
          <w:rFonts w:ascii="Arial" w:hAnsi="Arial" w:cs="Arial"/>
          <w:lang w:val="id-ID"/>
        </w:rPr>
      </w:pPr>
      <w:r w:rsidRPr="00CE2791">
        <w:rPr>
          <w:rFonts w:ascii="Arial" w:hAnsi="Arial" w:cs="Arial"/>
          <w:lang w:val="id-ID"/>
        </w:rPr>
        <w:t>Fokus utama seharusnya pada pengembangan alat strategis untuk menggambarkan kualitas, keragaman, dan keunikan produk makanan lokal dan hidangan gastronomi. Elemen-elemen strategis ini mendukung citra dan merek sebuah destinasi. Keaslian dan pengalaman yang dapat dirasakan harus menjadi dasar dari tawaran ini, yang juga memperkuat nilai-nilai identitas budaya dan keberlanjutan. Contoh-contoh tersebut menunjukkan bagaimana pembuat kebijakan memahami F&amp;G sebagai konsep yang multifaset. Potensinya dalam mendukung pengembangan tempat yang berkelanjutan dapat dilihat dari berbagai perspektif, mencerminkan kompleksitas yang serupa dengan kontribusi akademis di bidang ini. Dengan menggabungkan perspektif kebijakan dan akademis, tinjauan ini mengidentifikasi sumber daya lokal yang signifikan di berbagai domain, mengurangi kompleksitas lapangan, dan memberikan implikasi kebijakan.</w:t>
      </w:r>
    </w:p>
    <w:p w:rsidR="00845B12" w:rsidRPr="00CE2791" w:rsidRDefault="00B53EA2" w:rsidP="001C32E1">
      <w:pPr>
        <w:pStyle w:val="NormalWeb"/>
        <w:spacing w:line="360" w:lineRule="auto"/>
        <w:jc w:val="both"/>
        <w:rPr>
          <w:rFonts w:ascii="Arial" w:hAnsi="Arial" w:cs="Arial"/>
          <w:lang w:val="id-ID"/>
        </w:rPr>
      </w:pPr>
      <w:r w:rsidRPr="00CE2791">
        <w:rPr>
          <w:rFonts w:ascii="Arial" w:hAnsi="Arial" w:cs="Arial"/>
          <w:lang w:val="id-ID"/>
        </w:rPr>
        <w:t xml:space="preserve">Maka kuliner dan gastronomi </w:t>
      </w:r>
      <w:proofErr w:type="spellStart"/>
      <w:r w:rsidRPr="00CE2791">
        <w:rPr>
          <w:rFonts w:ascii="Arial" w:hAnsi="Arial" w:cs="Arial"/>
          <w:lang w:val="id-ID"/>
        </w:rPr>
        <w:t>seringkali</w:t>
      </w:r>
      <w:proofErr w:type="spellEnd"/>
      <w:r w:rsidRPr="00CE2791">
        <w:rPr>
          <w:rFonts w:ascii="Arial" w:hAnsi="Arial" w:cs="Arial"/>
          <w:lang w:val="id-ID"/>
        </w:rPr>
        <w:t xml:space="preserve"> lebih kompleks daripada kumpulan sumber daya. Dari sudut pandang, kuliner dan gastronomi mengumpulkan banyak sumber daya bersama yang datang dari seluruh dunia: resep, pengetahuan, keahlian, dan pengorganisasian makanan, cara pelayanan, dan sebagainya</w:t>
      </w:r>
      <w:r w:rsidR="00845B12" w:rsidRPr="00CE2791">
        <w:rPr>
          <w:rFonts w:ascii="Arial" w:hAnsi="Arial" w:cs="Arial"/>
          <w:lang w:val="id-ID"/>
        </w:rPr>
        <w:t xml:space="preserve"> </w:t>
      </w:r>
      <w:sdt>
        <w:sdtPr>
          <w:rPr>
            <w:rFonts w:ascii="Arial" w:hAnsi="Arial" w:cs="Arial"/>
            <w:color w:val="000000"/>
            <w:lang w:val="id-ID"/>
          </w:rPr>
          <w:tag w:val="MENDELEY_CITATION_v3_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"/>
          <w:id w:val="-1231840175"/>
          <w:placeholder>
            <w:docPart w:val="DefaultPlaceholder_-1854013440"/>
          </w:placeholder>
        </w:sdtPr>
        <w:sdtContent>
          <w:r w:rsidR="005E6E85" w:rsidRPr="00CE2791">
            <w:rPr>
              <w:rFonts w:ascii="Arial" w:hAnsi="Arial" w:cs="Arial"/>
              <w:color w:val="000000"/>
              <w:lang w:val="id-ID"/>
            </w:rPr>
            <w:t>(Rinaldi, 2017)</w:t>
          </w:r>
        </w:sdtContent>
      </w:sdt>
      <w:r w:rsidR="00845B12" w:rsidRPr="00CE2791">
        <w:rPr>
          <w:rFonts w:ascii="Arial" w:hAnsi="Arial" w:cs="Arial"/>
          <w:lang w:val="id-ID"/>
        </w:rPr>
        <w:t>.</w:t>
      </w:r>
    </w:p>
    <w:p w:rsidR="00B53EA2" w:rsidRPr="00CE2791" w:rsidRDefault="00845B12" w:rsidP="001C32E1">
      <w:pPr>
        <w:pStyle w:val="NormalWeb"/>
        <w:spacing w:line="360" w:lineRule="auto"/>
        <w:jc w:val="both"/>
        <w:rPr>
          <w:rFonts w:ascii="Arial" w:hAnsi="Arial" w:cs="Arial"/>
          <w:lang w:val="id-ID"/>
        </w:rPr>
      </w:pPr>
      <w:r w:rsidRPr="00CE2791">
        <w:rPr>
          <w:rFonts w:ascii="Arial" w:hAnsi="Arial" w:cs="Arial"/>
          <w:lang w:val="id-ID"/>
        </w:rPr>
        <w:lastRenderedPageBreak/>
        <w:t xml:space="preserve">Budaya, sebagai salah satu unsur wisata gastronomi, umumnya diekspresikan dengan kemauan batin orang untuk mengenal budaya yang berbeda. Selain wisata gastronomi sebagai wisata minat, melalui pembelajaran karakteristik budaya daerah tuan rumah berkat hidangan lokal daerah tersebut, wisatawan gastronomi juga sekaligus merupakan wisatawan budaya </w:t>
      </w:r>
      <w:sdt>
        <w:sdtPr>
          <w:rPr>
            <w:rFonts w:ascii="Arial" w:hAnsi="Arial" w:cs="Arial"/>
            <w:color w:val="000000"/>
            <w:lang w:val="id-ID"/>
          </w:rPr>
          <w:tag w:val="MENDELEY_CITATION_v3_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"/>
          <w:id w:val="-843935472"/>
          <w:placeholder>
            <w:docPart w:val="DefaultPlaceholder_-1854013440"/>
          </w:placeholder>
        </w:sdtPr>
        <w:sdtContent>
          <w:r w:rsidR="005E6E85" w:rsidRPr="00CE2791">
            <w:rPr>
              <w:rFonts w:ascii="Arial" w:hAnsi="Arial" w:cs="Arial"/>
              <w:color w:val="000000"/>
              <w:lang w:val="id-ID"/>
            </w:rPr>
            <w:t>(</w:t>
          </w:r>
          <w:proofErr w:type="spellStart"/>
          <w:r w:rsidR="005E6E85" w:rsidRPr="00CE2791">
            <w:rPr>
              <w:rFonts w:ascii="Arial" w:hAnsi="Arial" w:cs="Arial"/>
              <w:color w:val="000000"/>
              <w:lang w:val="id-ID"/>
            </w:rPr>
            <w:t>Barrère</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et</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al.</w:t>
          </w:r>
          <w:proofErr w:type="spellEnd"/>
          <w:r w:rsidR="005E6E85" w:rsidRPr="00CE2791">
            <w:rPr>
              <w:rFonts w:ascii="Arial" w:hAnsi="Arial" w:cs="Arial"/>
              <w:color w:val="000000"/>
              <w:lang w:val="id-ID"/>
            </w:rPr>
            <w:t>, 2012)</w:t>
          </w:r>
        </w:sdtContent>
      </w:sdt>
      <w:r w:rsidRPr="00CE2791">
        <w:rPr>
          <w:rFonts w:ascii="Arial" w:hAnsi="Arial" w:cs="Arial"/>
          <w:lang w:val="id-ID"/>
        </w:rPr>
        <w:t xml:space="preserve">  </w:t>
      </w:r>
    </w:p>
    <w:p w:rsidR="00B53EA2" w:rsidRPr="00CE2791" w:rsidRDefault="00B205DD" w:rsidP="001C32E1">
      <w:pPr>
        <w:spacing w:line="360" w:lineRule="auto"/>
        <w:jc w:val="both"/>
        <w:rPr>
          <w:rFonts w:ascii="Arial" w:hAnsi="Arial" w:cs="Arial"/>
          <w:lang w:val="id-ID"/>
        </w:rPr>
      </w:pPr>
      <w:r w:rsidRPr="00CE2791">
        <w:rPr>
          <w:rFonts w:ascii="Calibri" w:hAnsi="Calibri" w:cs="Calibri"/>
          <w:lang w:val="id-ID"/>
        </w:rPr>
        <w:t>﻿</w:t>
      </w:r>
      <w:proofErr w:type="spellStart"/>
      <w:r w:rsidRPr="00CE2791">
        <w:rPr>
          <w:rFonts w:ascii="Arial" w:hAnsi="Arial" w:cs="Arial"/>
          <w:lang w:val="id-ID"/>
        </w:rPr>
        <w:t>Turgarini</w:t>
      </w:r>
      <w:proofErr w:type="spellEnd"/>
      <w:r w:rsidRPr="00CE2791">
        <w:rPr>
          <w:rFonts w:ascii="Arial" w:hAnsi="Arial" w:cs="Arial"/>
          <w:lang w:val="id-ID"/>
        </w:rPr>
        <w:t xml:space="preserve"> (2018: 20) mengungkapkan kajian tentang aspek-aspek gastronomi yaitu</w:t>
      </w:r>
      <w:r w:rsidR="00CB1926" w:rsidRPr="00CE2791">
        <w:rPr>
          <w:rFonts w:ascii="Arial" w:hAnsi="Arial" w:cs="Arial"/>
          <w:lang w:val="id-ID"/>
        </w:rPr>
        <w:t xml:space="preserve"> </w:t>
      </w:r>
      <w:r w:rsidRPr="00CE2791">
        <w:rPr>
          <w:rFonts w:ascii="Arial" w:hAnsi="Arial" w:cs="Arial"/>
          <w:lang w:val="id-ID"/>
        </w:rPr>
        <w:t xml:space="preserve">gastronomi praktis (mengubah bahan baku menjadi makanan hidangan), gastronomi teoritis (ilmu pengetahuan), gastronomi teknis (performa, kinerja, evaluasi </w:t>
      </w:r>
      <w:proofErr w:type="spellStart"/>
      <w:r w:rsidRPr="00CE2791">
        <w:rPr>
          <w:rFonts w:ascii="Arial" w:hAnsi="Arial" w:cs="Arial"/>
          <w:lang w:val="id-ID"/>
        </w:rPr>
        <w:t>system</w:t>
      </w:r>
      <w:proofErr w:type="spellEnd"/>
      <w:r w:rsidRPr="00CE2791">
        <w:rPr>
          <w:rFonts w:ascii="Arial" w:hAnsi="Arial" w:cs="Arial"/>
          <w:lang w:val="id-ID"/>
        </w:rPr>
        <w:t xml:space="preserve">), gastronomi makanan (pengembangan produk), dan gastronomi molekuler (transformasi </w:t>
      </w:r>
      <w:proofErr w:type="spellStart"/>
      <w:r w:rsidRPr="00CE2791">
        <w:rPr>
          <w:rFonts w:ascii="Arial" w:hAnsi="Arial" w:cs="Arial"/>
          <w:lang w:val="id-ID"/>
        </w:rPr>
        <w:t>fisio</w:t>
      </w:r>
      <w:proofErr w:type="spellEnd"/>
      <w:r w:rsidRPr="00CE2791">
        <w:rPr>
          <w:rFonts w:ascii="Arial" w:hAnsi="Arial" w:cs="Arial"/>
          <w:lang w:val="id-ID"/>
        </w:rPr>
        <w:t>-kimiawi pangan). Kelima aspek tersebut mempunyai karakteristik yang berbeda dan diaplikasikan sesuai dengan bidang gastronomi yang akan dilakukan. Komponen-komponen dalam gastronomi dipadukan menjadi satu kesatuan yang</w:t>
      </w:r>
      <w:r w:rsidR="00B302DB" w:rsidRPr="00CE2791">
        <w:rPr>
          <w:rFonts w:ascii="Arial" w:hAnsi="Arial" w:cs="Arial"/>
          <w:lang w:val="id-ID"/>
        </w:rPr>
        <w:t xml:space="preserve"> </w:t>
      </w:r>
      <w:r w:rsidRPr="00CE2791">
        <w:rPr>
          <w:rFonts w:ascii="Arial" w:hAnsi="Arial" w:cs="Arial"/>
          <w:lang w:val="id-ID"/>
        </w:rPr>
        <w:t>dapat digunakan dalam mempelajari gastronomi, yaitu: (1) masak-memasak/kuliner, (2) bahan baku, (3) mencicipi, (4) menghidangkan, (5) mempelajari, meneliti, dan menulis makanan, (6) mencari pengalaman yang unik, (7) pengetahuan gizi, (8) filosofi, sejarah, tradisi dan sosial, (9) etika dan etiket. Wisata gastronomi adalah sarana wisatawan untuk mempelajari dan menghargai</w:t>
      </w:r>
      <w:r w:rsidR="00CB1926" w:rsidRPr="00CE2791">
        <w:rPr>
          <w:rFonts w:ascii="Arial" w:hAnsi="Arial" w:cs="Arial"/>
          <w:lang w:val="id-ID"/>
        </w:rPr>
        <w:t xml:space="preserve"> </w:t>
      </w:r>
      <w:r w:rsidRPr="00CE2791">
        <w:rPr>
          <w:rFonts w:ascii="Arial" w:hAnsi="Arial" w:cs="Arial"/>
          <w:lang w:val="id-ID"/>
        </w:rPr>
        <w:t xml:space="preserve">berbagai budaya yang berbeda, ruang lingkupnya lebih dari sekadar mempelajari keahlian memasak. Wisata gastronomi menawarkan pengalaman berwisata yang melibatkan </w:t>
      </w:r>
      <w:proofErr w:type="spellStart"/>
      <w:r w:rsidRPr="00CE2791">
        <w:rPr>
          <w:rFonts w:ascii="Arial" w:hAnsi="Arial" w:cs="Arial"/>
          <w:lang w:val="id-ID"/>
        </w:rPr>
        <w:t>panca</w:t>
      </w:r>
      <w:proofErr w:type="spellEnd"/>
      <w:r w:rsidRPr="00CE2791">
        <w:rPr>
          <w:rFonts w:ascii="Arial" w:hAnsi="Arial" w:cs="Arial"/>
          <w:lang w:val="id-ID"/>
        </w:rPr>
        <w:t xml:space="preserve"> indra untuk menikmati rasa, tampilan, aroma, dan komposisi dari sebuah makanan. Selain itu, wisatawan juga mempelajari bagaimana makanan tersebut dibuat mulai dari persiapan hingga penyajian makanan</w:t>
      </w:r>
      <w:r w:rsidR="004B7913" w:rsidRPr="00CE2791">
        <w:rPr>
          <w:rFonts w:ascii="Arial" w:hAnsi="Arial" w:cs="Arial"/>
          <w:lang w:val="id-ID"/>
        </w:rPr>
        <w:t xml:space="preserve"> </w:t>
      </w:r>
      <w:proofErr w:type="spellStart"/>
      <w:r w:rsidRPr="00CE2791">
        <w:rPr>
          <w:rFonts w:ascii="Arial" w:hAnsi="Arial" w:cs="Arial"/>
          <w:lang w:val="id-ID"/>
        </w:rPr>
        <w:t>Salapan</w:t>
      </w:r>
      <w:proofErr w:type="spellEnd"/>
      <w:r w:rsidRPr="00CE2791">
        <w:rPr>
          <w:rFonts w:ascii="Arial" w:hAnsi="Arial" w:cs="Arial"/>
          <w:lang w:val="id-ID"/>
        </w:rPr>
        <w:t xml:space="preserve"> </w:t>
      </w:r>
      <w:sdt>
        <w:sdtPr>
          <w:rPr>
            <w:rFonts w:ascii="Arial" w:hAnsi="Arial" w:cs="Arial"/>
            <w:color w:val="000000"/>
            <w:lang w:val="id-ID"/>
          </w:rPr>
          <w:tag w:val="MENDELEY_CITATION_v3_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"/>
          <w:id w:val="-1649968492"/>
          <w:placeholder>
            <w:docPart w:val="DefaultPlaceholder_-1854013440"/>
          </w:placeholder>
        </w:sdtPr>
        <w:sdtContent>
          <w:r w:rsidR="005E6E85" w:rsidRPr="00CE2791">
            <w:rPr>
              <w:rFonts w:ascii="Arial" w:hAnsi="Arial" w:cs="Arial"/>
              <w:color w:val="000000"/>
              <w:lang w:val="id-ID"/>
            </w:rPr>
            <w:t>(</w:t>
          </w:r>
          <w:proofErr w:type="spellStart"/>
          <w:r w:rsidR="005E6E85" w:rsidRPr="00CE2791">
            <w:rPr>
              <w:rFonts w:ascii="Arial" w:hAnsi="Arial" w:cs="Arial"/>
              <w:color w:val="000000"/>
              <w:lang w:val="id-ID"/>
            </w:rPr>
            <w:t>Sinthiya</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et</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al.</w:t>
          </w:r>
          <w:proofErr w:type="spellEnd"/>
          <w:r w:rsidR="005E6E85" w:rsidRPr="00CE2791">
            <w:rPr>
              <w:rFonts w:ascii="Arial" w:hAnsi="Arial" w:cs="Arial"/>
              <w:color w:val="000000"/>
              <w:lang w:val="id-ID"/>
            </w:rPr>
            <w:t>, 2021)</w:t>
          </w:r>
        </w:sdtContent>
      </w:sdt>
    </w:p>
    <w:p w:rsidR="00743BD8" w:rsidRPr="00CE2791" w:rsidRDefault="00743BD8" w:rsidP="001C32E1">
      <w:pPr>
        <w:spacing w:line="360" w:lineRule="auto"/>
        <w:jc w:val="both"/>
        <w:rPr>
          <w:rFonts w:ascii="Arial" w:hAnsi="Arial" w:cs="Arial"/>
          <w:lang w:val="id-ID"/>
        </w:rPr>
      </w:pPr>
    </w:p>
    <w:p w:rsidR="00B205DD" w:rsidRPr="00CE2791" w:rsidRDefault="00B205DD" w:rsidP="001C32E1">
      <w:pPr>
        <w:spacing w:line="360" w:lineRule="auto"/>
        <w:jc w:val="both"/>
        <w:rPr>
          <w:rFonts w:ascii="Arial" w:hAnsi="Arial" w:cs="Arial"/>
          <w:lang w:val="id-ID"/>
        </w:rPr>
      </w:pPr>
      <w:r w:rsidRPr="00CE2791">
        <w:rPr>
          <w:rFonts w:ascii="Calibri" w:hAnsi="Calibri" w:cs="Calibri"/>
          <w:lang w:val="id-ID"/>
        </w:rPr>
        <w:t>﻿</w:t>
      </w:r>
      <w:r w:rsidRPr="00CE2791">
        <w:rPr>
          <w:rFonts w:ascii="Arial" w:hAnsi="Arial" w:cs="Arial"/>
          <w:lang w:val="id-ID"/>
        </w:rPr>
        <w:t>Gastronomi itu sendiri menurut (Nurwitasari, 2015) menjelaskan gastronomi</w:t>
      </w:r>
      <w:r w:rsidR="00ED2E91" w:rsidRPr="00CE2791">
        <w:rPr>
          <w:rFonts w:ascii="Arial" w:hAnsi="Arial" w:cs="Arial"/>
          <w:lang w:val="id-ID"/>
        </w:rPr>
        <w:t xml:space="preserve"> </w:t>
      </w:r>
      <w:r w:rsidRPr="00CE2791">
        <w:rPr>
          <w:rFonts w:ascii="Arial" w:hAnsi="Arial" w:cs="Arial"/>
          <w:lang w:val="id-ID"/>
        </w:rPr>
        <w:t xml:space="preserve">sebagai suatu studi perihal hubungan antara budaya dan makanan suatu daerah, di mana gastronomi mempelajari berbagai komponen budaya dengan </w:t>
      </w:r>
      <w:r w:rsidRPr="00CE2791">
        <w:rPr>
          <w:rFonts w:ascii="Arial" w:hAnsi="Arial" w:cs="Arial"/>
          <w:lang w:val="id-ID"/>
        </w:rPr>
        <w:lastRenderedPageBreak/>
        <w:t>makanan sebagai pusatnya (seni kuliner). Cakupan gastronomi itu sendiri tidak hanya melihat makanan dari segi pemenuhan kebutuhan fisiologis</w:t>
      </w:r>
      <w:r w:rsidR="00ED2E91" w:rsidRPr="00CE2791">
        <w:rPr>
          <w:rFonts w:ascii="Arial" w:hAnsi="Arial" w:cs="Arial"/>
          <w:lang w:val="id-ID"/>
        </w:rPr>
        <w:t xml:space="preserve"> </w:t>
      </w:r>
      <w:r w:rsidRPr="00CE2791">
        <w:rPr>
          <w:rFonts w:ascii="Arial" w:hAnsi="Arial" w:cs="Arial"/>
          <w:lang w:val="id-ID"/>
        </w:rPr>
        <w:t>tetapi pengkajian makanan sebagai aspek</w:t>
      </w:r>
      <w:r w:rsidR="00ED2E91" w:rsidRPr="00CE2791">
        <w:rPr>
          <w:rFonts w:ascii="Arial" w:hAnsi="Arial" w:cs="Arial"/>
          <w:lang w:val="id-ID"/>
        </w:rPr>
        <w:t xml:space="preserve"> </w:t>
      </w:r>
      <w:r w:rsidRPr="00CE2791">
        <w:rPr>
          <w:rFonts w:ascii="Arial" w:hAnsi="Arial" w:cs="Arial"/>
          <w:lang w:val="id-ID"/>
        </w:rPr>
        <w:t xml:space="preserve">budaya dan aset bagi suatu </w:t>
      </w:r>
      <w:proofErr w:type="spellStart"/>
      <w:r w:rsidRPr="00CE2791">
        <w:rPr>
          <w:rFonts w:ascii="Arial" w:hAnsi="Arial" w:cs="Arial"/>
          <w:lang w:val="id-ID"/>
        </w:rPr>
        <w:t>daerah.Dimensi</w:t>
      </w:r>
      <w:proofErr w:type="spellEnd"/>
      <w:r w:rsidRPr="00CE2791">
        <w:rPr>
          <w:rFonts w:ascii="Arial" w:hAnsi="Arial" w:cs="Arial"/>
          <w:lang w:val="id-ID"/>
        </w:rPr>
        <w:t xml:space="preserve"> atau indikator yang digunakan pada penelitian ini berdasarkan dari konsep yang dikemukakan (</w:t>
      </w:r>
      <w:proofErr w:type="spellStart"/>
      <w:r w:rsidRPr="00CE2791">
        <w:rPr>
          <w:rFonts w:ascii="Arial" w:hAnsi="Arial" w:cs="Arial"/>
          <w:lang w:val="id-ID"/>
        </w:rPr>
        <w:t>Brilliat-Savariat</w:t>
      </w:r>
      <w:proofErr w:type="spellEnd"/>
      <w:r w:rsidRPr="00CE2791">
        <w:rPr>
          <w:rFonts w:ascii="Arial" w:hAnsi="Arial" w:cs="Arial"/>
          <w:lang w:val="id-ID"/>
        </w:rPr>
        <w:t xml:space="preserve">, 2004) yang menyatakan gastronomi sebagai unsur globalisasi dari suatu </w:t>
      </w:r>
      <w:proofErr w:type="spellStart"/>
      <w:r w:rsidRPr="00CE2791">
        <w:rPr>
          <w:rFonts w:ascii="Arial" w:hAnsi="Arial" w:cs="Arial"/>
          <w:lang w:val="id-ID"/>
        </w:rPr>
        <w:t>daerah,wisatawan</w:t>
      </w:r>
      <w:proofErr w:type="spellEnd"/>
      <w:r w:rsidRPr="00CE2791">
        <w:rPr>
          <w:rFonts w:ascii="Arial" w:hAnsi="Arial" w:cs="Arial"/>
          <w:lang w:val="id-ID"/>
        </w:rPr>
        <w:t xml:space="preserve"> memberikan peran dalam evolusi wisata gastronomi makanan, pariwisata sebagai identitas nasional, gastronomi sebagai wisata kuliner berbentuk produk budaya berbasis makanan daerah </w:t>
      </w:r>
      <w:sdt>
        <w:sdtPr>
          <w:rPr>
            <w:rFonts w:ascii="Arial" w:hAnsi="Arial" w:cs="Arial"/>
            <w:color w:val="000000"/>
            <w:lang w:val="id-ID"/>
          </w:rPr>
          <w:tag w:val="MENDELEY_CITATION_v3_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"/>
          <w:id w:val="-2006203743"/>
          <w:placeholder>
            <w:docPart w:val="DefaultPlaceholder_-1854013440"/>
          </w:placeholder>
        </w:sdtPr>
        <w:sdtContent>
          <w:r w:rsidR="005E6E85" w:rsidRPr="00CE2791">
            <w:rPr>
              <w:rFonts w:ascii="Arial" w:hAnsi="Arial" w:cs="Arial"/>
              <w:color w:val="000000"/>
              <w:lang w:val="id-ID"/>
            </w:rPr>
            <w:t xml:space="preserve">(Afriani </w:t>
          </w:r>
          <w:proofErr w:type="spellStart"/>
          <w:r w:rsidR="005E6E85" w:rsidRPr="00CE2791">
            <w:rPr>
              <w:rFonts w:ascii="Arial" w:hAnsi="Arial" w:cs="Arial"/>
              <w:color w:val="000000"/>
              <w:lang w:val="id-ID"/>
            </w:rPr>
            <w:t>et</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al.</w:t>
          </w:r>
          <w:proofErr w:type="spellEnd"/>
          <w:r w:rsidR="005E6E85" w:rsidRPr="00CE2791">
            <w:rPr>
              <w:rFonts w:ascii="Arial" w:hAnsi="Arial" w:cs="Arial"/>
              <w:color w:val="000000"/>
              <w:lang w:val="id-ID"/>
            </w:rPr>
            <w:t>, 2022)</w:t>
          </w:r>
        </w:sdtContent>
      </w:sdt>
      <w:r w:rsidRPr="00CE2791">
        <w:rPr>
          <w:rFonts w:ascii="Arial" w:hAnsi="Arial" w:cs="Arial"/>
          <w:lang w:val="id-ID"/>
        </w:rPr>
        <w:t xml:space="preserve">. </w:t>
      </w:r>
    </w:p>
    <w:p w:rsidR="00B205DD" w:rsidRPr="00CE2791" w:rsidRDefault="00B205DD" w:rsidP="001C32E1">
      <w:pPr>
        <w:spacing w:line="360" w:lineRule="auto"/>
        <w:rPr>
          <w:rFonts w:ascii="Arial" w:hAnsi="Arial" w:cs="Arial"/>
          <w:sz w:val="28"/>
          <w:szCs w:val="28"/>
          <w:lang w:val="id-ID"/>
        </w:rPr>
      </w:pPr>
    </w:p>
    <w:p w:rsidR="007E0CE3" w:rsidRPr="00CE2791" w:rsidRDefault="007E0CE3" w:rsidP="001C32E1">
      <w:pPr>
        <w:spacing w:line="360" w:lineRule="auto"/>
        <w:rPr>
          <w:rFonts w:ascii="Arial" w:hAnsi="Arial" w:cs="Arial"/>
          <w:sz w:val="28"/>
          <w:szCs w:val="28"/>
          <w:lang w:val="id-ID"/>
        </w:rPr>
      </w:pPr>
    </w:p>
    <w:p w:rsidR="007E0CE3" w:rsidRPr="00CE2791" w:rsidRDefault="007E0CE3" w:rsidP="001C32E1">
      <w:pPr>
        <w:spacing w:line="360" w:lineRule="auto"/>
        <w:rPr>
          <w:rFonts w:ascii="Arial" w:hAnsi="Arial" w:cs="Arial"/>
          <w:sz w:val="28"/>
          <w:szCs w:val="28"/>
          <w:lang w:val="id-ID"/>
        </w:rPr>
      </w:pPr>
    </w:p>
    <w:p w:rsidR="007E0CE3" w:rsidRPr="00CE2791" w:rsidRDefault="007E0CE3" w:rsidP="001C32E1">
      <w:pPr>
        <w:spacing w:line="360" w:lineRule="auto"/>
        <w:rPr>
          <w:rFonts w:ascii="Arial" w:hAnsi="Arial" w:cs="Arial"/>
          <w:sz w:val="28"/>
          <w:szCs w:val="28"/>
          <w:lang w:val="id-ID"/>
        </w:rPr>
      </w:pPr>
    </w:p>
    <w:p w:rsidR="007E0CE3" w:rsidRPr="00CE2791" w:rsidRDefault="007E0CE3" w:rsidP="001C32E1">
      <w:pPr>
        <w:spacing w:line="360" w:lineRule="auto"/>
        <w:rPr>
          <w:rFonts w:ascii="Arial" w:hAnsi="Arial" w:cs="Arial"/>
          <w:sz w:val="28"/>
          <w:szCs w:val="28"/>
          <w:lang w:val="id-ID"/>
        </w:rPr>
      </w:pPr>
    </w:p>
    <w:p w:rsidR="007E0CE3" w:rsidRPr="00CE2791" w:rsidRDefault="007E0CE3" w:rsidP="001C32E1">
      <w:pPr>
        <w:spacing w:line="360" w:lineRule="auto"/>
        <w:rPr>
          <w:rFonts w:ascii="Arial" w:hAnsi="Arial" w:cs="Arial"/>
          <w:sz w:val="28"/>
          <w:szCs w:val="28"/>
          <w:lang w:val="id-ID"/>
        </w:rPr>
      </w:pPr>
    </w:p>
    <w:p w:rsidR="007E0CE3" w:rsidRPr="00CE2791" w:rsidRDefault="007E0CE3" w:rsidP="001C32E1">
      <w:pPr>
        <w:spacing w:line="360" w:lineRule="auto"/>
        <w:rPr>
          <w:rFonts w:ascii="Arial" w:hAnsi="Arial" w:cs="Arial"/>
          <w:sz w:val="28"/>
          <w:szCs w:val="28"/>
          <w:lang w:val="id-ID"/>
        </w:rPr>
      </w:pPr>
    </w:p>
    <w:p w:rsidR="007E0CE3" w:rsidRPr="00CE2791" w:rsidRDefault="007E0CE3" w:rsidP="001C32E1">
      <w:pPr>
        <w:spacing w:line="360" w:lineRule="auto"/>
        <w:rPr>
          <w:rFonts w:ascii="Arial" w:hAnsi="Arial" w:cs="Arial"/>
          <w:sz w:val="28"/>
          <w:szCs w:val="28"/>
          <w:lang w:val="id-ID"/>
        </w:rPr>
      </w:pPr>
    </w:p>
    <w:p w:rsidR="007E0CE3" w:rsidRPr="00CE2791" w:rsidRDefault="007E0CE3" w:rsidP="001C32E1">
      <w:pPr>
        <w:spacing w:line="360" w:lineRule="auto"/>
        <w:rPr>
          <w:rFonts w:ascii="Arial" w:hAnsi="Arial" w:cs="Arial"/>
          <w:sz w:val="28"/>
          <w:szCs w:val="28"/>
          <w:lang w:val="id-ID"/>
        </w:rPr>
      </w:pPr>
    </w:p>
    <w:p w:rsidR="007E0CE3" w:rsidRPr="00CE2791" w:rsidRDefault="007E0CE3" w:rsidP="001C32E1">
      <w:pPr>
        <w:spacing w:line="360" w:lineRule="auto"/>
        <w:rPr>
          <w:rFonts w:ascii="Arial" w:hAnsi="Arial" w:cs="Arial"/>
          <w:sz w:val="28"/>
          <w:szCs w:val="28"/>
          <w:lang w:val="id-ID"/>
        </w:rPr>
      </w:pPr>
    </w:p>
    <w:p w:rsidR="007E0CE3" w:rsidRPr="00CE2791" w:rsidRDefault="007E0CE3" w:rsidP="001C32E1">
      <w:pPr>
        <w:spacing w:line="360" w:lineRule="auto"/>
        <w:rPr>
          <w:rFonts w:ascii="Arial" w:hAnsi="Arial" w:cs="Arial"/>
          <w:sz w:val="28"/>
          <w:szCs w:val="28"/>
          <w:lang w:val="id-ID"/>
        </w:rPr>
      </w:pPr>
    </w:p>
    <w:p w:rsidR="007E0CE3" w:rsidRPr="00CE2791" w:rsidRDefault="007E0CE3" w:rsidP="001C32E1">
      <w:pPr>
        <w:spacing w:line="360" w:lineRule="auto"/>
        <w:rPr>
          <w:rFonts w:ascii="Arial" w:hAnsi="Arial" w:cs="Arial"/>
          <w:sz w:val="28"/>
          <w:szCs w:val="28"/>
          <w:lang w:val="id-ID"/>
        </w:rPr>
      </w:pPr>
    </w:p>
    <w:p w:rsidR="007E0CE3" w:rsidRPr="00CE2791" w:rsidRDefault="007E0CE3" w:rsidP="001C32E1">
      <w:pPr>
        <w:spacing w:line="360" w:lineRule="auto"/>
        <w:rPr>
          <w:rFonts w:ascii="Arial" w:hAnsi="Arial" w:cs="Arial"/>
          <w:sz w:val="28"/>
          <w:szCs w:val="28"/>
          <w:lang w:val="id-ID"/>
        </w:rPr>
      </w:pPr>
    </w:p>
    <w:p w:rsidR="00761E98" w:rsidRPr="00CE2791" w:rsidRDefault="00761E98" w:rsidP="001C32E1">
      <w:pPr>
        <w:spacing w:line="360" w:lineRule="auto"/>
        <w:rPr>
          <w:rFonts w:ascii="Arial" w:hAnsi="Arial" w:cs="Arial"/>
          <w:sz w:val="28"/>
          <w:szCs w:val="28"/>
          <w:lang w:val="id-ID"/>
        </w:rPr>
      </w:pPr>
    </w:p>
    <w:p w:rsidR="007E0CE3" w:rsidRPr="00CE2791" w:rsidRDefault="007E0CE3" w:rsidP="001C32E1">
      <w:pPr>
        <w:spacing w:line="360" w:lineRule="auto"/>
        <w:rPr>
          <w:rFonts w:ascii="Arial" w:hAnsi="Arial" w:cs="Arial"/>
          <w:sz w:val="28"/>
          <w:szCs w:val="28"/>
          <w:lang w:val="id-ID"/>
        </w:rPr>
      </w:pPr>
    </w:p>
    <w:p w:rsidR="00C20382" w:rsidRPr="00CE2791" w:rsidRDefault="00333310" w:rsidP="007E0CE3">
      <w:pPr>
        <w:pStyle w:val="Heading1"/>
        <w:rPr>
          <w:lang w:val="id-ID"/>
        </w:rPr>
      </w:pPr>
      <w:bookmarkStart w:id="9" w:name="_Toc187160266"/>
      <w:r w:rsidRPr="00CE2791">
        <w:rPr>
          <w:lang w:val="id-ID"/>
        </w:rPr>
        <w:lastRenderedPageBreak/>
        <w:t>BAB 3. METODE PENELITIAN</w:t>
      </w:r>
      <w:bookmarkEnd w:id="9"/>
    </w:p>
    <w:p w:rsidR="00761E98" w:rsidRPr="00CE2791" w:rsidRDefault="00761E98" w:rsidP="00761E98">
      <w:pPr>
        <w:rPr>
          <w:lang w:val="id-ID"/>
        </w:rPr>
      </w:pPr>
    </w:p>
    <w:p w:rsidR="00761E98" w:rsidRPr="00CE2791" w:rsidRDefault="00761E98" w:rsidP="00761E98">
      <w:pPr>
        <w:rPr>
          <w:lang w:val="id-ID"/>
        </w:rPr>
      </w:pPr>
    </w:p>
    <w:p w:rsidR="00C77223" w:rsidRPr="00CE2791" w:rsidRDefault="00C20382" w:rsidP="0047703E">
      <w:pPr>
        <w:spacing w:line="360" w:lineRule="auto"/>
        <w:jc w:val="both"/>
        <w:rPr>
          <w:rFonts w:ascii="Arial" w:hAnsi="Arial" w:cs="Arial"/>
          <w:lang w:val="id-ID"/>
        </w:rPr>
      </w:pPr>
      <w:r w:rsidRPr="00CE2791">
        <w:rPr>
          <w:rFonts w:ascii="Calibri" w:hAnsi="Calibri" w:cs="Calibri"/>
          <w:lang w:val="id-ID"/>
        </w:rPr>
        <w:t>﻿</w:t>
      </w:r>
      <w:r w:rsidR="009003FF" w:rsidRPr="00CE2791">
        <w:rPr>
          <w:rFonts w:ascii="Calibri" w:hAnsi="Calibri" w:cs="Calibri"/>
          <w:lang w:val="id-ID"/>
        </w:rPr>
        <w:tab/>
      </w:r>
      <w:r w:rsidR="00845B12" w:rsidRPr="00CE2791">
        <w:rPr>
          <w:rFonts w:ascii="Arial" w:hAnsi="Arial" w:cs="Arial"/>
          <w:lang w:val="id-ID"/>
        </w:rPr>
        <w:t xml:space="preserve">Menurut </w:t>
      </w:r>
      <w:proofErr w:type="spellStart"/>
      <w:r w:rsidR="00845B12" w:rsidRPr="00CE2791">
        <w:rPr>
          <w:rFonts w:ascii="Arial" w:hAnsi="Arial" w:cs="Arial"/>
          <w:lang w:val="id-ID"/>
        </w:rPr>
        <w:t>Sekaran</w:t>
      </w:r>
      <w:proofErr w:type="spellEnd"/>
      <w:r w:rsidR="00845B12" w:rsidRPr="00CE2791">
        <w:rPr>
          <w:rFonts w:ascii="Arial" w:hAnsi="Arial" w:cs="Arial"/>
          <w:lang w:val="id-ID"/>
        </w:rPr>
        <w:t xml:space="preserve"> dalam </w:t>
      </w:r>
      <w:sdt>
        <w:sdtPr>
          <w:rPr>
            <w:rFonts w:ascii="Arial" w:hAnsi="Arial" w:cs="Arial"/>
            <w:color w:val="000000"/>
            <w:lang w:val="id-ID"/>
          </w:rPr>
          <w:tag w:val="MENDELEY_CITATION_v3_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"/>
          <w:id w:val="-1927882723"/>
          <w:placeholder>
            <w:docPart w:val="DefaultPlaceholder_-1854013440"/>
          </w:placeholder>
        </w:sdtPr>
        <w:sdtContent>
          <w:r w:rsidR="005E6E85" w:rsidRPr="00CE2791">
            <w:rPr>
              <w:rFonts w:ascii="Arial" w:hAnsi="Arial" w:cs="Arial"/>
              <w:color w:val="000000"/>
              <w:lang w:val="id-ID"/>
            </w:rPr>
            <w:t xml:space="preserve">(Pakasi </w:t>
          </w:r>
          <w:proofErr w:type="spellStart"/>
          <w:r w:rsidR="005E6E85" w:rsidRPr="00CE2791">
            <w:rPr>
              <w:rFonts w:ascii="Arial" w:hAnsi="Arial" w:cs="Arial"/>
              <w:color w:val="000000"/>
              <w:lang w:val="id-ID"/>
            </w:rPr>
            <w:t>et</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al.</w:t>
          </w:r>
          <w:proofErr w:type="spellEnd"/>
          <w:r w:rsidR="005E6E85" w:rsidRPr="00CE2791">
            <w:rPr>
              <w:rFonts w:ascii="Arial" w:hAnsi="Arial" w:cs="Arial"/>
              <w:color w:val="000000"/>
              <w:lang w:val="id-ID"/>
            </w:rPr>
            <w:t>, 2023)</w:t>
          </w:r>
        </w:sdtContent>
      </w:sdt>
      <w:r w:rsidR="00845B12" w:rsidRPr="00CE2791">
        <w:rPr>
          <w:rFonts w:ascii="Calibri" w:hAnsi="Calibri" w:cs="Calibri"/>
          <w:lang w:val="id-ID"/>
        </w:rPr>
        <w:t>﻿</w:t>
      </w:r>
      <w:r w:rsidR="005E6E85" w:rsidRPr="00CE2791">
        <w:rPr>
          <w:rFonts w:ascii="Calibri" w:hAnsi="Calibri" w:cs="Calibri"/>
          <w:lang w:val="id-ID"/>
        </w:rPr>
        <w:t xml:space="preserve"> </w:t>
      </w:r>
      <w:r w:rsidR="00845B12" w:rsidRPr="00CE2791">
        <w:rPr>
          <w:rFonts w:ascii="Arial" w:hAnsi="Arial" w:cs="Arial"/>
          <w:lang w:val="id-ID"/>
        </w:rPr>
        <w:t xml:space="preserve">desain penelitian adalah rencana untuk mengumpulkan, mengukur, dan </w:t>
      </w:r>
      <w:proofErr w:type="spellStart"/>
      <w:r w:rsidR="00845B12" w:rsidRPr="00CE2791">
        <w:rPr>
          <w:rFonts w:ascii="Arial" w:hAnsi="Arial" w:cs="Arial"/>
          <w:lang w:val="id-ID"/>
        </w:rPr>
        <w:t>menganalisa</w:t>
      </w:r>
      <w:proofErr w:type="spellEnd"/>
      <w:r w:rsidR="00845B12" w:rsidRPr="00CE2791">
        <w:rPr>
          <w:rFonts w:ascii="Arial" w:hAnsi="Arial" w:cs="Arial"/>
          <w:lang w:val="id-ID"/>
        </w:rPr>
        <w:t xml:space="preserve"> data berdasarkan pertanyaan-pertanyaan dalam studi penelitian</w:t>
      </w:r>
      <w:r w:rsidR="00CB1926" w:rsidRPr="00CE2791">
        <w:rPr>
          <w:rFonts w:ascii="Arial" w:hAnsi="Arial" w:cs="Arial"/>
          <w:lang w:val="id-ID"/>
        </w:rPr>
        <w:t xml:space="preserve">. </w:t>
      </w:r>
      <w:r w:rsidRPr="00CE2791">
        <w:rPr>
          <w:rFonts w:ascii="Arial" w:hAnsi="Arial" w:cs="Arial"/>
          <w:lang w:val="id-ID"/>
        </w:rPr>
        <w:t xml:space="preserve">Penelitian ini menggunakan jenis penelitian </w:t>
      </w:r>
      <w:proofErr w:type="spellStart"/>
      <w:r w:rsidRPr="00CE2791">
        <w:rPr>
          <w:rFonts w:ascii="Arial" w:hAnsi="Arial" w:cs="Arial"/>
          <w:lang w:val="id-ID"/>
        </w:rPr>
        <w:t>exploratif</w:t>
      </w:r>
      <w:proofErr w:type="spellEnd"/>
      <w:r w:rsidRPr="00CE2791">
        <w:rPr>
          <w:rFonts w:ascii="Arial" w:hAnsi="Arial" w:cs="Arial"/>
          <w:lang w:val="id-ID"/>
        </w:rPr>
        <w:t xml:space="preserve"> (</w:t>
      </w:r>
      <w:proofErr w:type="spellStart"/>
      <w:r w:rsidRPr="00CE2791">
        <w:rPr>
          <w:rFonts w:ascii="Arial" w:hAnsi="Arial" w:cs="Arial"/>
          <w:lang w:val="id-ID"/>
        </w:rPr>
        <w:t>Exploratory</w:t>
      </w:r>
      <w:proofErr w:type="spellEnd"/>
      <w:r w:rsidRPr="00CE2791">
        <w:rPr>
          <w:rFonts w:ascii="Arial" w:hAnsi="Arial" w:cs="Arial"/>
          <w:lang w:val="id-ID"/>
        </w:rPr>
        <w:t xml:space="preserve"> </w:t>
      </w:r>
      <w:proofErr w:type="spellStart"/>
      <w:r w:rsidRPr="00CE2791">
        <w:rPr>
          <w:rFonts w:ascii="Arial" w:hAnsi="Arial" w:cs="Arial"/>
          <w:lang w:val="id-ID"/>
        </w:rPr>
        <w:t>Research</w:t>
      </w:r>
      <w:proofErr w:type="spellEnd"/>
      <w:r w:rsidRPr="00CE2791">
        <w:rPr>
          <w:rFonts w:ascii="Arial" w:hAnsi="Arial" w:cs="Arial"/>
          <w:lang w:val="id-ID"/>
        </w:rPr>
        <w:t>) dengan</w:t>
      </w:r>
      <w:r w:rsidR="00CB1926" w:rsidRPr="00CE2791">
        <w:rPr>
          <w:rFonts w:ascii="Arial" w:hAnsi="Arial" w:cs="Arial"/>
          <w:lang w:val="id-ID"/>
        </w:rPr>
        <w:t xml:space="preserve"> </w:t>
      </w:r>
      <w:r w:rsidRPr="00CE2791">
        <w:rPr>
          <w:rFonts w:ascii="Arial" w:hAnsi="Arial" w:cs="Arial"/>
          <w:lang w:val="id-ID"/>
        </w:rPr>
        <w:t xml:space="preserve">pendekatan kualitatif. </w:t>
      </w:r>
      <w:r w:rsidR="00E331A6" w:rsidRPr="00CE2791">
        <w:rPr>
          <w:rFonts w:ascii="Arial" w:hAnsi="Arial" w:cs="Arial"/>
          <w:lang w:val="id-ID"/>
        </w:rPr>
        <w:t>P</w:t>
      </w:r>
      <w:r w:rsidRPr="00CE2791">
        <w:rPr>
          <w:rFonts w:ascii="Arial" w:hAnsi="Arial" w:cs="Arial"/>
          <w:lang w:val="id-ID"/>
        </w:rPr>
        <w:t xml:space="preserve">enelitian eksploratif adalah penelitian yang berusaha menggali tentang sebab-sebab atau hal-hal yang mempengaruhi terjadinya sesuatu. Penelitian yang bersifat eksploratif juga berusaha menggali pengetahuan baru untuk mengetahui suatu permasalahan. Penelitian ini berusaha untuk menggambarkan, melukiskan atau mengetahui strategi dalam </w:t>
      </w:r>
      <w:r w:rsidR="00CA1693" w:rsidRPr="00CE2791">
        <w:rPr>
          <w:rFonts w:ascii="Arial" w:hAnsi="Arial" w:cs="Arial"/>
          <w:lang w:val="id-ID"/>
        </w:rPr>
        <w:t>eksplorasi gastronomi melalui makanan tradisional gong-gong</w:t>
      </w:r>
      <w:r w:rsidRPr="00CE2791">
        <w:rPr>
          <w:rFonts w:ascii="Arial" w:hAnsi="Arial" w:cs="Arial"/>
          <w:lang w:val="id-ID"/>
        </w:rPr>
        <w:t>. Adapun yang dijadikan informan dalam penelitian ini sebanyak 5 narasumber yang terdiri dari Dinas Pariwisata Kabupaten Lingga,</w:t>
      </w:r>
      <w:r w:rsidR="00720FC0" w:rsidRPr="00CE2791">
        <w:rPr>
          <w:rFonts w:ascii="Arial" w:hAnsi="Arial" w:cs="Arial"/>
          <w:lang w:val="id-ID"/>
        </w:rPr>
        <w:t xml:space="preserve"> Ketua adat budaya Melayu, Pemilik Usaha Rumah Makan, </w:t>
      </w:r>
      <w:r w:rsidRPr="00CE2791">
        <w:rPr>
          <w:rFonts w:ascii="Arial" w:hAnsi="Arial" w:cs="Arial"/>
          <w:lang w:val="id-ID"/>
        </w:rPr>
        <w:t xml:space="preserve">Ketua </w:t>
      </w:r>
      <w:proofErr w:type="spellStart"/>
      <w:r w:rsidRPr="00CE2791">
        <w:rPr>
          <w:rFonts w:ascii="Arial" w:hAnsi="Arial" w:cs="Arial"/>
          <w:lang w:val="id-ID"/>
        </w:rPr>
        <w:t>pokdarwis</w:t>
      </w:r>
      <w:proofErr w:type="spellEnd"/>
      <w:r w:rsidR="00720FC0" w:rsidRPr="00CE2791">
        <w:rPr>
          <w:rFonts w:ascii="Arial" w:hAnsi="Arial" w:cs="Arial"/>
          <w:lang w:val="id-ID"/>
        </w:rPr>
        <w:t xml:space="preserve"> </w:t>
      </w:r>
      <w:r w:rsidRPr="00CE2791">
        <w:rPr>
          <w:rFonts w:ascii="Arial" w:hAnsi="Arial" w:cs="Arial"/>
          <w:lang w:val="id-ID"/>
        </w:rPr>
        <w:t xml:space="preserve">Kabupaten Lingga. Penelitian dilaksanakan dalam </w:t>
      </w:r>
      <w:r w:rsidR="00B302DB" w:rsidRPr="00CE2791">
        <w:rPr>
          <w:rFonts w:ascii="Arial" w:hAnsi="Arial" w:cs="Arial"/>
          <w:lang w:val="id-ID"/>
        </w:rPr>
        <w:t>kurun waktu 1 tahun</w:t>
      </w:r>
      <w:r w:rsidRPr="00CE2791">
        <w:rPr>
          <w:rFonts w:ascii="Arial" w:hAnsi="Arial" w:cs="Arial"/>
          <w:lang w:val="id-ID"/>
        </w:rPr>
        <w:t xml:space="preserve">. Teknik sampling yang digunakan penulis dalam penelitian ini adalah </w:t>
      </w:r>
      <w:proofErr w:type="spellStart"/>
      <w:r w:rsidRPr="00CE2791">
        <w:rPr>
          <w:rFonts w:ascii="Arial" w:hAnsi="Arial" w:cs="Arial"/>
          <w:lang w:val="id-ID"/>
        </w:rPr>
        <w:t>nonprobability</w:t>
      </w:r>
      <w:proofErr w:type="spellEnd"/>
      <w:r w:rsidR="00B205DD" w:rsidRPr="00CE2791">
        <w:rPr>
          <w:rFonts w:ascii="Arial" w:hAnsi="Arial" w:cs="Arial"/>
          <w:lang w:val="id-ID"/>
        </w:rPr>
        <w:t xml:space="preserve"> </w:t>
      </w:r>
      <w:r w:rsidRPr="00CE2791">
        <w:rPr>
          <w:rFonts w:ascii="Arial" w:hAnsi="Arial" w:cs="Arial"/>
          <w:lang w:val="id-ID"/>
        </w:rPr>
        <w:t xml:space="preserve">sampling. </w:t>
      </w:r>
      <w:proofErr w:type="spellStart"/>
      <w:r w:rsidR="00C77223" w:rsidRPr="00CE2791">
        <w:rPr>
          <w:rFonts w:ascii="Arial" w:hAnsi="Arial" w:cs="Arial"/>
          <w:lang w:val="id-ID"/>
        </w:rPr>
        <w:t>N</w:t>
      </w:r>
      <w:r w:rsidRPr="00CE2791">
        <w:rPr>
          <w:rFonts w:ascii="Arial" w:hAnsi="Arial" w:cs="Arial"/>
          <w:lang w:val="id-ID"/>
        </w:rPr>
        <w:t>onprobability</w:t>
      </w:r>
      <w:proofErr w:type="spellEnd"/>
      <w:r w:rsidRPr="00CE2791">
        <w:rPr>
          <w:rFonts w:ascii="Arial" w:hAnsi="Arial" w:cs="Arial"/>
          <w:lang w:val="id-ID"/>
        </w:rPr>
        <w:t xml:space="preserve"> sampling adalah teknik pengambilan sampel yang tidak memberi peluang/kesempatan sama bagi setiap unsur atau anggota populasi untuk dipilih menjadi sampel. Salah satu teknik </w:t>
      </w:r>
      <w:proofErr w:type="spellStart"/>
      <w:r w:rsidRPr="00CE2791">
        <w:rPr>
          <w:rFonts w:ascii="Arial" w:hAnsi="Arial" w:cs="Arial"/>
          <w:lang w:val="id-ID"/>
        </w:rPr>
        <w:t>nonprobability</w:t>
      </w:r>
      <w:proofErr w:type="spellEnd"/>
      <w:r w:rsidRPr="00CE2791">
        <w:rPr>
          <w:rFonts w:ascii="Arial" w:hAnsi="Arial" w:cs="Arial"/>
          <w:lang w:val="id-ID"/>
        </w:rPr>
        <w:t xml:space="preserve"> sampling yang diambil oleh penulis teknik gabungan </w:t>
      </w:r>
      <w:proofErr w:type="spellStart"/>
      <w:r w:rsidRPr="00CE2791">
        <w:rPr>
          <w:rFonts w:ascii="Arial" w:hAnsi="Arial" w:cs="Arial"/>
          <w:lang w:val="id-ID"/>
        </w:rPr>
        <w:t>purposive</w:t>
      </w:r>
      <w:proofErr w:type="spellEnd"/>
      <w:r w:rsidRPr="00CE2791">
        <w:rPr>
          <w:rFonts w:ascii="Arial" w:hAnsi="Arial" w:cs="Arial"/>
          <w:lang w:val="id-ID"/>
        </w:rPr>
        <w:t xml:space="preserve"> sampling dan </w:t>
      </w:r>
      <w:proofErr w:type="spellStart"/>
      <w:r w:rsidRPr="00CE2791">
        <w:rPr>
          <w:rFonts w:ascii="Arial" w:hAnsi="Arial" w:cs="Arial"/>
          <w:lang w:val="id-ID"/>
        </w:rPr>
        <w:t>snowball</w:t>
      </w:r>
      <w:proofErr w:type="spellEnd"/>
      <w:r w:rsidRPr="00CE2791">
        <w:rPr>
          <w:rFonts w:ascii="Arial" w:hAnsi="Arial" w:cs="Arial"/>
          <w:lang w:val="id-ID"/>
        </w:rPr>
        <w:t xml:space="preserve"> sampling. Terdapat tiga teknik pengumpulan data yang dilakukan </w:t>
      </w:r>
      <w:proofErr w:type="spellStart"/>
      <w:r w:rsidRPr="00CE2791">
        <w:rPr>
          <w:rFonts w:ascii="Arial" w:hAnsi="Arial" w:cs="Arial"/>
          <w:lang w:val="id-ID"/>
        </w:rPr>
        <w:t>diantaranya</w:t>
      </w:r>
      <w:proofErr w:type="spellEnd"/>
      <w:r w:rsidRPr="00CE2791">
        <w:rPr>
          <w:rFonts w:ascii="Arial" w:hAnsi="Arial" w:cs="Arial"/>
          <w:lang w:val="id-ID"/>
        </w:rPr>
        <w:t xml:space="preserve"> adalah observasi, wawancara (</w:t>
      </w:r>
      <w:proofErr w:type="spellStart"/>
      <w:r w:rsidRPr="00CE2791">
        <w:rPr>
          <w:rFonts w:ascii="Arial" w:hAnsi="Arial" w:cs="Arial"/>
          <w:lang w:val="id-ID"/>
        </w:rPr>
        <w:t>interview</w:t>
      </w:r>
      <w:proofErr w:type="spellEnd"/>
      <w:r w:rsidRPr="00CE2791">
        <w:rPr>
          <w:rFonts w:ascii="Arial" w:hAnsi="Arial" w:cs="Arial"/>
          <w:lang w:val="id-ID"/>
        </w:rPr>
        <w:t>), dan dokumentasi Tempat penelitian difokuskan di Kabupaten Lingga.</w:t>
      </w:r>
      <w:r w:rsidR="00C77223" w:rsidRPr="00CE2791">
        <w:rPr>
          <w:rFonts w:ascii="Arial" w:hAnsi="Arial" w:cs="Arial"/>
          <w:lang w:val="id-ID"/>
        </w:rPr>
        <w:t xml:space="preserve"> </w:t>
      </w:r>
      <w:r w:rsidR="00C77223" w:rsidRPr="00CE2791">
        <w:rPr>
          <w:rFonts w:ascii="Calibri" w:hAnsi="Calibri" w:cs="Calibri"/>
          <w:lang w:val="id-ID"/>
        </w:rPr>
        <w:t>﻿</w:t>
      </w:r>
      <w:r w:rsidR="00C77223" w:rsidRPr="00CE2791">
        <w:rPr>
          <w:rFonts w:ascii="Arial" w:hAnsi="Arial" w:cs="Arial"/>
          <w:lang w:val="id-ID"/>
        </w:rPr>
        <w:t xml:space="preserve">Teknik analisis yang dipakai ialah dengan menggunakan analisis data secara kualitatif, artinya data yang diperoleh dalam penelitian akan dilaporkan apa adanya kemudian dianalisis secara deskriptif untuk mendapatkan gambaran secara detail hal apa saja yang ditemui peneliti selama proses pengumpulan data </w:t>
      </w:r>
      <w:sdt>
        <w:sdtPr>
          <w:rPr>
            <w:rFonts w:ascii="Arial" w:hAnsi="Arial" w:cs="Arial"/>
            <w:color w:val="000000"/>
            <w:lang w:val="id-ID"/>
          </w:rPr>
          <w:tag w:val="MENDELEY_CITATION_v3_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"/>
          <w:id w:val="1096369911"/>
          <w:placeholder>
            <w:docPart w:val="DefaultPlaceholder_-1854013440"/>
          </w:placeholder>
        </w:sdtPr>
        <w:sdtContent>
          <w:r w:rsidR="005E6E85" w:rsidRPr="00CE2791">
            <w:rPr>
              <w:rFonts w:ascii="Arial" w:hAnsi="Arial" w:cs="Arial"/>
              <w:color w:val="000000"/>
              <w:lang w:val="id-ID"/>
            </w:rPr>
            <w:t xml:space="preserve">(Zaitun </w:t>
          </w:r>
          <w:proofErr w:type="spellStart"/>
          <w:r w:rsidR="005E6E85" w:rsidRPr="00CE2791">
            <w:rPr>
              <w:rFonts w:ascii="Arial" w:hAnsi="Arial" w:cs="Arial"/>
              <w:color w:val="000000"/>
              <w:lang w:val="id-ID"/>
            </w:rPr>
            <w:t>et</w:t>
          </w:r>
          <w:proofErr w:type="spellEnd"/>
          <w:r w:rsidR="005E6E85" w:rsidRPr="00CE2791">
            <w:rPr>
              <w:rFonts w:ascii="Arial" w:hAnsi="Arial" w:cs="Arial"/>
              <w:color w:val="000000"/>
              <w:lang w:val="id-ID"/>
            </w:rPr>
            <w:t xml:space="preserve"> </w:t>
          </w:r>
          <w:proofErr w:type="spellStart"/>
          <w:r w:rsidR="005E6E85" w:rsidRPr="00CE2791">
            <w:rPr>
              <w:rFonts w:ascii="Arial" w:hAnsi="Arial" w:cs="Arial"/>
              <w:color w:val="000000"/>
              <w:lang w:val="id-ID"/>
            </w:rPr>
            <w:t>al.</w:t>
          </w:r>
          <w:proofErr w:type="spellEnd"/>
          <w:r w:rsidR="005E6E85" w:rsidRPr="00CE2791">
            <w:rPr>
              <w:rFonts w:ascii="Arial" w:hAnsi="Arial" w:cs="Arial"/>
              <w:color w:val="000000"/>
              <w:lang w:val="id-ID"/>
            </w:rPr>
            <w:t>, 2021)</w:t>
          </w:r>
        </w:sdtContent>
      </w:sdt>
      <w:r w:rsidR="00C77223" w:rsidRPr="00CE2791">
        <w:rPr>
          <w:rFonts w:ascii="Arial" w:hAnsi="Arial" w:cs="Arial"/>
          <w:lang w:val="id-ID"/>
        </w:rPr>
        <w:t>.</w:t>
      </w:r>
    </w:p>
    <w:p w:rsidR="0047703E" w:rsidRPr="00CE2791" w:rsidRDefault="0047703E" w:rsidP="0047703E">
      <w:pPr>
        <w:spacing w:line="360" w:lineRule="auto"/>
        <w:jc w:val="both"/>
        <w:rPr>
          <w:rFonts w:ascii="Arial" w:hAnsi="Arial" w:cs="Arial"/>
          <w:lang w:val="id-ID"/>
        </w:rPr>
      </w:pPr>
    </w:p>
    <w:p w:rsidR="00C77223" w:rsidRPr="00CE2791" w:rsidRDefault="009003FF" w:rsidP="007E0CE3">
      <w:pPr>
        <w:pStyle w:val="Heading2"/>
        <w:rPr>
          <w:lang w:val="id-ID"/>
        </w:rPr>
      </w:pPr>
      <w:bookmarkStart w:id="10" w:name="_Toc187160267"/>
      <w:r w:rsidRPr="00CE2791">
        <w:rPr>
          <w:lang w:val="id-ID"/>
        </w:rPr>
        <w:t xml:space="preserve">3.1 </w:t>
      </w:r>
      <w:r w:rsidR="00C77223" w:rsidRPr="00CE2791">
        <w:rPr>
          <w:lang w:val="id-ID"/>
        </w:rPr>
        <w:t>Desain</w:t>
      </w:r>
      <w:r w:rsidR="00C77223" w:rsidRPr="00CE2791">
        <w:rPr>
          <w:spacing w:val="-4"/>
          <w:lang w:val="id-ID"/>
        </w:rPr>
        <w:t xml:space="preserve"> </w:t>
      </w:r>
      <w:r w:rsidR="00C77223" w:rsidRPr="00CE2791">
        <w:rPr>
          <w:lang w:val="id-ID"/>
        </w:rPr>
        <w:t>Penelitian</w:t>
      </w:r>
      <w:bookmarkEnd w:id="10"/>
    </w:p>
    <w:p w:rsidR="00C77223" w:rsidRPr="00CE2791" w:rsidRDefault="00C77223" w:rsidP="00C77223">
      <w:pPr>
        <w:pStyle w:val="BodyText"/>
        <w:spacing w:before="3"/>
        <w:rPr>
          <w:rFonts w:ascii="Arial" w:hAnsi="Arial" w:cs="Arial"/>
          <w:b/>
          <w:lang w:val="id-ID"/>
        </w:rPr>
      </w:pPr>
    </w:p>
    <w:p w:rsidR="00C77223" w:rsidRPr="00CE2791" w:rsidRDefault="00C77223" w:rsidP="00FB3390">
      <w:pPr>
        <w:spacing w:line="360" w:lineRule="auto"/>
        <w:ind w:right="257" w:firstLine="567"/>
        <w:jc w:val="both"/>
        <w:rPr>
          <w:rFonts w:ascii="Arial" w:hAnsi="Arial" w:cs="Arial"/>
          <w:lang w:val="id-ID"/>
        </w:rPr>
      </w:pPr>
      <w:r w:rsidRPr="00CE2791">
        <w:rPr>
          <w:rFonts w:ascii="Arial" w:hAnsi="Arial" w:cs="Arial"/>
          <w:lang w:val="id-ID"/>
        </w:rPr>
        <w:t>Metode yang digunakan dalam penelitian ini adalah deskriptif kualitatif</w:t>
      </w:r>
      <w:r w:rsidRPr="00CE2791">
        <w:rPr>
          <w:rFonts w:ascii="Arial" w:hAnsi="Arial" w:cs="Arial"/>
          <w:spacing w:val="40"/>
          <w:lang w:val="id-ID"/>
        </w:rPr>
        <w:t xml:space="preserve"> </w:t>
      </w:r>
      <w:r w:rsidRPr="00CE2791">
        <w:rPr>
          <w:rFonts w:ascii="Arial" w:hAnsi="Arial" w:cs="Arial"/>
          <w:lang w:val="id-ID"/>
        </w:rPr>
        <w:t>yang bertujuan</w:t>
      </w:r>
      <w:r w:rsidRPr="00CE2791">
        <w:rPr>
          <w:rFonts w:ascii="Arial" w:hAnsi="Arial" w:cs="Arial"/>
          <w:spacing w:val="-3"/>
          <w:lang w:val="id-ID"/>
        </w:rPr>
        <w:t xml:space="preserve"> </w:t>
      </w:r>
      <w:r w:rsidRPr="00CE2791">
        <w:rPr>
          <w:rFonts w:ascii="Arial" w:hAnsi="Arial" w:cs="Arial"/>
          <w:lang w:val="id-ID"/>
        </w:rPr>
        <w:t>untuk</w:t>
      </w:r>
      <w:r w:rsidRPr="00CE2791">
        <w:rPr>
          <w:rFonts w:ascii="Arial" w:hAnsi="Arial" w:cs="Arial"/>
          <w:spacing w:val="-3"/>
          <w:lang w:val="id-ID"/>
        </w:rPr>
        <w:t xml:space="preserve"> </w:t>
      </w:r>
      <w:r w:rsidRPr="00CE2791">
        <w:rPr>
          <w:rFonts w:ascii="Arial" w:hAnsi="Arial" w:cs="Arial"/>
          <w:lang w:val="id-ID"/>
        </w:rPr>
        <w:t>menggambarkan</w:t>
      </w:r>
      <w:r w:rsidRPr="00CE2791">
        <w:rPr>
          <w:rFonts w:ascii="Arial" w:hAnsi="Arial" w:cs="Arial"/>
          <w:spacing w:val="-1"/>
          <w:lang w:val="id-ID"/>
        </w:rPr>
        <w:t xml:space="preserve"> </w:t>
      </w:r>
      <w:r w:rsidRPr="00CE2791">
        <w:rPr>
          <w:rFonts w:ascii="Arial" w:hAnsi="Arial" w:cs="Arial"/>
          <w:lang w:val="id-ID"/>
        </w:rPr>
        <w:t>atau</w:t>
      </w:r>
      <w:r w:rsidRPr="00CE2791">
        <w:rPr>
          <w:rFonts w:ascii="Arial" w:hAnsi="Arial" w:cs="Arial"/>
          <w:spacing w:val="-3"/>
          <w:lang w:val="id-ID"/>
        </w:rPr>
        <w:t xml:space="preserve"> </w:t>
      </w:r>
      <w:r w:rsidRPr="00CE2791">
        <w:rPr>
          <w:rFonts w:ascii="Arial" w:hAnsi="Arial" w:cs="Arial"/>
          <w:lang w:val="id-ID"/>
        </w:rPr>
        <w:t>memahami fenomena,</w:t>
      </w:r>
      <w:r w:rsidRPr="00CE2791">
        <w:rPr>
          <w:rFonts w:ascii="Arial" w:hAnsi="Arial" w:cs="Arial"/>
          <w:spacing w:val="-3"/>
          <w:lang w:val="id-ID"/>
        </w:rPr>
        <w:t xml:space="preserve"> </w:t>
      </w:r>
      <w:r w:rsidRPr="00CE2791">
        <w:rPr>
          <w:rFonts w:ascii="Arial" w:hAnsi="Arial" w:cs="Arial"/>
          <w:lang w:val="id-ID"/>
        </w:rPr>
        <w:t>pengalaman yang</w:t>
      </w:r>
      <w:r w:rsidRPr="00CE2791">
        <w:rPr>
          <w:rFonts w:ascii="Arial" w:hAnsi="Arial" w:cs="Arial"/>
          <w:spacing w:val="-3"/>
          <w:lang w:val="id-ID"/>
        </w:rPr>
        <w:t xml:space="preserve"> </w:t>
      </w:r>
      <w:r w:rsidRPr="00CE2791">
        <w:rPr>
          <w:rFonts w:ascii="Arial" w:hAnsi="Arial" w:cs="Arial"/>
          <w:lang w:val="id-ID"/>
        </w:rPr>
        <w:t xml:space="preserve">terjadi </w:t>
      </w:r>
      <w:proofErr w:type="spellStart"/>
      <w:r w:rsidRPr="00CE2791">
        <w:rPr>
          <w:rFonts w:ascii="Arial" w:hAnsi="Arial" w:cs="Arial"/>
          <w:lang w:val="id-ID"/>
        </w:rPr>
        <w:t>dilapangan</w:t>
      </w:r>
      <w:proofErr w:type="spellEnd"/>
      <w:r w:rsidRPr="00CE2791">
        <w:rPr>
          <w:rFonts w:ascii="Arial" w:hAnsi="Arial" w:cs="Arial"/>
          <w:spacing w:val="40"/>
          <w:lang w:val="id-ID"/>
        </w:rPr>
        <w:t xml:space="preserve"> </w:t>
      </w:r>
      <w:r w:rsidRPr="00CE2791">
        <w:rPr>
          <w:rFonts w:ascii="Arial" w:hAnsi="Arial" w:cs="Arial"/>
          <w:lang w:val="id-ID"/>
        </w:rPr>
        <w:t xml:space="preserve">dan menyajikan data secara sistematis, </w:t>
      </w:r>
      <w:proofErr w:type="spellStart"/>
      <w:r w:rsidRPr="00CE2791">
        <w:rPr>
          <w:rFonts w:ascii="Arial" w:hAnsi="Arial" w:cs="Arial"/>
          <w:lang w:val="id-ID"/>
        </w:rPr>
        <w:t>factual</w:t>
      </w:r>
      <w:proofErr w:type="spellEnd"/>
      <w:r w:rsidRPr="00CE2791">
        <w:rPr>
          <w:rFonts w:ascii="Arial" w:hAnsi="Arial" w:cs="Arial"/>
          <w:lang w:val="id-ID"/>
        </w:rPr>
        <w:t xml:space="preserve"> dan akurat mengenai fakta </w:t>
      </w:r>
      <w:proofErr w:type="spellStart"/>
      <w:r w:rsidRPr="00CE2791">
        <w:rPr>
          <w:rFonts w:ascii="Arial" w:hAnsi="Arial" w:cs="Arial"/>
          <w:lang w:val="id-ID"/>
        </w:rPr>
        <w:t>yg</w:t>
      </w:r>
      <w:proofErr w:type="spellEnd"/>
      <w:r w:rsidRPr="00CE2791">
        <w:rPr>
          <w:rFonts w:ascii="Arial" w:hAnsi="Arial" w:cs="Arial"/>
          <w:lang w:val="id-ID"/>
        </w:rPr>
        <w:t xml:space="preserve"> terjadi </w:t>
      </w:r>
      <w:proofErr w:type="spellStart"/>
      <w:r w:rsidRPr="00CE2791">
        <w:rPr>
          <w:rFonts w:ascii="Arial" w:hAnsi="Arial" w:cs="Arial"/>
          <w:lang w:val="id-ID"/>
        </w:rPr>
        <w:t>dilapangan</w:t>
      </w:r>
      <w:proofErr w:type="spellEnd"/>
      <w:r w:rsidRPr="00CE2791">
        <w:rPr>
          <w:rFonts w:ascii="Arial" w:hAnsi="Arial" w:cs="Arial"/>
          <w:lang w:val="id-ID"/>
        </w:rPr>
        <w:t>. Penelitian kualitatif tidak mengandalkan data numerik atau statistik, melainkan menggunakan data yang berbentuk teks, wawancara, observasi, atau dokumentasi. Penelitian Kualitatif adalah jenis penelitian yang digunakan untuk memahami fenomena, pengalaman, atau kejadian dalam konteks yang mendalam dan menyeluruh dan</w:t>
      </w:r>
      <w:r w:rsidRPr="00CE2791">
        <w:rPr>
          <w:rFonts w:ascii="Arial" w:hAnsi="Arial" w:cs="Arial"/>
          <w:spacing w:val="40"/>
          <w:lang w:val="id-ID"/>
        </w:rPr>
        <w:t xml:space="preserve"> </w:t>
      </w:r>
      <w:r w:rsidRPr="00CE2791">
        <w:rPr>
          <w:rFonts w:ascii="Arial" w:hAnsi="Arial" w:cs="Arial"/>
          <w:lang w:val="id-ID"/>
        </w:rPr>
        <w:t>bertujuan untuk memahami pengalaman, pandangan, atau persepsi individu</w:t>
      </w:r>
      <w:r w:rsidRPr="00CE2791">
        <w:rPr>
          <w:rFonts w:ascii="Arial" w:hAnsi="Arial" w:cs="Arial"/>
          <w:spacing w:val="-6"/>
          <w:lang w:val="id-ID"/>
        </w:rPr>
        <w:t xml:space="preserve"> </w:t>
      </w:r>
      <w:r w:rsidRPr="00CE2791">
        <w:rPr>
          <w:rFonts w:ascii="Arial" w:hAnsi="Arial" w:cs="Arial"/>
          <w:lang w:val="id-ID"/>
        </w:rPr>
        <w:t>atau</w:t>
      </w:r>
      <w:r w:rsidRPr="00CE2791">
        <w:rPr>
          <w:rFonts w:ascii="Arial" w:hAnsi="Arial" w:cs="Arial"/>
          <w:spacing w:val="-7"/>
          <w:lang w:val="id-ID"/>
        </w:rPr>
        <w:t xml:space="preserve"> </w:t>
      </w:r>
      <w:r w:rsidRPr="00CE2791">
        <w:rPr>
          <w:rFonts w:ascii="Arial" w:hAnsi="Arial" w:cs="Arial"/>
          <w:lang w:val="id-ID"/>
        </w:rPr>
        <w:t>kelompok</w:t>
      </w:r>
      <w:r w:rsidRPr="00CE2791">
        <w:rPr>
          <w:rFonts w:ascii="Arial" w:hAnsi="Arial" w:cs="Arial"/>
          <w:spacing w:val="-4"/>
          <w:lang w:val="id-ID"/>
        </w:rPr>
        <w:t xml:space="preserve"> </w:t>
      </w:r>
      <w:r w:rsidRPr="00CE2791">
        <w:rPr>
          <w:rFonts w:ascii="Arial" w:hAnsi="Arial" w:cs="Arial"/>
          <w:lang w:val="id-ID"/>
        </w:rPr>
        <w:t>mengenai</w:t>
      </w:r>
      <w:r w:rsidRPr="00CE2791">
        <w:rPr>
          <w:rFonts w:ascii="Arial" w:hAnsi="Arial" w:cs="Arial"/>
          <w:spacing w:val="-6"/>
          <w:lang w:val="id-ID"/>
        </w:rPr>
        <w:t xml:space="preserve"> </w:t>
      </w:r>
      <w:r w:rsidRPr="00CE2791">
        <w:rPr>
          <w:rFonts w:ascii="Arial" w:hAnsi="Arial" w:cs="Arial"/>
          <w:lang w:val="id-ID"/>
        </w:rPr>
        <w:t>makanan</w:t>
      </w:r>
      <w:r w:rsidRPr="00CE2791">
        <w:rPr>
          <w:rFonts w:ascii="Arial" w:hAnsi="Arial" w:cs="Arial"/>
          <w:spacing w:val="-5"/>
          <w:lang w:val="id-ID"/>
        </w:rPr>
        <w:t xml:space="preserve"> </w:t>
      </w:r>
      <w:r w:rsidRPr="00CE2791">
        <w:rPr>
          <w:rFonts w:ascii="Arial" w:hAnsi="Arial" w:cs="Arial"/>
          <w:lang w:val="id-ID"/>
        </w:rPr>
        <w:t>vegetarian.</w:t>
      </w:r>
      <w:r w:rsidRPr="00CE2791">
        <w:rPr>
          <w:rFonts w:ascii="Arial" w:hAnsi="Arial" w:cs="Arial"/>
          <w:spacing w:val="-7"/>
          <w:lang w:val="id-ID"/>
        </w:rPr>
        <w:t xml:space="preserve"> </w:t>
      </w:r>
      <w:r w:rsidRPr="00CE2791">
        <w:rPr>
          <w:rFonts w:ascii="Arial" w:hAnsi="Arial" w:cs="Arial"/>
          <w:lang w:val="id-ID"/>
        </w:rPr>
        <w:t>Menurut</w:t>
      </w:r>
      <w:r w:rsidRPr="00CE2791">
        <w:rPr>
          <w:rFonts w:ascii="Arial" w:hAnsi="Arial" w:cs="Arial"/>
          <w:spacing w:val="-7"/>
          <w:lang w:val="id-ID"/>
        </w:rPr>
        <w:t xml:space="preserve"> </w:t>
      </w:r>
      <w:r w:rsidRPr="00CE2791">
        <w:rPr>
          <w:rFonts w:ascii="Arial" w:hAnsi="Arial" w:cs="Arial"/>
          <w:lang w:val="id-ID"/>
        </w:rPr>
        <w:t>(Rahayu</w:t>
      </w:r>
      <w:r w:rsidRPr="00CE2791">
        <w:rPr>
          <w:rFonts w:ascii="Arial" w:hAnsi="Arial" w:cs="Arial"/>
          <w:spacing w:val="-4"/>
          <w:lang w:val="id-ID"/>
        </w:rPr>
        <w:t xml:space="preserve"> </w:t>
      </w:r>
      <w:proofErr w:type="spellStart"/>
      <w:r w:rsidRPr="00CE2791">
        <w:rPr>
          <w:rFonts w:ascii="Arial" w:hAnsi="Arial" w:cs="Arial"/>
          <w:lang w:val="id-ID"/>
        </w:rPr>
        <w:t>et</w:t>
      </w:r>
      <w:proofErr w:type="spellEnd"/>
      <w:r w:rsidRPr="00CE2791">
        <w:rPr>
          <w:rFonts w:ascii="Arial" w:hAnsi="Arial" w:cs="Arial"/>
          <w:spacing w:val="-6"/>
          <w:lang w:val="id-ID"/>
        </w:rPr>
        <w:t xml:space="preserve"> </w:t>
      </w:r>
      <w:proofErr w:type="spellStart"/>
      <w:r w:rsidRPr="00CE2791">
        <w:rPr>
          <w:rFonts w:ascii="Arial" w:hAnsi="Arial" w:cs="Arial"/>
          <w:lang w:val="id-ID"/>
        </w:rPr>
        <w:t>al.</w:t>
      </w:r>
      <w:proofErr w:type="spellEnd"/>
      <w:r w:rsidRPr="00CE2791">
        <w:rPr>
          <w:rFonts w:ascii="Arial" w:hAnsi="Arial" w:cs="Arial"/>
          <w:lang w:val="id-ID"/>
        </w:rPr>
        <w:t>,</w:t>
      </w:r>
      <w:r w:rsidRPr="00CE2791">
        <w:rPr>
          <w:rFonts w:ascii="Arial" w:hAnsi="Arial" w:cs="Arial"/>
          <w:spacing w:val="-6"/>
          <w:lang w:val="id-ID"/>
        </w:rPr>
        <w:t xml:space="preserve"> </w:t>
      </w:r>
      <w:r w:rsidRPr="00CE2791">
        <w:rPr>
          <w:rFonts w:ascii="Arial" w:hAnsi="Arial" w:cs="Arial"/>
          <w:lang w:val="id-ID"/>
        </w:rPr>
        <w:t>2022) “</w:t>
      </w:r>
      <w:r w:rsidRPr="00CE2791">
        <w:rPr>
          <w:rFonts w:ascii="Arial" w:hAnsi="Arial" w:cs="Arial"/>
          <w:i/>
          <w:lang w:val="id-ID"/>
        </w:rPr>
        <w:t>menjelaskan bahwa pendekatan deskriptif kualitatif bertujuan untuk memberikan penjelasan mengenai fenomena yang terjadi pada masa sekarang yang menggambarkan secara sistematis, faktual dan akurat mengenai fakta atau sifat dan hubungan antar fenomena yang diteliti”</w:t>
      </w:r>
      <w:r w:rsidRPr="00CE2791">
        <w:rPr>
          <w:rFonts w:ascii="Arial" w:hAnsi="Arial" w:cs="Arial"/>
          <w:lang w:val="id-ID"/>
        </w:rPr>
        <w:t>. “</w:t>
      </w:r>
      <w:r w:rsidRPr="00CE2791">
        <w:rPr>
          <w:rFonts w:ascii="Arial" w:hAnsi="Arial" w:cs="Arial"/>
          <w:i/>
          <w:lang w:val="id-ID"/>
        </w:rPr>
        <w:t xml:space="preserve">Penelitian kualitatif bertujuan untuk memahami fenomena dalam konteks sosial secara alamiah dengan mengedepankan proses interaksi komunikasi” </w:t>
      </w:r>
      <w:r w:rsidRPr="00CE2791">
        <w:rPr>
          <w:rFonts w:ascii="Arial" w:hAnsi="Arial" w:cs="Arial"/>
          <w:lang w:val="id-ID"/>
        </w:rPr>
        <w:t xml:space="preserve">(Ningrum &amp; </w:t>
      </w:r>
      <w:proofErr w:type="spellStart"/>
      <w:r w:rsidRPr="00CE2791">
        <w:rPr>
          <w:rFonts w:ascii="Arial" w:hAnsi="Arial" w:cs="Arial"/>
          <w:lang w:val="id-ID"/>
        </w:rPr>
        <w:t>Arrianie</w:t>
      </w:r>
      <w:proofErr w:type="spellEnd"/>
      <w:r w:rsidRPr="00CE2791">
        <w:rPr>
          <w:rFonts w:ascii="Arial" w:hAnsi="Arial" w:cs="Arial"/>
          <w:lang w:val="id-ID"/>
        </w:rPr>
        <w:t xml:space="preserve">, 2019). </w:t>
      </w:r>
      <w:r w:rsidRPr="00CE2791">
        <w:rPr>
          <w:rFonts w:ascii="Arial" w:hAnsi="Arial" w:cs="Arial"/>
          <w:sz w:val="30"/>
          <w:lang w:val="id-ID"/>
        </w:rPr>
        <w:t>“</w:t>
      </w:r>
      <w:r w:rsidRPr="00CE2791">
        <w:rPr>
          <w:rFonts w:ascii="Arial" w:hAnsi="Arial" w:cs="Arial"/>
          <w:i/>
          <w:lang w:val="id-ID"/>
        </w:rPr>
        <w:t>Penelitian</w:t>
      </w:r>
      <w:r w:rsidRPr="00CE2791">
        <w:rPr>
          <w:rFonts w:ascii="Arial" w:hAnsi="Arial" w:cs="Arial"/>
          <w:i/>
          <w:spacing w:val="40"/>
          <w:lang w:val="id-ID"/>
        </w:rPr>
        <w:t xml:space="preserve"> </w:t>
      </w:r>
      <w:r w:rsidRPr="00CE2791">
        <w:rPr>
          <w:rFonts w:ascii="Arial" w:hAnsi="Arial" w:cs="Arial"/>
          <w:i/>
          <w:lang w:val="id-ID"/>
        </w:rPr>
        <w:t xml:space="preserve">deskriptif digunakan untuk </w:t>
      </w:r>
      <w:proofErr w:type="spellStart"/>
      <w:r w:rsidRPr="00CE2791">
        <w:rPr>
          <w:rFonts w:ascii="Arial" w:hAnsi="Arial" w:cs="Arial"/>
          <w:i/>
          <w:lang w:val="id-ID"/>
        </w:rPr>
        <w:t>menganalisa</w:t>
      </w:r>
      <w:proofErr w:type="spellEnd"/>
      <w:r w:rsidRPr="00CE2791">
        <w:rPr>
          <w:rFonts w:ascii="Arial" w:hAnsi="Arial" w:cs="Arial"/>
          <w:i/>
          <w:lang w:val="id-ID"/>
        </w:rPr>
        <w:t xml:space="preserve"> data dengan cara mendeskripsikan atau menggambarkan data yang telah terkumpul sebagai mana adanya tanpa bermaksud membuat kesimpulan secara umum” </w:t>
      </w:r>
      <w:r w:rsidRPr="00CE2791">
        <w:rPr>
          <w:rFonts w:ascii="Arial" w:hAnsi="Arial" w:cs="Arial"/>
          <w:lang w:val="id-ID"/>
        </w:rPr>
        <w:t xml:space="preserve">(Nasution &amp; </w:t>
      </w:r>
      <w:proofErr w:type="spellStart"/>
      <w:r w:rsidRPr="00CE2791">
        <w:rPr>
          <w:rFonts w:ascii="Arial" w:hAnsi="Arial" w:cs="Arial"/>
          <w:lang w:val="id-ID"/>
        </w:rPr>
        <w:t>Noviantoro</w:t>
      </w:r>
      <w:proofErr w:type="spellEnd"/>
      <w:r w:rsidRPr="00CE2791">
        <w:rPr>
          <w:rFonts w:ascii="Arial" w:hAnsi="Arial" w:cs="Arial"/>
          <w:lang w:val="id-ID"/>
        </w:rPr>
        <w:t>, 2019).</w:t>
      </w:r>
    </w:p>
    <w:p w:rsidR="00C77223" w:rsidRPr="00CE2791" w:rsidRDefault="00C77223" w:rsidP="00FB3390">
      <w:pPr>
        <w:pStyle w:val="BodyText"/>
        <w:spacing w:before="6"/>
        <w:ind w:firstLine="567"/>
        <w:rPr>
          <w:rFonts w:ascii="Arial" w:hAnsi="Arial" w:cs="Arial"/>
          <w:lang w:val="id-ID"/>
        </w:rPr>
      </w:pPr>
    </w:p>
    <w:p w:rsidR="0047703E" w:rsidRPr="00CE2791" w:rsidRDefault="00C77223" w:rsidP="00FB3390">
      <w:pPr>
        <w:pStyle w:val="BodyText"/>
        <w:spacing w:before="61" w:line="360" w:lineRule="auto"/>
        <w:ind w:right="260" w:firstLine="567"/>
        <w:jc w:val="both"/>
        <w:rPr>
          <w:rFonts w:ascii="Arial" w:hAnsi="Arial" w:cs="Arial"/>
          <w:lang w:val="id-ID"/>
        </w:rPr>
      </w:pPr>
      <w:r w:rsidRPr="00CE2791">
        <w:rPr>
          <w:rFonts w:ascii="Arial" w:hAnsi="Arial" w:cs="Arial"/>
          <w:lang w:val="id-ID"/>
        </w:rPr>
        <w:t xml:space="preserve">Mengacu pada teori </w:t>
      </w:r>
      <w:proofErr w:type="spellStart"/>
      <w:r w:rsidRPr="00CE2791">
        <w:rPr>
          <w:rFonts w:ascii="Arial" w:hAnsi="Arial" w:cs="Arial"/>
          <w:lang w:val="id-ID"/>
        </w:rPr>
        <w:t>diatas</w:t>
      </w:r>
      <w:proofErr w:type="spellEnd"/>
      <w:r w:rsidRPr="00CE2791">
        <w:rPr>
          <w:rFonts w:ascii="Arial" w:hAnsi="Arial" w:cs="Arial"/>
          <w:lang w:val="id-ID"/>
        </w:rPr>
        <w:t xml:space="preserve"> bahwa dalam penelitian kualitatif data yang diperlukan bukan berupa angka–angka akan tetapi data yang mampu</w:t>
      </w:r>
      <w:r w:rsidRPr="00CE2791">
        <w:rPr>
          <w:rFonts w:ascii="Arial" w:hAnsi="Arial" w:cs="Arial"/>
          <w:spacing w:val="80"/>
          <w:lang w:val="id-ID"/>
        </w:rPr>
        <w:t xml:space="preserve"> </w:t>
      </w:r>
      <w:r w:rsidRPr="00CE2791">
        <w:rPr>
          <w:rFonts w:ascii="Arial" w:hAnsi="Arial" w:cs="Arial"/>
          <w:lang w:val="id-ID"/>
        </w:rPr>
        <w:t xml:space="preserve">menggambarkan suatu </w:t>
      </w:r>
      <w:proofErr w:type="spellStart"/>
      <w:r w:rsidRPr="00CE2791">
        <w:rPr>
          <w:rFonts w:ascii="Arial" w:hAnsi="Arial" w:cs="Arial"/>
          <w:lang w:val="id-ID"/>
        </w:rPr>
        <w:t>keadaaan</w:t>
      </w:r>
      <w:proofErr w:type="spellEnd"/>
      <w:r w:rsidRPr="00CE2791">
        <w:rPr>
          <w:rFonts w:ascii="Arial" w:hAnsi="Arial" w:cs="Arial"/>
          <w:lang w:val="id-ID"/>
        </w:rPr>
        <w:t xml:space="preserve"> atau kejadian baik data yang diperoleh dari wawancara, observasi dan dokumentasi. </w:t>
      </w:r>
      <w:proofErr w:type="spellStart"/>
      <w:r w:rsidRPr="00CE2791">
        <w:rPr>
          <w:rFonts w:ascii="Arial" w:hAnsi="Arial" w:cs="Arial"/>
          <w:lang w:val="id-ID"/>
        </w:rPr>
        <w:t>Penelitain</w:t>
      </w:r>
      <w:proofErr w:type="spellEnd"/>
      <w:r w:rsidRPr="00CE2791">
        <w:rPr>
          <w:rFonts w:ascii="Arial" w:hAnsi="Arial" w:cs="Arial"/>
          <w:lang w:val="id-ID"/>
        </w:rPr>
        <w:t xml:space="preserve"> ini akan </w:t>
      </w:r>
      <w:r w:rsidRPr="00CE2791">
        <w:rPr>
          <w:rFonts w:ascii="Arial" w:hAnsi="Arial" w:cs="Arial"/>
          <w:lang w:val="id-ID"/>
        </w:rPr>
        <w:lastRenderedPageBreak/>
        <w:t>menghasilkan data deskriptif yang menggambarkan pengalaman, persepsi, dan motivasi pengunjung dalam</w:t>
      </w:r>
      <w:r w:rsidRPr="00CE2791">
        <w:rPr>
          <w:rFonts w:ascii="Arial" w:hAnsi="Arial" w:cs="Arial"/>
          <w:spacing w:val="-9"/>
          <w:lang w:val="id-ID"/>
        </w:rPr>
        <w:t xml:space="preserve"> </w:t>
      </w:r>
      <w:r w:rsidRPr="00CE2791">
        <w:rPr>
          <w:rFonts w:ascii="Arial" w:hAnsi="Arial" w:cs="Arial"/>
          <w:lang w:val="id-ID"/>
        </w:rPr>
        <w:t>memilih</w:t>
      </w:r>
      <w:r w:rsidRPr="00CE2791">
        <w:rPr>
          <w:rFonts w:ascii="Arial" w:hAnsi="Arial" w:cs="Arial"/>
          <w:spacing w:val="-6"/>
          <w:lang w:val="id-ID"/>
        </w:rPr>
        <w:t xml:space="preserve"> </w:t>
      </w:r>
      <w:r w:rsidRPr="00CE2791">
        <w:rPr>
          <w:rFonts w:ascii="Arial" w:hAnsi="Arial" w:cs="Arial"/>
          <w:lang w:val="id-ID"/>
        </w:rPr>
        <w:t>wisata</w:t>
      </w:r>
      <w:r w:rsidRPr="00CE2791">
        <w:rPr>
          <w:rFonts w:ascii="Arial" w:hAnsi="Arial" w:cs="Arial"/>
          <w:spacing w:val="-7"/>
          <w:lang w:val="id-ID"/>
        </w:rPr>
        <w:t xml:space="preserve"> </w:t>
      </w:r>
      <w:r w:rsidRPr="00CE2791">
        <w:rPr>
          <w:rFonts w:ascii="Arial" w:hAnsi="Arial" w:cs="Arial"/>
          <w:lang w:val="id-ID"/>
        </w:rPr>
        <w:t>kuliner</w:t>
      </w:r>
      <w:r w:rsidRPr="00CE2791">
        <w:rPr>
          <w:rFonts w:ascii="Arial" w:hAnsi="Arial" w:cs="Arial"/>
          <w:spacing w:val="-7"/>
          <w:lang w:val="id-ID"/>
        </w:rPr>
        <w:t xml:space="preserve"> </w:t>
      </w:r>
      <w:r w:rsidRPr="00CE2791">
        <w:rPr>
          <w:rFonts w:ascii="Arial" w:hAnsi="Arial" w:cs="Arial"/>
          <w:lang w:val="id-ID"/>
        </w:rPr>
        <w:t>vegetarian.</w:t>
      </w:r>
      <w:r w:rsidRPr="00CE2791">
        <w:rPr>
          <w:rFonts w:ascii="Arial" w:hAnsi="Arial" w:cs="Arial"/>
          <w:spacing w:val="-7"/>
          <w:lang w:val="id-ID"/>
        </w:rPr>
        <w:t xml:space="preserve"> </w:t>
      </w:r>
      <w:r w:rsidRPr="00CE2791">
        <w:rPr>
          <w:rFonts w:ascii="Arial" w:hAnsi="Arial" w:cs="Arial"/>
          <w:lang w:val="id-ID"/>
        </w:rPr>
        <w:t>Data</w:t>
      </w:r>
      <w:r w:rsidRPr="00CE2791">
        <w:rPr>
          <w:rFonts w:ascii="Arial" w:hAnsi="Arial" w:cs="Arial"/>
          <w:spacing w:val="-7"/>
          <w:lang w:val="id-ID"/>
        </w:rPr>
        <w:t xml:space="preserve"> </w:t>
      </w:r>
      <w:r w:rsidRPr="00CE2791">
        <w:rPr>
          <w:rFonts w:ascii="Arial" w:hAnsi="Arial" w:cs="Arial"/>
          <w:lang w:val="id-ID"/>
        </w:rPr>
        <w:t>yang</w:t>
      </w:r>
      <w:r w:rsidRPr="00CE2791">
        <w:rPr>
          <w:rFonts w:ascii="Arial" w:hAnsi="Arial" w:cs="Arial"/>
          <w:spacing w:val="-6"/>
          <w:lang w:val="id-ID"/>
        </w:rPr>
        <w:t xml:space="preserve"> </w:t>
      </w:r>
      <w:r w:rsidRPr="00CE2791">
        <w:rPr>
          <w:rFonts w:ascii="Arial" w:hAnsi="Arial" w:cs="Arial"/>
          <w:lang w:val="id-ID"/>
        </w:rPr>
        <w:t>dikumpulkan</w:t>
      </w:r>
      <w:r w:rsidRPr="00CE2791">
        <w:rPr>
          <w:rFonts w:ascii="Arial" w:hAnsi="Arial" w:cs="Arial"/>
          <w:spacing w:val="-7"/>
          <w:lang w:val="id-ID"/>
        </w:rPr>
        <w:t xml:space="preserve"> </w:t>
      </w:r>
      <w:r w:rsidRPr="00CE2791">
        <w:rPr>
          <w:rFonts w:ascii="Arial" w:hAnsi="Arial" w:cs="Arial"/>
          <w:lang w:val="id-ID"/>
        </w:rPr>
        <w:t>melalui</w:t>
      </w:r>
      <w:r w:rsidRPr="00CE2791">
        <w:rPr>
          <w:rFonts w:ascii="Arial" w:hAnsi="Arial" w:cs="Arial"/>
          <w:spacing w:val="-10"/>
          <w:lang w:val="id-ID"/>
        </w:rPr>
        <w:t xml:space="preserve"> </w:t>
      </w:r>
      <w:r w:rsidRPr="00CE2791">
        <w:rPr>
          <w:rFonts w:ascii="Arial" w:hAnsi="Arial" w:cs="Arial"/>
          <w:spacing w:val="-2"/>
          <w:lang w:val="id-ID"/>
        </w:rPr>
        <w:t>wawancara,</w:t>
      </w:r>
      <w:r w:rsidR="0047703E" w:rsidRPr="00CE2791">
        <w:rPr>
          <w:rFonts w:ascii="Arial" w:hAnsi="Arial" w:cs="Arial"/>
          <w:spacing w:val="-2"/>
          <w:lang w:val="id-ID"/>
        </w:rPr>
        <w:t xml:space="preserve"> </w:t>
      </w:r>
      <w:r w:rsidR="0047703E" w:rsidRPr="00CE2791">
        <w:rPr>
          <w:rFonts w:ascii="Arial" w:hAnsi="Arial" w:cs="Arial"/>
          <w:lang w:val="id-ID"/>
        </w:rPr>
        <w:t>observasi,</w:t>
      </w:r>
      <w:r w:rsidR="0047703E" w:rsidRPr="00CE2791">
        <w:rPr>
          <w:rFonts w:ascii="Arial" w:hAnsi="Arial" w:cs="Arial"/>
          <w:spacing w:val="-7"/>
          <w:lang w:val="id-ID"/>
        </w:rPr>
        <w:t xml:space="preserve"> </w:t>
      </w:r>
      <w:r w:rsidR="0047703E" w:rsidRPr="00CE2791">
        <w:rPr>
          <w:rFonts w:ascii="Arial" w:hAnsi="Arial" w:cs="Arial"/>
          <w:lang w:val="id-ID"/>
        </w:rPr>
        <w:t>dan</w:t>
      </w:r>
      <w:r w:rsidR="0047703E" w:rsidRPr="00CE2791">
        <w:rPr>
          <w:rFonts w:ascii="Arial" w:hAnsi="Arial" w:cs="Arial"/>
          <w:spacing w:val="-8"/>
          <w:lang w:val="id-ID"/>
        </w:rPr>
        <w:t xml:space="preserve"> </w:t>
      </w:r>
      <w:r w:rsidR="0047703E" w:rsidRPr="00CE2791">
        <w:rPr>
          <w:rFonts w:ascii="Arial" w:hAnsi="Arial" w:cs="Arial"/>
          <w:lang w:val="id-ID"/>
        </w:rPr>
        <w:t>dokumentasi</w:t>
      </w:r>
      <w:r w:rsidR="0047703E" w:rsidRPr="00CE2791">
        <w:rPr>
          <w:rFonts w:ascii="Arial" w:hAnsi="Arial" w:cs="Arial"/>
          <w:spacing w:val="-7"/>
          <w:lang w:val="id-ID"/>
        </w:rPr>
        <w:t xml:space="preserve"> </w:t>
      </w:r>
      <w:r w:rsidR="0047703E" w:rsidRPr="00CE2791">
        <w:rPr>
          <w:rFonts w:ascii="Arial" w:hAnsi="Arial" w:cs="Arial"/>
          <w:lang w:val="id-ID"/>
        </w:rPr>
        <w:t>akan</w:t>
      </w:r>
      <w:r w:rsidR="0047703E" w:rsidRPr="00CE2791">
        <w:rPr>
          <w:rFonts w:ascii="Arial" w:hAnsi="Arial" w:cs="Arial"/>
          <w:spacing w:val="-8"/>
          <w:lang w:val="id-ID"/>
        </w:rPr>
        <w:t xml:space="preserve"> </w:t>
      </w:r>
      <w:r w:rsidR="0047703E" w:rsidRPr="00CE2791">
        <w:rPr>
          <w:rFonts w:ascii="Arial" w:hAnsi="Arial" w:cs="Arial"/>
          <w:lang w:val="id-ID"/>
        </w:rPr>
        <w:t>dianalisis</w:t>
      </w:r>
      <w:r w:rsidR="0047703E" w:rsidRPr="00CE2791">
        <w:rPr>
          <w:rFonts w:ascii="Arial" w:hAnsi="Arial" w:cs="Arial"/>
          <w:spacing w:val="-7"/>
          <w:lang w:val="id-ID"/>
        </w:rPr>
        <w:t xml:space="preserve"> </w:t>
      </w:r>
      <w:r w:rsidR="0047703E" w:rsidRPr="00CE2791">
        <w:rPr>
          <w:rFonts w:ascii="Arial" w:hAnsi="Arial" w:cs="Arial"/>
          <w:lang w:val="id-ID"/>
        </w:rPr>
        <w:t>untuk</w:t>
      </w:r>
      <w:r w:rsidR="0047703E" w:rsidRPr="00CE2791">
        <w:rPr>
          <w:rFonts w:ascii="Arial" w:hAnsi="Arial" w:cs="Arial"/>
          <w:spacing w:val="-7"/>
          <w:lang w:val="id-ID"/>
        </w:rPr>
        <w:t xml:space="preserve"> </w:t>
      </w:r>
      <w:r w:rsidR="0047703E" w:rsidRPr="00CE2791">
        <w:rPr>
          <w:rFonts w:ascii="Arial" w:hAnsi="Arial" w:cs="Arial"/>
          <w:lang w:val="id-ID"/>
        </w:rPr>
        <w:t>memberikan</w:t>
      </w:r>
      <w:r w:rsidR="0047703E" w:rsidRPr="00CE2791">
        <w:rPr>
          <w:rFonts w:ascii="Arial" w:hAnsi="Arial" w:cs="Arial"/>
          <w:spacing w:val="-8"/>
          <w:lang w:val="id-ID"/>
        </w:rPr>
        <w:t xml:space="preserve"> </w:t>
      </w:r>
      <w:r w:rsidR="0047703E" w:rsidRPr="00CE2791">
        <w:rPr>
          <w:rFonts w:ascii="Arial" w:hAnsi="Arial" w:cs="Arial"/>
          <w:lang w:val="id-ID"/>
        </w:rPr>
        <w:t>pemahaman</w:t>
      </w:r>
      <w:r w:rsidR="0047703E" w:rsidRPr="00CE2791">
        <w:rPr>
          <w:rFonts w:ascii="Arial" w:hAnsi="Arial" w:cs="Arial"/>
          <w:spacing w:val="-6"/>
          <w:lang w:val="id-ID"/>
        </w:rPr>
        <w:t xml:space="preserve"> </w:t>
      </w:r>
      <w:r w:rsidR="0047703E" w:rsidRPr="00CE2791">
        <w:rPr>
          <w:rFonts w:ascii="Arial" w:hAnsi="Arial" w:cs="Arial"/>
          <w:lang w:val="id-ID"/>
        </w:rPr>
        <w:t>yang</w:t>
      </w:r>
      <w:r w:rsidR="0047703E" w:rsidRPr="00CE2791">
        <w:rPr>
          <w:rFonts w:ascii="Arial" w:hAnsi="Arial" w:cs="Arial"/>
          <w:spacing w:val="-8"/>
          <w:lang w:val="id-ID"/>
        </w:rPr>
        <w:t xml:space="preserve"> </w:t>
      </w:r>
      <w:r w:rsidR="0047703E" w:rsidRPr="00CE2791">
        <w:rPr>
          <w:rFonts w:ascii="Arial" w:hAnsi="Arial" w:cs="Arial"/>
          <w:lang w:val="id-ID"/>
        </w:rPr>
        <w:t>lebih mendalam mengenai faktor-faktor yang memengaruhi keputusan pengunjung dalam mengunjungi tempat kuliner vegetarian. Dengan demikian, penelitian ini diharapkan dapat memberikan gambaran yang jelas tentang potensi dan perkembangan wisata kuliner berbasis vegetarian dalam mengumpulkan data yang diperoleh</w:t>
      </w:r>
    </w:p>
    <w:p w:rsidR="00C77223" w:rsidRPr="00CE2791" w:rsidRDefault="00C77223" w:rsidP="0047703E">
      <w:pPr>
        <w:pStyle w:val="BodyText"/>
        <w:spacing w:before="1" w:line="360" w:lineRule="auto"/>
        <w:ind w:left="468" w:right="258" w:firstLine="780"/>
        <w:jc w:val="both"/>
        <w:rPr>
          <w:rFonts w:ascii="Arial" w:hAnsi="Arial" w:cs="Arial"/>
          <w:lang w:val="id-ID"/>
        </w:rPr>
      </w:pPr>
    </w:p>
    <w:p w:rsidR="0047703E" w:rsidRPr="00CE2791" w:rsidRDefault="009003FF" w:rsidP="007E0CE3">
      <w:pPr>
        <w:pStyle w:val="Heading2"/>
        <w:rPr>
          <w:lang w:val="id-ID"/>
        </w:rPr>
      </w:pPr>
      <w:bookmarkStart w:id="11" w:name="_Toc187160268"/>
      <w:r w:rsidRPr="00CE2791">
        <w:rPr>
          <w:lang w:val="id-ID"/>
        </w:rPr>
        <w:t xml:space="preserve">3.2 </w:t>
      </w:r>
      <w:r w:rsidR="0047703E" w:rsidRPr="00CE2791">
        <w:rPr>
          <w:lang w:val="id-ID"/>
        </w:rPr>
        <w:t>Sumber</w:t>
      </w:r>
      <w:r w:rsidR="0047703E" w:rsidRPr="00CE2791">
        <w:rPr>
          <w:spacing w:val="-6"/>
          <w:lang w:val="id-ID"/>
        </w:rPr>
        <w:t xml:space="preserve"> </w:t>
      </w:r>
      <w:r w:rsidR="0047703E" w:rsidRPr="00CE2791">
        <w:rPr>
          <w:lang w:val="id-ID"/>
        </w:rPr>
        <w:t>Data</w:t>
      </w:r>
      <w:r w:rsidR="0047703E" w:rsidRPr="00CE2791">
        <w:rPr>
          <w:spacing w:val="-2"/>
          <w:lang w:val="id-ID"/>
        </w:rPr>
        <w:t xml:space="preserve"> Penelitian</w:t>
      </w:r>
      <w:bookmarkEnd w:id="11"/>
    </w:p>
    <w:p w:rsidR="0047703E" w:rsidRPr="00CE2791" w:rsidRDefault="0047703E" w:rsidP="0047703E">
      <w:pPr>
        <w:pStyle w:val="BodyText"/>
        <w:spacing w:before="6"/>
        <w:rPr>
          <w:rFonts w:ascii="Arial" w:hAnsi="Arial" w:cs="Arial"/>
          <w:b/>
          <w:lang w:val="id-ID"/>
        </w:rPr>
      </w:pPr>
    </w:p>
    <w:p w:rsidR="0047703E" w:rsidRPr="00CE2791" w:rsidRDefault="0047703E" w:rsidP="00FB3390">
      <w:pPr>
        <w:spacing w:line="360" w:lineRule="auto"/>
        <w:ind w:right="255" w:firstLine="567"/>
        <w:jc w:val="both"/>
        <w:rPr>
          <w:rFonts w:ascii="Arial" w:hAnsi="Arial" w:cs="Arial"/>
          <w:lang w:val="id-ID"/>
        </w:rPr>
      </w:pPr>
      <w:r w:rsidRPr="00CE2791">
        <w:rPr>
          <w:rFonts w:ascii="Arial" w:hAnsi="Arial" w:cs="Arial"/>
          <w:lang w:val="id-ID"/>
        </w:rPr>
        <w:t>Menurut(Adawiya, 2022) mengatakan bahwa , “</w:t>
      </w:r>
      <w:r w:rsidRPr="00CE2791">
        <w:rPr>
          <w:rFonts w:ascii="Arial" w:hAnsi="Arial" w:cs="Arial"/>
          <w:i/>
          <w:lang w:val="id-ID"/>
        </w:rPr>
        <w:t>teknik pengumpulan data dilakukan</w:t>
      </w:r>
      <w:r w:rsidRPr="00CE2791">
        <w:rPr>
          <w:rFonts w:ascii="Arial" w:hAnsi="Arial" w:cs="Arial"/>
          <w:i/>
          <w:spacing w:val="-9"/>
          <w:lang w:val="id-ID"/>
        </w:rPr>
        <w:t xml:space="preserve"> </w:t>
      </w:r>
      <w:r w:rsidRPr="00CE2791">
        <w:rPr>
          <w:rFonts w:ascii="Arial" w:hAnsi="Arial" w:cs="Arial"/>
          <w:i/>
          <w:lang w:val="id-ID"/>
        </w:rPr>
        <w:t>secara</w:t>
      </w:r>
      <w:r w:rsidRPr="00CE2791">
        <w:rPr>
          <w:rFonts w:ascii="Arial" w:hAnsi="Arial" w:cs="Arial"/>
          <w:i/>
          <w:spacing w:val="-9"/>
          <w:lang w:val="id-ID"/>
        </w:rPr>
        <w:t xml:space="preserve"> </w:t>
      </w:r>
      <w:r w:rsidRPr="00CE2791">
        <w:rPr>
          <w:rFonts w:ascii="Arial" w:hAnsi="Arial" w:cs="Arial"/>
          <w:i/>
          <w:lang w:val="id-ID"/>
        </w:rPr>
        <w:t>triangulasi,</w:t>
      </w:r>
      <w:r w:rsidRPr="00CE2791">
        <w:rPr>
          <w:rFonts w:ascii="Arial" w:hAnsi="Arial" w:cs="Arial"/>
          <w:i/>
          <w:spacing w:val="-9"/>
          <w:lang w:val="id-ID"/>
        </w:rPr>
        <w:t xml:space="preserve"> </w:t>
      </w:r>
      <w:r w:rsidRPr="00CE2791">
        <w:rPr>
          <w:rFonts w:ascii="Arial" w:hAnsi="Arial" w:cs="Arial"/>
          <w:i/>
          <w:lang w:val="id-ID"/>
        </w:rPr>
        <w:t>analisis</w:t>
      </w:r>
      <w:r w:rsidRPr="00CE2791">
        <w:rPr>
          <w:rFonts w:ascii="Arial" w:hAnsi="Arial" w:cs="Arial"/>
          <w:i/>
          <w:spacing w:val="-9"/>
          <w:lang w:val="id-ID"/>
        </w:rPr>
        <w:t xml:space="preserve"> </w:t>
      </w:r>
      <w:r w:rsidRPr="00CE2791">
        <w:rPr>
          <w:rFonts w:ascii="Arial" w:hAnsi="Arial" w:cs="Arial"/>
          <w:i/>
          <w:lang w:val="id-ID"/>
        </w:rPr>
        <w:t>data</w:t>
      </w:r>
      <w:r w:rsidRPr="00CE2791">
        <w:rPr>
          <w:rFonts w:ascii="Arial" w:hAnsi="Arial" w:cs="Arial"/>
          <w:i/>
          <w:spacing w:val="-9"/>
          <w:lang w:val="id-ID"/>
        </w:rPr>
        <w:t xml:space="preserve"> </w:t>
      </w:r>
      <w:r w:rsidRPr="00CE2791">
        <w:rPr>
          <w:rFonts w:ascii="Arial" w:hAnsi="Arial" w:cs="Arial"/>
          <w:i/>
          <w:lang w:val="id-ID"/>
        </w:rPr>
        <w:t>bersifat</w:t>
      </w:r>
      <w:r w:rsidRPr="00CE2791">
        <w:rPr>
          <w:rFonts w:ascii="Arial" w:hAnsi="Arial" w:cs="Arial"/>
          <w:i/>
          <w:spacing w:val="-9"/>
          <w:lang w:val="id-ID"/>
        </w:rPr>
        <w:t xml:space="preserve"> </w:t>
      </w:r>
      <w:r w:rsidRPr="00CE2791">
        <w:rPr>
          <w:rFonts w:ascii="Arial" w:hAnsi="Arial" w:cs="Arial"/>
          <w:i/>
          <w:lang w:val="id-ID"/>
        </w:rPr>
        <w:t>induktif</w:t>
      </w:r>
      <w:r w:rsidRPr="00CE2791">
        <w:rPr>
          <w:rFonts w:ascii="Arial" w:hAnsi="Arial" w:cs="Arial"/>
          <w:i/>
          <w:spacing w:val="-9"/>
          <w:lang w:val="id-ID"/>
        </w:rPr>
        <w:t xml:space="preserve"> </w:t>
      </w:r>
      <w:r w:rsidRPr="00CE2791">
        <w:rPr>
          <w:rFonts w:ascii="Arial" w:hAnsi="Arial" w:cs="Arial"/>
          <w:i/>
          <w:lang w:val="id-ID"/>
        </w:rPr>
        <w:t>atau</w:t>
      </w:r>
      <w:r w:rsidRPr="00CE2791">
        <w:rPr>
          <w:rFonts w:ascii="Arial" w:hAnsi="Arial" w:cs="Arial"/>
          <w:i/>
          <w:spacing w:val="-9"/>
          <w:lang w:val="id-ID"/>
        </w:rPr>
        <w:t xml:space="preserve"> </w:t>
      </w:r>
      <w:r w:rsidRPr="00CE2791">
        <w:rPr>
          <w:rFonts w:ascii="Arial" w:hAnsi="Arial" w:cs="Arial"/>
          <w:i/>
          <w:lang w:val="id-ID"/>
        </w:rPr>
        <w:t>kualitatif,</w:t>
      </w:r>
      <w:r w:rsidRPr="00CE2791">
        <w:rPr>
          <w:rFonts w:ascii="Arial" w:hAnsi="Arial" w:cs="Arial"/>
          <w:i/>
          <w:spacing w:val="-11"/>
          <w:lang w:val="id-ID"/>
        </w:rPr>
        <w:t xml:space="preserve"> </w:t>
      </w:r>
      <w:r w:rsidRPr="00CE2791">
        <w:rPr>
          <w:rFonts w:ascii="Arial" w:hAnsi="Arial" w:cs="Arial"/>
          <w:i/>
          <w:lang w:val="id-ID"/>
        </w:rPr>
        <w:t>serta</w:t>
      </w:r>
      <w:r w:rsidRPr="00CE2791">
        <w:rPr>
          <w:rFonts w:ascii="Arial" w:hAnsi="Arial" w:cs="Arial"/>
          <w:i/>
          <w:spacing w:val="-9"/>
          <w:lang w:val="id-ID"/>
        </w:rPr>
        <w:t xml:space="preserve"> </w:t>
      </w:r>
      <w:r w:rsidRPr="00CE2791">
        <w:rPr>
          <w:rFonts w:ascii="Arial" w:hAnsi="Arial" w:cs="Arial"/>
          <w:i/>
          <w:lang w:val="id-ID"/>
        </w:rPr>
        <w:t xml:space="preserve">hasil- hasil studi kualitatif cenderung menekankan pada makna dari pada generalisasi”. </w:t>
      </w:r>
      <w:r w:rsidRPr="00CE2791">
        <w:rPr>
          <w:rFonts w:ascii="Arial" w:hAnsi="Arial" w:cs="Arial"/>
          <w:lang w:val="id-ID"/>
        </w:rPr>
        <w:t xml:space="preserve">penelitian kualitatif ini pengumpulan data dilakukan </w:t>
      </w:r>
      <w:proofErr w:type="spellStart"/>
      <w:r w:rsidRPr="00CE2791">
        <w:rPr>
          <w:rFonts w:ascii="Arial" w:hAnsi="Arial" w:cs="Arial"/>
          <w:lang w:val="id-ID"/>
        </w:rPr>
        <w:t>mealui</w:t>
      </w:r>
      <w:proofErr w:type="spellEnd"/>
      <w:r w:rsidRPr="00CE2791">
        <w:rPr>
          <w:rFonts w:ascii="Arial" w:hAnsi="Arial" w:cs="Arial"/>
          <w:lang w:val="id-ID"/>
        </w:rPr>
        <w:t xml:space="preserve"> wawancara yang mendalam terhadap informan, observasi dan dokumentasi yang dilakukan secara berhari-hari sehingga menghasilkan data yang akurat. Sumber data adalah segala sesuatu yang dapat memberikan informasi mengenai data. Berdasarkan sumbernya, data dibedakan menjadi dua, yaitu:</w:t>
      </w:r>
    </w:p>
    <w:p w:rsidR="00FB3390" w:rsidRPr="00CE2791" w:rsidRDefault="00FB3390" w:rsidP="00FB3390">
      <w:pPr>
        <w:spacing w:line="360" w:lineRule="auto"/>
        <w:ind w:right="255" w:firstLine="567"/>
        <w:jc w:val="both"/>
        <w:rPr>
          <w:rFonts w:ascii="Arial" w:hAnsi="Arial" w:cs="Arial"/>
          <w:lang w:val="id-ID"/>
        </w:rPr>
      </w:pPr>
    </w:p>
    <w:p w:rsidR="00FB3390" w:rsidRPr="00CE2791" w:rsidRDefault="009003FF" w:rsidP="007E0CE3">
      <w:pPr>
        <w:pStyle w:val="Heading3"/>
        <w:rPr>
          <w:lang w:val="id-ID"/>
        </w:rPr>
      </w:pPr>
      <w:bookmarkStart w:id="12" w:name="_Toc187160269"/>
      <w:r w:rsidRPr="00CE2791">
        <w:rPr>
          <w:lang w:val="id-ID"/>
        </w:rPr>
        <w:t xml:space="preserve">3.2.1 </w:t>
      </w:r>
      <w:r w:rsidR="00FB3390" w:rsidRPr="00CE2791">
        <w:rPr>
          <w:lang w:val="id-ID"/>
        </w:rPr>
        <w:t>Data</w:t>
      </w:r>
      <w:r w:rsidR="00FB3390" w:rsidRPr="00CE2791">
        <w:rPr>
          <w:spacing w:val="-4"/>
          <w:lang w:val="id-ID"/>
        </w:rPr>
        <w:t xml:space="preserve"> </w:t>
      </w:r>
      <w:r w:rsidR="00FB3390" w:rsidRPr="00CE2791">
        <w:rPr>
          <w:lang w:val="id-ID"/>
        </w:rPr>
        <w:t>primer</w:t>
      </w:r>
      <w:bookmarkEnd w:id="12"/>
    </w:p>
    <w:p w:rsidR="00FB3390" w:rsidRPr="00CE2791" w:rsidRDefault="00FB3390" w:rsidP="00FB3390">
      <w:pPr>
        <w:pStyle w:val="BodyText"/>
        <w:spacing w:before="141"/>
        <w:ind w:firstLine="567"/>
        <w:rPr>
          <w:rFonts w:ascii="Arial" w:hAnsi="Arial" w:cs="Arial"/>
          <w:b/>
          <w:lang w:val="id-ID"/>
        </w:rPr>
      </w:pPr>
    </w:p>
    <w:p w:rsidR="00FB3390" w:rsidRPr="00CE2791" w:rsidRDefault="00FB3390" w:rsidP="00FB3390">
      <w:pPr>
        <w:spacing w:line="360" w:lineRule="auto"/>
        <w:ind w:right="257" w:firstLine="567"/>
        <w:jc w:val="both"/>
        <w:rPr>
          <w:rFonts w:ascii="Arial" w:hAnsi="Arial" w:cs="Arial"/>
          <w:i/>
          <w:lang w:val="id-ID"/>
        </w:rPr>
      </w:pPr>
      <w:r w:rsidRPr="00CE2791">
        <w:rPr>
          <w:rFonts w:ascii="Arial" w:hAnsi="Arial" w:cs="Arial"/>
          <w:lang w:val="id-ID"/>
        </w:rPr>
        <w:t>Data primer yaitu data yang dibuat oleh peneliti bertujuan menyelesaikan permasalahan yang sedang ditanganinya. Data dikumpulkan sendiri oleh peneliti langsung</w:t>
      </w:r>
      <w:r w:rsidRPr="00CE2791">
        <w:rPr>
          <w:rFonts w:ascii="Arial" w:hAnsi="Arial" w:cs="Arial"/>
          <w:spacing w:val="-1"/>
          <w:lang w:val="id-ID"/>
        </w:rPr>
        <w:t xml:space="preserve"> </w:t>
      </w:r>
      <w:r w:rsidRPr="00CE2791">
        <w:rPr>
          <w:rFonts w:ascii="Arial" w:hAnsi="Arial" w:cs="Arial"/>
          <w:lang w:val="id-ID"/>
        </w:rPr>
        <w:t>dari</w:t>
      </w:r>
      <w:r w:rsidRPr="00CE2791">
        <w:rPr>
          <w:rFonts w:ascii="Arial" w:hAnsi="Arial" w:cs="Arial"/>
          <w:spacing w:val="-1"/>
          <w:lang w:val="id-ID"/>
        </w:rPr>
        <w:t xml:space="preserve"> </w:t>
      </w:r>
      <w:r w:rsidRPr="00CE2791">
        <w:rPr>
          <w:rFonts w:ascii="Arial" w:hAnsi="Arial" w:cs="Arial"/>
          <w:lang w:val="id-ID"/>
        </w:rPr>
        <w:t>sumber</w:t>
      </w:r>
      <w:r w:rsidRPr="00CE2791">
        <w:rPr>
          <w:rFonts w:ascii="Arial" w:hAnsi="Arial" w:cs="Arial"/>
          <w:spacing w:val="-2"/>
          <w:lang w:val="id-ID"/>
        </w:rPr>
        <w:t xml:space="preserve"> </w:t>
      </w:r>
      <w:r w:rsidRPr="00CE2791">
        <w:rPr>
          <w:rFonts w:ascii="Arial" w:hAnsi="Arial" w:cs="Arial"/>
          <w:lang w:val="id-ID"/>
        </w:rPr>
        <w:t>pertama</w:t>
      </w:r>
      <w:r w:rsidRPr="00CE2791">
        <w:rPr>
          <w:rFonts w:ascii="Arial" w:hAnsi="Arial" w:cs="Arial"/>
          <w:spacing w:val="-1"/>
          <w:lang w:val="id-ID"/>
        </w:rPr>
        <w:t xml:space="preserve"> </w:t>
      </w:r>
      <w:r w:rsidRPr="00CE2791">
        <w:rPr>
          <w:rFonts w:ascii="Arial" w:hAnsi="Arial" w:cs="Arial"/>
          <w:lang w:val="id-ID"/>
        </w:rPr>
        <w:t>atau</w:t>
      </w:r>
      <w:r w:rsidRPr="00CE2791">
        <w:rPr>
          <w:rFonts w:ascii="Arial" w:hAnsi="Arial" w:cs="Arial"/>
          <w:spacing w:val="-1"/>
          <w:lang w:val="id-ID"/>
        </w:rPr>
        <w:t xml:space="preserve"> </w:t>
      </w:r>
      <w:r w:rsidRPr="00CE2791">
        <w:rPr>
          <w:rFonts w:ascii="Arial" w:hAnsi="Arial" w:cs="Arial"/>
          <w:lang w:val="id-ID"/>
        </w:rPr>
        <w:t>tempat objek</w:t>
      </w:r>
      <w:r w:rsidRPr="00CE2791">
        <w:rPr>
          <w:rFonts w:ascii="Arial" w:hAnsi="Arial" w:cs="Arial"/>
          <w:spacing w:val="-1"/>
          <w:lang w:val="id-ID"/>
        </w:rPr>
        <w:t xml:space="preserve"> </w:t>
      </w:r>
      <w:r w:rsidRPr="00CE2791">
        <w:rPr>
          <w:rFonts w:ascii="Arial" w:hAnsi="Arial" w:cs="Arial"/>
          <w:lang w:val="id-ID"/>
        </w:rPr>
        <w:t>penelitian</w:t>
      </w:r>
      <w:r w:rsidRPr="00CE2791">
        <w:rPr>
          <w:rFonts w:ascii="Arial" w:hAnsi="Arial" w:cs="Arial"/>
          <w:spacing w:val="-1"/>
          <w:lang w:val="id-ID"/>
        </w:rPr>
        <w:t xml:space="preserve"> </w:t>
      </w:r>
      <w:r w:rsidRPr="00CE2791">
        <w:rPr>
          <w:rFonts w:ascii="Arial" w:hAnsi="Arial" w:cs="Arial"/>
          <w:lang w:val="id-ID"/>
        </w:rPr>
        <w:t>dilakukan. Menurut (Adawiya, 2022) “</w:t>
      </w:r>
      <w:r w:rsidRPr="00CE2791">
        <w:rPr>
          <w:rFonts w:ascii="Arial" w:hAnsi="Arial" w:cs="Arial"/>
          <w:i/>
          <w:lang w:val="id-ID"/>
        </w:rPr>
        <w:t>mengemukakan data primer ialah sumber data yang</w:t>
      </w:r>
      <w:r w:rsidRPr="00CE2791">
        <w:rPr>
          <w:rFonts w:ascii="Arial" w:hAnsi="Arial" w:cs="Arial"/>
          <w:i/>
          <w:spacing w:val="-8"/>
          <w:lang w:val="id-ID"/>
        </w:rPr>
        <w:t xml:space="preserve"> </w:t>
      </w:r>
      <w:r w:rsidRPr="00CE2791">
        <w:rPr>
          <w:rFonts w:ascii="Arial" w:hAnsi="Arial" w:cs="Arial"/>
          <w:i/>
          <w:lang w:val="id-ID"/>
        </w:rPr>
        <w:t>langsung</w:t>
      </w:r>
      <w:r w:rsidRPr="00CE2791">
        <w:rPr>
          <w:rFonts w:ascii="Arial" w:hAnsi="Arial" w:cs="Arial"/>
          <w:i/>
          <w:spacing w:val="-8"/>
          <w:lang w:val="id-ID"/>
        </w:rPr>
        <w:t xml:space="preserve"> </w:t>
      </w:r>
      <w:r w:rsidRPr="00CE2791">
        <w:rPr>
          <w:rFonts w:ascii="Arial" w:hAnsi="Arial" w:cs="Arial"/>
          <w:i/>
          <w:lang w:val="id-ID"/>
        </w:rPr>
        <w:t>diberikan</w:t>
      </w:r>
      <w:r w:rsidRPr="00CE2791">
        <w:rPr>
          <w:rFonts w:ascii="Arial" w:hAnsi="Arial" w:cs="Arial"/>
          <w:i/>
          <w:spacing w:val="-10"/>
          <w:lang w:val="id-ID"/>
        </w:rPr>
        <w:t xml:space="preserve"> </w:t>
      </w:r>
      <w:r w:rsidRPr="00CE2791">
        <w:rPr>
          <w:rFonts w:ascii="Arial" w:hAnsi="Arial" w:cs="Arial"/>
          <w:i/>
          <w:lang w:val="id-ID"/>
        </w:rPr>
        <w:t>kepada</w:t>
      </w:r>
      <w:r w:rsidRPr="00CE2791">
        <w:rPr>
          <w:rFonts w:ascii="Arial" w:hAnsi="Arial" w:cs="Arial"/>
          <w:i/>
          <w:spacing w:val="-8"/>
          <w:lang w:val="id-ID"/>
        </w:rPr>
        <w:t xml:space="preserve"> </w:t>
      </w:r>
      <w:r w:rsidRPr="00CE2791">
        <w:rPr>
          <w:rFonts w:ascii="Arial" w:hAnsi="Arial" w:cs="Arial"/>
          <w:i/>
          <w:lang w:val="id-ID"/>
        </w:rPr>
        <w:t>pengumpul</w:t>
      </w:r>
      <w:r w:rsidRPr="00CE2791">
        <w:rPr>
          <w:rFonts w:ascii="Arial" w:hAnsi="Arial" w:cs="Arial"/>
          <w:i/>
          <w:spacing w:val="-8"/>
          <w:lang w:val="id-ID"/>
        </w:rPr>
        <w:t xml:space="preserve"> </w:t>
      </w:r>
      <w:r w:rsidRPr="00CE2791">
        <w:rPr>
          <w:rFonts w:ascii="Arial" w:hAnsi="Arial" w:cs="Arial"/>
          <w:i/>
          <w:lang w:val="id-ID"/>
        </w:rPr>
        <w:t>data.</w:t>
      </w:r>
      <w:r w:rsidRPr="00CE2791">
        <w:rPr>
          <w:rFonts w:ascii="Arial" w:hAnsi="Arial" w:cs="Arial"/>
          <w:i/>
          <w:spacing w:val="-8"/>
          <w:lang w:val="id-ID"/>
        </w:rPr>
        <w:t xml:space="preserve"> </w:t>
      </w:r>
      <w:r w:rsidRPr="00CE2791">
        <w:rPr>
          <w:rFonts w:ascii="Arial" w:hAnsi="Arial" w:cs="Arial"/>
          <w:i/>
          <w:lang w:val="id-ID"/>
        </w:rPr>
        <w:lastRenderedPageBreak/>
        <w:t>Penelitian</w:t>
      </w:r>
      <w:r w:rsidRPr="00CE2791">
        <w:rPr>
          <w:rFonts w:ascii="Arial" w:hAnsi="Arial" w:cs="Arial"/>
          <w:i/>
          <w:spacing w:val="-8"/>
          <w:lang w:val="id-ID"/>
        </w:rPr>
        <w:t xml:space="preserve"> </w:t>
      </w:r>
      <w:r w:rsidRPr="00CE2791">
        <w:rPr>
          <w:rFonts w:ascii="Arial" w:hAnsi="Arial" w:cs="Arial"/>
          <w:i/>
          <w:lang w:val="id-ID"/>
        </w:rPr>
        <w:t>ini</w:t>
      </w:r>
      <w:r w:rsidRPr="00CE2791">
        <w:rPr>
          <w:rFonts w:ascii="Arial" w:hAnsi="Arial" w:cs="Arial"/>
          <w:i/>
          <w:spacing w:val="-8"/>
          <w:lang w:val="id-ID"/>
        </w:rPr>
        <w:t xml:space="preserve"> </w:t>
      </w:r>
      <w:r w:rsidRPr="00CE2791">
        <w:rPr>
          <w:rFonts w:ascii="Arial" w:hAnsi="Arial" w:cs="Arial"/>
          <w:i/>
          <w:lang w:val="id-ID"/>
        </w:rPr>
        <w:t>menggunakan data primer yang diperoleh melalui wawancara mendalam dengan para informan serta hasil observasi”</w:t>
      </w:r>
    </w:p>
    <w:p w:rsidR="00FB3390" w:rsidRPr="00CE2791" w:rsidRDefault="00FB3390" w:rsidP="00FB3390">
      <w:pPr>
        <w:spacing w:line="360" w:lineRule="auto"/>
        <w:ind w:right="255" w:firstLine="567"/>
        <w:jc w:val="both"/>
        <w:rPr>
          <w:rFonts w:ascii="Arial" w:hAnsi="Arial" w:cs="Arial"/>
          <w:lang w:val="id-ID"/>
        </w:rPr>
      </w:pPr>
    </w:p>
    <w:p w:rsidR="00FB3390" w:rsidRPr="00CE2791" w:rsidRDefault="009003FF" w:rsidP="007E0CE3">
      <w:pPr>
        <w:pStyle w:val="Heading3"/>
        <w:rPr>
          <w:lang w:val="id-ID"/>
        </w:rPr>
      </w:pPr>
      <w:bookmarkStart w:id="13" w:name="_Toc187160270"/>
      <w:r w:rsidRPr="00CE2791">
        <w:rPr>
          <w:lang w:val="id-ID"/>
        </w:rPr>
        <w:t xml:space="preserve">3.2.2 </w:t>
      </w:r>
      <w:r w:rsidR="00FB3390" w:rsidRPr="00CE2791">
        <w:rPr>
          <w:lang w:val="id-ID"/>
        </w:rPr>
        <w:t>Data</w:t>
      </w:r>
      <w:r w:rsidR="00FB3390" w:rsidRPr="00CE2791">
        <w:rPr>
          <w:spacing w:val="-1"/>
          <w:lang w:val="id-ID"/>
        </w:rPr>
        <w:t xml:space="preserve"> </w:t>
      </w:r>
      <w:r w:rsidR="00FB3390" w:rsidRPr="00CE2791">
        <w:rPr>
          <w:spacing w:val="-2"/>
          <w:lang w:val="id-ID"/>
        </w:rPr>
        <w:t>sekunder</w:t>
      </w:r>
      <w:bookmarkEnd w:id="13"/>
    </w:p>
    <w:p w:rsidR="00FB3390" w:rsidRPr="00CE2791" w:rsidRDefault="00FB3390" w:rsidP="00FB3390">
      <w:pPr>
        <w:pStyle w:val="BodyText"/>
        <w:spacing w:before="141"/>
        <w:ind w:firstLine="567"/>
        <w:rPr>
          <w:rFonts w:ascii="Arial" w:hAnsi="Arial" w:cs="Arial"/>
          <w:b/>
          <w:lang w:val="id-ID"/>
        </w:rPr>
      </w:pPr>
    </w:p>
    <w:p w:rsidR="00FB3390" w:rsidRPr="00CE2791" w:rsidRDefault="00FB3390" w:rsidP="00FB3390">
      <w:pPr>
        <w:spacing w:line="360" w:lineRule="auto"/>
        <w:ind w:right="257" w:firstLine="567"/>
        <w:jc w:val="both"/>
        <w:rPr>
          <w:rFonts w:ascii="Arial" w:hAnsi="Arial" w:cs="Arial"/>
          <w:lang w:val="id-ID"/>
        </w:rPr>
      </w:pPr>
      <w:r w:rsidRPr="00CE2791">
        <w:rPr>
          <w:rFonts w:ascii="Arial" w:hAnsi="Arial" w:cs="Arial"/>
          <w:i/>
          <w:lang w:val="id-ID"/>
        </w:rPr>
        <w:t>“data sekunder yaitu data yang telah dikumpulkan untuk maksud selain menyelesaikan masalah yang sedang dihadapi”</w:t>
      </w:r>
      <w:r w:rsidRPr="00CE2791">
        <w:rPr>
          <w:rFonts w:ascii="Arial" w:hAnsi="Arial" w:cs="Arial"/>
          <w:lang w:val="id-ID"/>
        </w:rPr>
        <w:t>.(Adawiya, 2022) mengemukakan bahwa data sekunder adalah sumber data yang secara tidak langsung</w:t>
      </w:r>
      <w:r w:rsidRPr="00CE2791">
        <w:rPr>
          <w:rFonts w:ascii="Arial" w:hAnsi="Arial" w:cs="Arial"/>
          <w:spacing w:val="-6"/>
          <w:lang w:val="id-ID"/>
        </w:rPr>
        <w:t xml:space="preserve"> </w:t>
      </w:r>
      <w:r w:rsidRPr="00CE2791">
        <w:rPr>
          <w:rFonts w:ascii="Arial" w:hAnsi="Arial" w:cs="Arial"/>
          <w:lang w:val="id-ID"/>
        </w:rPr>
        <w:t>diberikan</w:t>
      </w:r>
      <w:r w:rsidRPr="00CE2791">
        <w:rPr>
          <w:rFonts w:ascii="Arial" w:hAnsi="Arial" w:cs="Arial"/>
          <w:spacing w:val="-4"/>
          <w:lang w:val="id-ID"/>
        </w:rPr>
        <w:t xml:space="preserve"> </w:t>
      </w:r>
      <w:r w:rsidRPr="00CE2791">
        <w:rPr>
          <w:rFonts w:ascii="Arial" w:hAnsi="Arial" w:cs="Arial"/>
          <w:lang w:val="id-ID"/>
        </w:rPr>
        <w:t>kepada</w:t>
      </w:r>
      <w:r w:rsidRPr="00CE2791">
        <w:rPr>
          <w:rFonts w:ascii="Arial" w:hAnsi="Arial" w:cs="Arial"/>
          <w:spacing w:val="-7"/>
          <w:lang w:val="id-ID"/>
        </w:rPr>
        <w:t xml:space="preserve"> </w:t>
      </w:r>
      <w:r w:rsidRPr="00CE2791">
        <w:rPr>
          <w:rFonts w:ascii="Arial" w:hAnsi="Arial" w:cs="Arial"/>
          <w:lang w:val="id-ID"/>
        </w:rPr>
        <w:t>pengumpul</w:t>
      </w:r>
      <w:r w:rsidRPr="00CE2791">
        <w:rPr>
          <w:rFonts w:ascii="Arial" w:hAnsi="Arial" w:cs="Arial"/>
          <w:spacing w:val="-5"/>
          <w:lang w:val="id-ID"/>
        </w:rPr>
        <w:t xml:space="preserve"> </w:t>
      </w:r>
      <w:r w:rsidRPr="00CE2791">
        <w:rPr>
          <w:rFonts w:ascii="Arial" w:hAnsi="Arial" w:cs="Arial"/>
          <w:lang w:val="id-ID"/>
        </w:rPr>
        <w:t>data</w:t>
      </w:r>
      <w:r w:rsidRPr="00CE2791">
        <w:rPr>
          <w:rFonts w:ascii="Arial" w:hAnsi="Arial" w:cs="Arial"/>
          <w:spacing w:val="-6"/>
          <w:lang w:val="id-ID"/>
        </w:rPr>
        <w:t xml:space="preserve"> </w:t>
      </w:r>
      <w:r w:rsidRPr="00CE2791">
        <w:rPr>
          <w:rFonts w:ascii="Arial" w:hAnsi="Arial" w:cs="Arial"/>
          <w:lang w:val="id-ID"/>
        </w:rPr>
        <w:t>melalui</w:t>
      </w:r>
      <w:r w:rsidRPr="00CE2791">
        <w:rPr>
          <w:rFonts w:ascii="Arial" w:hAnsi="Arial" w:cs="Arial"/>
          <w:spacing w:val="-5"/>
          <w:lang w:val="id-ID"/>
        </w:rPr>
        <w:t xml:space="preserve"> </w:t>
      </w:r>
      <w:r w:rsidRPr="00CE2791">
        <w:rPr>
          <w:rFonts w:ascii="Arial" w:hAnsi="Arial" w:cs="Arial"/>
          <w:lang w:val="id-ID"/>
        </w:rPr>
        <w:t>pihak</w:t>
      </w:r>
      <w:r w:rsidRPr="00CE2791">
        <w:rPr>
          <w:rFonts w:ascii="Arial" w:hAnsi="Arial" w:cs="Arial"/>
          <w:spacing w:val="-6"/>
          <w:lang w:val="id-ID"/>
        </w:rPr>
        <w:t xml:space="preserve"> </w:t>
      </w:r>
      <w:r w:rsidRPr="00CE2791">
        <w:rPr>
          <w:rFonts w:ascii="Arial" w:hAnsi="Arial" w:cs="Arial"/>
          <w:lang w:val="id-ID"/>
        </w:rPr>
        <w:t>lain</w:t>
      </w:r>
      <w:r w:rsidRPr="00CE2791">
        <w:rPr>
          <w:rFonts w:ascii="Arial" w:hAnsi="Arial" w:cs="Arial"/>
          <w:spacing w:val="-6"/>
          <w:lang w:val="id-ID"/>
        </w:rPr>
        <w:t xml:space="preserve"> </w:t>
      </w:r>
      <w:r w:rsidRPr="00CE2791">
        <w:rPr>
          <w:rFonts w:ascii="Arial" w:hAnsi="Arial" w:cs="Arial"/>
          <w:lang w:val="id-ID"/>
        </w:rPr>
        <w:t>ataupun</w:t>
      </w:r>
      <w:r w:rsidRPr="00CE2791">
        <w:rPr>
          <w:rFonts w:ascii="Arial" w:hAnsi="Arial" w:cs="Arial"/>
          <w:spacing w:val="-6"/>
          <w:lang w:val="id-ID"/>
        </w:rPr>
        <w:t xml:space="preserve"> </w:t>
      </w:r>
      <w:r w:rsidRPr="00CE2791">
        <w:rPr>
          <w:rFonts w:ascii="Arial" w:hAnsi="Arial" w:cs="Arial"/>
          <w:lang w:val="id-ID"/>
        </w:rPr>
        <w:t>melalui dokumen. Penelitian ini menggunakan jurnal, buku, skripsi, dan kajian yang berhubungan dengan penelitian ini</w:t>
      </w:r>
    </w:p>
    <w:p w:rsidR="00FB3390" w:rsidRPr="00CE2791" w:rsidRDefault="00FB3390" w:rsidP="00FB3390">
      <w:pPr>
        <w:spacing w:line="360" w:lineRule="auto"/>
        <w:ind w:right="255" w:firstLine="567"/>
        <w:jc w:val="both"/>
        <w:rPr>
          <w:rFonts w:ascii="Arial" w:hAnsi="Arial" w:cs="Arial"/>
          <w:lang w:val="id-ID"/>
        </w:rPr>
      </w:pPr>
    </w:p>
    <w:p w:rsidR="00FB3390" w:rsidRPr="00CE2791" w:rsidRDefault="009003FF" w:rsidP="007E0CE3">
      <w:pPr>
        <w:pStyle w:val="Heading2"/>
        <w:rPr>
          <w:lang w:val="id-ID"/>
        </w:rPr>
      </w:pPr>
      <w:bookmarkStart w:id="14" w:name="_Toc187160271"/>
      <w:r w:rsidRPr="00CE2791">
        <w:rPr>
          <w:lang w:val="id-ID"/>
        </w:rPr>
        <w:t xml:space="preserve">3.3 </w:t>
      </w:r>
      <w:r w:rsidR="00FB3390" w:rsidRPr="00CE2791">
        <w:rPr>
          <w:lang w:val="id-ID"/>
        </w:rPr>
        <w:t>Teknik</w:t>
      </w:r>
      <w:r w:rsidR="00FB3390" w:rsidRPr="00CE2791">
        <w:rPr>
          <w:spacing w:val="2"/>
          <w:lang w:val="id-ID"/>
        </w:rPr>
        <w:t xml:space="preserve"> </w:t>
      </w:r>
      <w:r w:rsidR="00FB3390" w:rsidRPr="00CE2791">
        <w:rPr>
          <w:lang w:val="id-ID"/>
        </w:rPr>
        <w:t>Pengumpulan</w:t>
      </w:r>
      <w:r w:rsidR="00FB3390" w:rsidRPr="00CE2791">
        <w:rPr>
          <w:spacing w:val="1"/>
          <w:lang w:val="id-ID"/>
        </w:rPr>
        <w:t xml:space="preserve"> </w:t>
      </w:r>
      <w:r w:rsidR="00FB3390" w:rsidRPr="00CE2791">
        <w:rPr>
          <w:spacing w:val="-4"/>
          <w:lang w:val="id-ID"/>
        </w:rPr>
        <w:t>Data</w:t>
      </w:r>
      <w:bookmarkEnd w:id="14"/>
    </w:p>
    <w:p w:rsidR="00FB3390" w:rsidRPr="00CE2791" w:rsidRDefault="00FB3390" w:rsidP="00FB3390">
      <w:pPr>
        <w:pStyle w:val="BodyText"/>
        <w:spacing w:before="4"/>
        <w:rPr>
          <w:rFonts w:ascii="Arial" w:hAnsi="Arial" w:cs="Arial"/>
          <w:b/>
          <w:lang w:val="id-ID"/>
        </w:rPr>
      </w:pPr>
    </w:p>
    <w:p w:rsidR="00FB3390" w:rsidRPr="00CE2791" w:rsidRDefault="00FB3390" w:rsidP="00FB3390">
      <w:pPr>
        <w:pStyle w:val="BodyText"/>
        <w:spacing w:before="1" w:line="360" w:lineRule="auto"/>
        <w:ind w:left="468" w:right="256" w:firstLine="720"/>
        <w:jc w:val="both"/>
        <w:rPr>
          <w:rFonts w:ascii="Arial" w:hAnsi="Arial" w:cs="Arial"/>
          <w:lang w:val="id-ID"/>
        </w:rPr>
      </w:pPr>
      <w:r w:rsidRPr="00CE2791">
        <w:rPr>
          <w:rFonts w:ascii="Arial" w:hAnsi="Arial" w:cs="Arial"/>
          <w:spacing w:val="-2"/>
          <w:lang w:val="id-ID"/>
        </w:rPr>
        <w:t>Teknik</w:t>
      </w:r>
      <w:r w:rsidRPr="00CE2791">
        <w:rPr>
          <w:rFonts w:ascii="Arial" w:hAnsi="Arial" w:cs="Arial"/>
          <w:spacing w:val="-6"/>
          <w:lang w:val="id-ID"/>
        </w:rPr>
        <w:t xml:space="preserve"> </w:t>
      </w:r>
      <w:r w:rsidRPr="00CE2791">
        <w:rPr>
          <w:rFonts w:ascii="Arial" w:hAnsi="Arial" w:cs="Arial"/>
          <w:spacing w:val="-2"/>
          <w:lang w:val="id-ID"/>
        </w:rPr>
        <w:t>pengumpulan</w:t>
      </w:r>
      <w:r w:rsidRPr="00CE2791">
        <w:rPr>
          <w:rFonts w:ascii="Arial" w:hAnsi="Arial" w:cs="Arial"/>
          <w:spacing w:val="-8"/>
          <w:lang w:val="id-ID"/>
        </w:rPr>
        <w:t xml:space="preserve"> </w:t>
      </w:r>
      <w:r w:rsidRPr="00CE2791">
        <w:rPr>
          <w:rFonts w:ascii="Arial" w:hAnsi="Arial" w:cs="Arial"/>
          <w:spacing w:val="-2"/>
          <w:lang w:val="id-ID"/>
        </w:rPr>
        <w:t>data</w:t>
      </w:r>
      <w:r w:rsidRPr="00CE2791">
        <w:rPr>
          <w:rFonts w:ascii="Arial" w:hAnsi="Arial" w:cs="Arial"/>
          <w:spacing w:val="-8"/>
          <w:lang w:val="id-ID"/>
        </w:rPr>
        <w:t xml:space="preserve"> </w:t>
      </w:r>
      <w:r w:rsidRPr="00CE2791">
        <w:rPr>
          <w:rFonts w:ascii="Arial" w:hAnsi="Arial" w:cs="Arial"/>
          <w:spacing w:val="-2"/>
          <w:lang w:val="id-ID"/>
        </w:rPr>
        <w:t>adalah</w:t>
      </w:r>
      <w:r w:rsidRPr="00CE2791">
        <w:rPr>
          <w:rFonts w:ascii="Arial" w:hAnsi="Arial" w:cs="Arial"/>
          <w:spacing w:val="-8"/>
          <w:lang w:val="id-ID"/>
        </w:rPr>
        <w:t xml:space="preserve"> </w:t>
      </w:r>
      <w:r w:rsidRPr="00CE2791">
        <w:rPr>
          <w:rFonts w:ascii="Arial" w:hAnsi="Arial" w:cs="Arial"/>
          <w:spacing w:val="-2"/>
          <w:lang w:val="id-ID"/>
        </w:rPr>
        <w:t>metode</w:t>
      </w:r>
      <w:r w:rsidRPr="00CE2791">
        <w:rPr>
          <w:rFonts w:ascii="Arial" w:hAnsi="Arial" w:cs="Arial"/>
          <w:spacing w:val="-9"/>
          <w:lang w:val="id-ID"/>
        </w:rPr>
        <w:t xml:space="preserve"> </w:t>
      </w:r>
      <w:r w:rsidRPr="00CE2791">
        <w:rPr>
          <w:rFonts w:ascii="Arial" w:hAnsi="Arial" w:cs="Arial"/>
          <w:spacing w:val="-2"/>
          <w:lang w:val="id-ID"/>
        </w:rPr>
        <w:t>atau</w:t>
      </w:r>
      <w:r w:rsidRPr="00CE2791">
        <w:rPr>
          <w:rFonts w:ascii="Arial" w:hAnsi="Arial" w:cs="Arial"/>
          <w:spacing w:val="-8"/>
          <w:lang w:val="id-ID"/>
        </w:rPr>
        <w:t xml:space="preserve"> </w:t>
      </w:r>
      <w:r w:rsidRPr="00CE2791">
        <w:rPr>
          <w:rFonts w:ascii="Arial" w:hAnsi="Arial" w:cs="Arial"/>
          <w:spacing w:val="-2"/>
          <w:lang w:val="id-ID"/>
        </w:rPr>
        <w:t>cara</w:t>
      </w:r>
      <w:r w:rsidRPr="00CE2791">
        <w:rPr>
          <w:rFonts w:ascii="Arial" w:hAnsi="Arial" w:cs="Arial"/>
          <w:spacing w:val="-6"/>
          <w:lang w:val="id-ID"/>
        </w:rPr>
        <w:t xml:space="preserve"> </w:t>
      </w:r>
      <w:r w:rsidRPr="00CE2791">
        <w:rPr>
          <w:rFonts w:ascii="Arial" w:hAnsi="Arial" w:cs="Arial"/>
          <w:spacing w:val="-2"/>
          <w:lang w:val="id-ID"/>
        </w:rPr>
        <w:t>yang</w:t>
      </w:r>
      <w:r w:rsidRPr="00CE2791">
        <w:rPr>
          <w:rFonts w:ascii="Arial" w:hAnsi="Arial" w:cs="Arial"/>
          <w:spacing w:val="-8"/>
          <w:lang w:val="id-ID"/>
        </w:rPr>
        <w:t xml:space="preserve"> </w:t>
      </w:r>
      <w:r w:rsidRPr="00CE2791">
        <w:rPr>
          <w:rFonts w:ascii="Arial" w:hAnsi="Arial" w:cs="Arial"/>
          <w:spacing w:val="-2"/>
          <w:lang w:val="id-ID"/>
        </w:rPr>
        <w:t>digunakan</w:t>
      </w:r>
      <w:r w:rsidRPr="00CE2791">
        <w:rPr>
          <w:rFonts w:ascii="Arial" w:hAnsi="Arial" w:cs="Arial"/>
          <w:spacing w:val="-8"/>
          <w:lang w:val="id-ID"/>
        </w:rPr>
        <w:t xml:space="preserve"> </w:t>
      </w:r>
      <w:r w:rsidRPr="00CE2791">
        <w:rPr>
          <w:rFonts w:ascii="Arial" w:hAnsi="Arial" w:cs="Arial"/>
          <w:spacing w:val="-2"/>
          <w:lang w:val="id-ID"/>
        </w:rPr>
        <w:t>oleh</w:t>
      </w:r>
      <w:r w:rsidRPr="00CE2791">
        <w:rPr>
          <w:rFonts w:ascii="Arial" w:hAnsi="Arial" w:cs="Arial"/>
          <w:spacing w:val="-8"/>
          <w:lang w:val="id-ID"/>
        </w:rPr>
        <w:t xml:space="preserve"> </w:t>
      </w:r>
      <w:r w:rsidRPr="00CE2791">
        <w:rPr>
          <w:rFonts w:ascii="Arial" w:hAnsi="Arial" w:cs="Arial"/>
          <w:spacing w:val="-2"/>
          <w:lang w:val="id-ID"/>
        </w:rPr>
        <w:t xml:space="preserve">peneliti </w:t>
      </w:r>
      <w:r w:rsidRPr="00CE2791">
        <w:rPr>
          <w:rFonts w:ascii="Arial" w:hAnsi="Arial" w:cs="Arial"/>
          <w:lang w:val="id-ID"/>
        </w:rPr>
        <w:t>untuk memperoleh informasi atau data yang relevan dalam suatu penelitian. Menurut (</w:t>
      </w:r>
      <w:proofErr w:type="spellStart"/>
      <w:r w:rsidRPr="00CE2791">
        <w:rPr>
          <w:rFonts w:ascii="Arial" w:hAnsi="Arial" w:cs="Arial"/>
          <w:lang w:val="id-ID"/>
        </w:rPr>
        <w:t>Urohmah</w:t>
      </w:r>
      <w:proofErr w:type="spellEnd"/>
      <w:r w:rsidRPr="00CE2791">
        <w:rPr>
          <w:rFonts w:ascii="Arial" w:hAnsi="Arial" w:cs="Arial"/>
          <w:spacing w:val="-14"/>
          <w:lang w:val="id-ID"/>
        </w:rPr>
        <w:t xml:space="preserve"> </w:t>
      </w:r>
      <w:r w:rsidRPr="00CE2791">
        <w:rPr>
          <w:rFonts w:ascii="Arial" w:hAnsi="Arial" w:cs="Arial"/>
          <w:lang w:val="id-ID"/>
        </w:rPr>
        <w:t>Shifa,</w:t>
      </w:r>
      <w:r w:rsidRPr="00CE2791">
        <w:rPr>
          <w:rFonts w:ascii="Arial" w:hAnsi="Arial" w:cs="Arial"/>
          <w:spacing w:val="-12"/>
          <w:lang w:val="id-ID"/>
        </w:rPr>
        <w:t xml:space="preserve"> </w:t>
      </w:r>
      <w:r w:rsidRPr="00CE2791">
        <w:rPr>
          <w:rFonts w:ascii="Arial" w:hAnsi="Arial" w:cs="Arial"/>
          <w:lang w:val="id-ID"/>
        </w:rPr>
        <w:t>2023)</w:t>
      </w:r>
      <w:r w:rsidRPr="00CE2791">
        <w:rPr>
          <w:rFonts w:ascii="Arial" w:hAnsi="Arial" w:cs="Arial"/>
          <w:spacing w:val="-11"/>
          <w:lang w:val="id-ID"/>
        </w:rPr>
        <w:t xml:space="preserve"> </w:t>
      </w:r>
      <w:r w:rsidRPr="00CE2791">
        <w:rPr>
          <w:rFonts w:ascii="Arial" w:hAnsi="Arial" w:cs="Arial"/>
          <w:lang w:val="id-ID"/>
        </w:rPr>
        <w:t>“</w:t>
      </w:r>
      <w:r w:rsidRPr="00CE2791">
        <w:rPr>
          <w:rFonts w:ascii="Arial" w:hAnsi="Arial" w:cs="Arial"/>
          <w:i/>
          <w:lang w:val="id-ID"/>
        </w:rPr>
        <w:t>penelitian</w:t>
      </w:r>
      <w:r w:rsidRPr="00CE2791">
        <w:rPr>
          <w:rFonts w:ascii="Arial" w:hAnsi="Arial" w:cs="Arial"/>
          <w:i/>
          <w:spacing w:val="-14"/>
          <w:lang w:val="id-ID"/>
        </w:rPr>
        <w:t xml:space="preserve"> </w:t>
      </w:r>
      <w:r w:rsidRPr="00CE2791">
        <w:rPr>
          <w:rFonts w:ascii="Arial" w:hAnsi="Arial" w:cs="Arial"/>
          <w:i/>
          <w:lang w:val="id-ID"/>
        </w:rPr>
        <w:t>kualitatif,</w:t>
      </w:r>
      <w:r w:rsidRPr="00CE2791">
        <w:rPr>
          <w:rFonts w:ascii="Arial" w:hAnsi="Arial" w:cs="Arial"/>
          <w:i/>
          <w:spacing w:val="-14"/>
          <w:lang w:val="id-ID"/>
        </w:rPr>
        <w:t xml:space="preserve"> </w:t>
      </w:r>
      <w:r w:rsidRPr="00CE2791">
        <w:rPr>
          <w:rFonts w:ascii="Arial" w:hAnsi="Arial" w:cs="Arial"/>
          <w:i/>
          <w:lang w:val="id-ID"/>
        </w:rPr>
        <w:t>pengumpulan</w:t>
      </w:r>
      <w:r w:rsidRPr="00CE2791">
        <w:rPr>
          <w:rFonts w:ascii="Arial" w:hAnsi="Arial" w:cs="Arial"/>
          <w:i/>
          <w:spacing w:val="-14"/>
          <w:lang w:val="id-ID"/>
        </w:rPr>
        <w:t xml:space="preserve"> </w:t>
      </w:r>
      <w:r w:rsidRPr="00CE2791">
        <w:rPr>
          <w:rFonts w:ascii="Arial" w:hAnsi="Arial" w:cs="Arial"/>
          <w:i/>
          <w:lang w:val="id-ID"/>
        </w:rPr>
        <w:t>data</w:t>
      </w:r>
      <w:r w:rsidRPr="00CE2791">
        <w:rPr>
          <w:rFonts w:ascii="Arial" w:hAnsi="Arial" w:cs="Arial"/>
          <w:i/>
          <w:spacing w:val="-14"/>
          <w:lang w:val="id-ID"/>
        </w:rPr>
        <w:t xml:space="preserve"> </w:t>
      </w:r>
      <w:r w:rsidRPr="00CE2791">
        <w:rPr>
          <w:rFonts w:ascii="Arial" w:hAnsi="Arial" w:cs="Arial"/>
          <w:i/>
          <w:lang w:val="id-ID"/>
        </w:rPr>
        <w:t>dapat</w:t>
      </w:r>
      <w:r w:rsidRPr="00CE2791">
        <w:rPr>
          <w:rFonts w:ascii="Arial" w:hAnsi="Arial" w:cs="Arial"/>
          <w:i/>
          <w:spacing w:val="-14"/>
          <w:lang w:val="id-ID"/>
        </w:rPr>
        <w:t xml:space="preserve"> </w:t>
      </w:r>
      <w:r w:rsidRPr="00CE2791">
        <w:rPr>
          <w:rFonts w:ascii="Arial" w:hAnsi="Arial" w:cs="Arial"/>
          <w:i/>
          <w:lang w:val="id-ID"/>
        </w:rPr>
        <w:t>dilakukan</w:t>
      </w:r>
      <w:r w:rsidRPr="00CE2791">
        <w:rPr>
          <w:rFonts w:ascii="Arial" w:hAnsi="Arial" w:cs="Arial"/>
          <w:i/>
          <w:spacing w:val="-14"/>
          <w:lang w:val="id-ID"/>
        </w:rPr>
        <w:t xml:space="preserve"> </w:t>
      </w:r>
      <w:r w:rsidRPr="00CE2791">
        <w:rPr>
          <w:rFonts w:ascii="Arial" w:hAnsi="Arial" w:cs="Arial"/>
          <w:i/>
          <w:lang w:val="id-ID"/>
        </w:rPr>
        <w:t xml:space="preserve">pada natural </w:t>
      </w:r>
      <w:proofErr w:type="spellStart"/>
      <w:r w:rsidRPr="00CE2791">
        <w:rPr>
          <w:rFonts w:ascii="Arial" w:hAnsi="Arial" w:cs="Arial"/>
          <w:i/>
          <w:lang w:val="id-ID"/>
        </w:rPr>
        <w:t>setting</w:t>
      </w:r>
      <w:proofErr w:type="spellEnd"/>
      <w:r w:rsidRPr="00CE2791">
        <w:rPr>
          <w:rFonts w:ascii="Arial" w:hAnsi="Arial" w:cs="Arial"/>
          <w:i/>
          <w:lang w:val="id-ID"/>
        </w:rPr>
        <w:t xml:space="preserve"> (kondisi alamiah), sumber data primer atau sekunder, dan berbagai </w:t>
      </w:r>
      <w:r w:rsidRPr="00CE2791">
        <w:rPr>
          <w:rFonts w:ascii="Arial" w:hAnsi="Arial" w:cs="Arial"/>
          <w:i/>
          <w:spacing w:val="-2"/>
          <w:lang w:val="id-ID"/>
        </w:rPr>
        <w:t>cara”</w:t>
      </w:r>
      <w:r w:rsidRPr="00CE2791">
        <w:rPr>
          <w:rFonts w:ascii="Arial" w:hAnsi="Arial" w:cs="Arial"/>
          <w:spacing w:val="-2"/>
          <w:lang w:val="id-ID"/>
        </w:rPr>
        <w:t>.</w:t>
      </w:r>
      <w:r w:rsidRPr="00CE2791">
        <w:rPr>
          <w:rFonts w:ascii="Arial" w:hAnsi="Arial" w:cs="Arial"/>
          <w:spacing w:val="-3"/>
          <w:lang w:val="id-ID"/>
        </w:rPr>
        <w:t xml:space="preserve"> </w:t>
      </w:r>
      <w:r w:rsidRPr="00CE2791">
        <w:rPr>
          <w:rFonts w:ascii="Arial" w:hAnsi="Arial" w:cs="Arial"/>
          <w:spacing w:val="-2"/>
          <w:lang w:val="id-ID"/>
        </w:rPr>
        <w:t>Serta</w:t>
      </w:r>
      <w:r w:rsidRPr="00CE2791">
        <w:rPr>
          <w:rFonts w:ascii="Arial" w:hAnsi="Arial" w:cs="Arial"/>
          <w:spacing w:val="-4"/>
          <w:lang w:val="id-ID"/>
        </w:rPr>
        <w:t xml:space="preserve"> </w:t>
      </w:r>
      <w:r w:rsidRPr="00CE2791">
        <w:rPr>
          <w:rFonts w:ascii="Arial" w:hAnsi="Arial" w:cs="Arial"/>
          <w:spacing w:val="-2"/>
          <w:lang w:val="id-ID"/>
        </w:rPr>
        <w:t>dalam</w:t>
      </w:r>
      <w:r w:rsidRPr="00CE2791">
        <w:rPr>
          <w:rFonts w:ascii="Arial" w:hAnsi="Arial" w:cs="Arial"/>
          <w:spacing w:val="-3"/>
          <w:lang w:val="id-ID"/>
        </w:rPr>
        <w:t xml:space="preserve"> </w:t>
      </w:r>
      <w:r w:rsidRPr="00CE2791">
        <w:rPr>
          <w:rFonts w:ascii="Arial" w:hAnsi="Arial" w:cs="Arial"/>
          <w:spacing w:val="-2"/>
          <w:lang w:val="id-ID"/>
        </w:rPr>
        <w:t>pengumpulan</w:t>
      </w:r>
      <w:r w:rsidRPr="00CE2791">
        <w:rPr>
          <w:rFonts w:ascii="Arial" w:hAnsi="Arial" w:cs="Arial"/>
          <w:spacing w:val="-3"/>
          <w:lang w:val="id-ID"/>
        </w:rPr>
        <w:t xml:space="preserve"> </w:t>
      </w:r>
      <w:r w:rsidRPr="00CE2791">
        <w:rPr>
          <w:rFonts w:ascii="Arial" w:hAnsi="Arial" w:cs="Arial"/>
          <w:spacing w:val="-2"/>
          <w:lang w:val="id-ID"/>
        </w:rPr>
        <w:t>data</w:t>
      </w:r>
      <w:r w:rsidRPr="00CE2791">
        <w:rPr>
          <w:rFonts w:ascii="Arial" w:hAnsi="Arial" w:cs="Arial"/>
          <w:spacing w:val="-3"/>
          <w:lang w:val="id-ID"/>
        </w:rPr>
        <w:t xml:space="preserve"> </w:t>
      </w:r>
      <w:r w:rsidRPr="00CE2791">
        <w:rPr>
          <w:rFonts w:ascii="Arial" w:hAnsi="Arial" w:cs="Arial"/>
          <w:spacing w:val="-2"/>
          <w:lang w:val="id-ID"/>
        </w:rPr>
        <w:t>dapat dilakukan</w:t>
      </w:r>
      <w:r w:rsidRPr="00CE2791">
        <w:rPr>
          <w:rFonts w:ascii="Arial" w:hAnsi="Arial" w:cs="Arial"/>
          <w:spacing w:val="-3"/>
          <w:lang w:val="id-ID"/>
        </w:rPr>
        <w:t xml:space="preserve"> </w:t>
      </w:r>
      <w:r w:rsidRPr="00CE2791">
        <w:rPr>
          <w:rFonts w:ascii="Arial" w:hAnsi="Arial" w:cs="Arial"/>
          <w:spacing w:val="-2"/>
          <w:lang w:val="id-ID"/>
        </w:rPr>
        <w:t>dengan</w:t>
      </w:r>
      <w:r w:rsidRPr="00CE2791">
        <w:rPr>
          <w:rFonts w:ascii="Arial" w:hAnsi="Arial" w:cs="Arial"/>
          <w:spacing w:val="-3"/>
          <w:lang w:val="id-ID"/>
        </w:rPr>
        <w:t xml:space="preserve"> </w:t>
      </w:r>
      <w:r w:rsidRPr="00CE2791">
        <w:rPr>
          <w:rFonts w:ascii="Arial" w:hAnsi="Arial" w:cs="Arial"/>
          <w:spacing w:val="-2"/>
          <w:lang w:val="id-ID"/>
        </w:rPr>
        <w:t xml:space="preserve">observasi (pengamatan), </w:t>
      </w:r>
      <w:proofErr w:type="spellStart"/>
      <w:r w:rsidRPr="00CE2791">
        <w:rPr>
          <w:rFonts w:ascii="Arial" w:hAnsi="Arial" w:cs="Arial"/>
          <w:lang w:val="id-ID"/>
        </w:rPr>
        <w:t>interview</w:t>
      </w:r>
      <w:proofErr w:type="spellEnd"/>
      <w:r w:rsidRPr="00CE2791">
        <w:rPr>
          <w:rFonts w:ascii="Arial" w:hAnsi="Arial" w:cs="Arial"/>
          <w:lang w:val="id-ID"/>
        </w:rPr>
        <w:t xml:space="preserve"> (wawancara), dokumentasi, atau kuesioner (angket). Dalam penelitian kualitatif, teknik pengumpulan data yang dikumpulkan akan menjadi dasar bagi analisis dan kesimpulan penelitian. Teknik pengumpulan data dapat bervariasi tergantung pada jenis penelitian, pendekatan yang digunakan, serta jenis informasi yang</w:t>
      </w:r>
      <w:r w:rsidRPr="00CE2791">
        <w:rPr>
          <w:rFonts w:ascii="Arial" w:hAnsi="Arial" w:cs="Arial"/>
          <w:spacing w:val="-9"/>
          <w:lang w:val="id-ID"/>
        </w:rPr>
        <w:t xml:space="preserve"> </w:t>
      </w:r>
      <w:r w:rsidRPr="00CE2791">
        <w:rPr>
          <w:rFonts w:ascii="Arial" w:hAnsi="Arial" w:cs="Arial"/>
          <w:lang w:val="id-ID"/>
        </w:rPr>
        <w:t>ingin</w:t>
      </w:r>
      <w:r w:rsidRPr="00CE2791">
        <w:rPr>
          <w:rFonts w:ascii="Arial" w:hAnsi="Arial" w:cs="Arial"/>
          <w:spacing w:val="-9"/>
          <w:lang w:val="id-ID"/>
        </w:rPr>
        <w:t xml:space="preserve"> </w:t>
      </w:r>
      <w:r w:rsidRPr="00CE2791">
        <w:rPr>
          <w:rFonts w:ascii="Arial" w:hAnsi="Arial" w:cs="Arial"/>
          <w:lang w:val="id-ID"/>
        </w:rPr>
        <w:t>diperoleh.</w:t>
      </w:r>
      <w:r w:rsidRPr="00CE2791">
        <w:rPr>
          <w:rFonts w:ascii="Arial" w:hAnsi="Arial" w:cs="Arial"/>
          <w:spacing w:val="-10"/>
          <w:lang w:val="id-ID"/>
        </w:rPr>
        <w:t xml:space="preserve"> </w:t>
      </w:r>
      <w:r w:rsidRPr="00CE2791">
        <w:rPr>
          <w:rFonts w:ascii="Arial" w:hAnsi="Arial" w:cs="Arial"/>
          <w:lang w:val="id-ID"/>
        </w:rPr>
        <w:t>Berikut</w:t>
      </w:r>
      <w:r w:rsidRPr="00CE2791">
        <w:rPr>
          <w:rFonts w:ascii="Arial" w:hAnsi="Arial" w:cs="Arial"/>
          <w:spacing w:val="-9"/>
          <w:lang w:val="id-ID"/>
        </w:rPr>
        <w:t xml:space="preserve"> </w:t>
      </w:r>
      <w:r w:rsidRPr="00CE2791">
        <w:rPr>
          <w:rFonts w:ascii="Arial" w:hAnsi="Arial" w:cs="Arial"/>
          <w:lang w:val="id-ID"/>
        </w:rPr>
        <w:t>beberapa</w:t>
      </w:r>
      <w:r w:rsidRPr="00CE2791">
        <w:rPr>
          <w:rFonts w:ascii="Arial" w:hAnsi="Arial" w:cs="Arial"/>
          <w:spacing w:val="-10"/>
          <w:lang w:val="id-ID"/>
        </w:rPr>
        <w:t xml:space="preserve"> </w:t>
      </w:r>
      <w:r w:rsidRPr="00CE2791">
        <w:rPr>
          <w:rFonts w:ascii="Arial" w:hAnsi="Arial" w:cs="Arial"/>
          <w:lang w:val="id-ID"/>
        </w:rPr>
        <w:t>teknik</w:t>
      </w:r>
      <w:r w:rsidRPr="00CE2791">
        <w:rPr>
          <w:rFonts w:ascii="Arial" w:hAnsi="Arial" w:cs="Arial"/>
          <w:spacing w:val="-9"/>
          <w:lang w:val="id-ID"/>
        </w:rPr>
        <w:t xml:space="preserve"> </w:t>
      </w:r>
      <w:r w:rsidRPr="00CE2791">
        <w:rPr>
          <w:rFonts w:ascii="Arial" w:hAnsi="Arial" w:cs="Arial"/>
          <w:lang w:val="id-ID"/>
        </w:rPr>
        <w:t>yang</w:t>
      </w:r>
      <w:r w:rsidRPr="00CE2791">
        <w:rPr>
          <w:rFonts w:ascii="Arial" w:hAnsi="Arial" w:cs="Arial"/>
          <w:spacing w:val="-9"/>
          <w:lang w:val="id-ID"/>
        </w:rPr>
        <w:t xml:space="preserve"> </w:t>
      </w:r>
      <w:r w:rsidRPr="00CE2791">
        <w:rPr>
          <w:rFonts w:ascii="Arial" w:hAnsi="Arial" w:cs="Arial"/>
          <w:lang w:val="id-ID"/>
        </w:rPr>
        <w:t>umum</w:t>
      </w:r>
      <w:r w:rsidRPr="00CE2791">
        <w:rPr>
          <w:rFonts w:ascii="Arial" w:hAnsi="Arial" w:cs="Arial"/>
          <w:spacing w:val="-9"/>
          <w:lang w:val="id-ID"/>
        </w:rPr>
        <w:t xml:space="preserve"> </w:t>
      </w:r>
      <w:r w:rsidRPr="00CE2791">
        <w:rPr>
          <w:rFonts w:ascii="Arial" w:hAnsi="Arial" w:cs="Arial"/>
          <w:lang w:val="id-ID"/>
        </w:rPr>
        <w:t>digunakan</w:t>
      </w:r>
      <w:r w:rsidRPr="00CE2791">
        <w:rPr>
          <w:rFonts w:ascii="Arial" w:hAnsi="Arial" w:cs="Arial"/>
          <w:spacing w:val="-9"/>
          <w:lang w:val="id-ID"/>
        </w:rPr>
        <w:t xml:space="preserve"> </w:t>
      </w:r>
      <w:r w:rsidRPr="00CE2791">
        <w:rPr>
          <w:rFonts w:ascii="Arial" w:hAnsi="Arial" w:cs="Arial"/>
          <w:lang w:val="id-ID"/>
        </w:rPr>
        <w:t>dalam</w:t>
      </w:r>
      <w:r w:rsidRPr="00CE2791">
        <w:rPr>
          <w:rFonts w:ascii="Arial" w:hAnsi="Arial" w:cs="Arial"/>
          <w:spacing w:val="-9"/>
          <w:lang w:val="id-ID"/>
        </w:rPr>
        <w:t xml:space="preserve"> </w:t>
      </w:r>
      <w:r w:rsidRPr="00CE2791">
        <w:rPr>
          <w:rFonts w:ascii="Arial" w:hAnsi="Arial" w:cs="Arial"/>
          <w:lang w:val="id-ID"/>
        </w:rPr>
        <w:t xml:space="preserve">penelitian </w:t>
      </w:r>
      <w:r w:rsidRPr="00CE2791">
        <w:rPr>
          <w:rFonts w:ascii="Arial" w:hAnsi="Arial" w:cs="Arial"/>
          <w:spacing w:val="-2"/>
          <w:lang w:val="id-ID"/>
        </w:rPr>
        <w:t>kualitatif.</w:t>
      </w:r>
    </w:p>
    <w:p w:rsidR="00FB3390" w:rsidRPr="00CE2791" w:rsidRDefault="00FB3390" w:rsidP="00FB3390">
      <w:pPr>
        <w:pStyle w:val="BodyText"/>
        <w:spacing w:before="4"/>
        <w:rPr>
          <w:rFonts w:ascii="Arial" w:hAnsi="Arial" w:cs="Arial"/>
          <w:lang w:val="id-ID"/>
        </w:rPr>
      </w:pPr>
    </w:p>
    <w:p w:rsidR="00FB3390" w:rsidRPr="00CE2791" w:rsidRDefault="009003FF" w:rsidP="007E0CE3">
      <w:pPr>
        <w:pStyle w:val="Heading3"/>
        <w:rPr>
          <w:lang w:val="id-ID"/>
        </w:rPr>
      </w:pPr>
      <w:bookmarkStart w:id="15" w:name="_Toc187160272"/>
      <w:r w:rsidRPr="00CE2791">
        <w:rPr>
          <w:lang w:val="id-ID"/>
        </w:rPr>
        <w:lastRenderedPageBreak/>
        <w:t xml:space="preserve">3.3.1 </w:t>
      </w:r>
      <w:r w:rsidR="00FB3390" w:rsidRPr="00CE2791">
        <w:rPr>
          <w:lang w:val="id-ID"/>
        </w:rPr>
        <w:t>Wawancara</w:t>
      </w:r>
      <w:bookmarkEnd w:id="15"/>
    </w:p>
    <w:p w:rsidR="00FB3390" w:rsidRPr="00CE2791" w:rsidRDefault="00FB3390" w:rsidP="00FB3390">
      <w:pPr>
        <w:pStyle w:val="BodyText"/>
        <w:spacing w:before="141"/>
        <w:rPr>
          <w:rFonts w:ascii="Arial" w:hAnsi="Arial" w:cs="Arial"/>
          <w:b/>
          <w:lang w:val="id-ID"/>
        </w:rPr>
      </w:pPr>
    </w:p>
    <w:p w:rsidR="009F3FAB" w:rsidRPr="009F3FAB" w:rsidRDefault="00FB3390" w:rsidP="009F3FAB">
      <w:pPr>
        <w:spacing w:before="1" w:line="360" w:lineRule="auto"/>
        <w:ind w:left="468" w:right="258" w:firstLine="720"/>
        <w:jc w:val="both"/>
        <w:rPr>
          <w:rFonts w:ascii="Arial" w:hAnsi="Arial" w:cs="Arial"/>
          <w:lang w:val="id-ID"/>
        </w:rPr>
      </w:pPr>
      <w:r w:rsidRPr="009F3FAB">
        <w:rPr>
          <w:rFonts w:ascii="Arial" w:hAnsi="Arial" w:cs="Arial"/>
          <w:lang w:val="id-ID"/>
        </w:rPr>
        <w:t>wawancara adalah salah satu teknik pengumpulan data yang paling umum digunakan dalam penelitian, terutama dalam penelitian kualitatif. Wawancara melibatkan komunikasi langsung antara peneliti dan responden (informan) untuk mendapatkan informasi yang mendalam mengenai topik atau fenomena yang sedang diteliti. Dalam wawancara, peneliti dapat menggali pendapat, pengalaman, persepsi, atau pandangan responden. “Wawancara mendalam digunakan untuk mengungkap fakta</w:t>
      </w:r>
      <w:r w:rsidRPr="009F3FAB">
        <w:rPr>
          <w:rFonts w:ascii="Arial" w:hAnsi="Arial" w:cs="Arial"/>
          <w:spacing w:val="74"/>
          <w:lang w:val="id-ID"/>
        </w:rPr>
        <w:t xml:space="preserve"> </w:t>
      </w:r>
      <w:r w:rsidRPr="009F3FAB">
        <w:rPr>
          <w:rFonts w:ascii="Arial" w:hAnsi="Arial" w:cs="Arial"/>
          <w:lang w:val="id-ID"/>
        </w:rPr>
        <w:t>yang</w:t>
      </w:r>
      <w:r w:rsidRPr="009F3FAB">
        <w:rPr>
          <w:rFonts w:ascii="Arial" w:hAnsi="Arial" w:cs="Arial"/>
          <w:spacing w:val="77"/>
          <w:lang w:val="id-ID"/>
        </w:rPr>
        <w:t xml:space="preserve"> </w:t>
      </w:r>
      <w:r w:rsidRPr="009F3FAB">
        <w:rPr>
          <w:rFonts w:ascii="Arial" w:hAnsi="Arial" w:cs="Arial"/>
          <w:lang w:val="id-ID"/>
        </w:rPr>
        <w:t>ada,</w:t>
      </w:r>
      <w:r w:rsidRPr="009F3FAB">
        <w:rPr>
          <w:rFonts w:ascii="Arial" w:hAnsi="Arial" w:cs="Arial"/>
          <w:spacing w:val="77"/>
          <w:lang w:val="id-ID"/>
        </w:rPr>
        <w:t xml:space="preserve"> </w:t>
      </w:r>
      <w:r w:rsidRPr="009F3FAB">
        <w:rPr>
          <w:rFonts w:ascii="Arial" w:hAnsi="Arial" w:cs="Arial"/>
          <w:lang w:val="id-ID"/>
        </w:rPr>
        <w:t>observasi,</w:t>
      </w:r>
      <w:r w:rsidRPr="009F3FAB">
        <w:rPr>
          <w:rFonts w:ascii="Arial" w:hAnsi="Arial" w:cs="Arial"/>
          <w:spacing w:val="78"/>
          <w:lang w:val="id-ID"/>
        </w:rPr>
        <w:t xml:space="preserve"> </w:t>
      </w:r>
      <w:r w:rsidRPr="009F3FAB">
        <w:rPr>
          <w:rFonts w:ascii="Arial" w:hAnsi="Arial" w:cs="Arial"/>
          <w:lang w:val="id-ID"/>
        </w:rPr>
        <w:t>dokumentasi</w:t>
      </w:r>
      <w:r w:rsidRPr="009F3FAB">
        <w:rPr>
          <w:rFonts w:ascii="Arial" w:hAnsi="Arial" w:cs="Arial"/>
          <w:spacing w:val="78"/>
          <w:lang w:val="id-ID"/>
        </w:rPr>
        <w:t xml:space="preserve"> </w:t>
      </w:r>
      <w:r w:rsidRPr="009F3FAB">
        <w:rPr>
          <w:rFonts w:ascii="Arial" w:hAnsi="Arial" w:cs="Arial"/>
          <w:lang w:val="id-ID"/>
        </w:rPr>
        <w:t>dan</w:t>
      </w:r>
      <w:r w:rsidRPr="009F3FAB">
        <w:rPr>
          <w:rFonts w:ascii="Arial" w:hAnsi="Arial" w:cs="Arial"/>
          <w:spacing w:val="77"/>
          <w:lang w:val="id-ID"/>
        </w:rPr>
        <w:t xml:space="preserve"> </w:t>
      </w:r>
      <w:r w:rsidRPr="009F3FAB">
        <w:rPr>
          <w:rFonts w:ascii="Arial" w:hAnsi="Arial" w:cs="Arial"/>
          <w:lang w:val="id-ID"/>
        </w:rPr>
        <w:t>studi</w:t>
      </w:r>
      <w:r w:rsidRPr="009F3FAB">
        <w:rPr>
          <w:rFonts w:ascii="Arial" w:hAnsi="Arial" w:cs="Arial"/>
          <w:spacing w:val="78"/>
          <w:lang w:val="id-ID"/>
        </w:rPr>
        <w:t xml:space="preserve"> </w:t>
      </w:r>
      <w:r w:rsidRPr="009F3FAB">
        <w:rPr>
          <w:rFonts w:ascii="Arial" w:hAnsi="Arial" w:cs="Arial"/>
          <w:lang w:val="id-ID"/>
        </w:rPr>
        <w:t>kepustakaan,</w:t>
      </w:r>
      <w:r w:rsidRPr="009F3FAB">
        <w:rPr>
          <w:rFonts w:ascii="Arial" w:hAnsi="Arial" w:cs="Arial"/>
          <w:spacing w:val="77"/>
          <w:lang w:val="id-ID"/>
        </w:rPr>
        <w:t xml:space="preserve"> </w:t>
      </w:r>
      <w:r w:rsidRPr="009F3FAB">
        <w:rPr>
          <w:rFonts w:ascii="Arial" w:hAnsi="Arial" w:cs="Arial"/>
          <w:lang w:val="id-ID"/>
        </w:rPr>
        <w:t>untuk</w:t>
      </w:r>
      <w:r w:rsidRPr="009F3FAB">
        <w:rPr>
          <w:rFonts w:ascii="Arial" w:hAnsi="Arial" w:cs="Arial"/>
          <w:spacing w:val="77"/>
          <w:lang w:val="id-ID"/>
        </w:rPr>
        <w:t xml:space="preserve"> </w:t>
      </w:r>
      <w:r w:rsidRPr="009F3FAB">
        <w:rPr>
          <w:rFonts w:ascii="Arial" w:hAnsi="Arial" w:cs="Arial"/>
          <w:spacing w:val="-2"/>
          <w:lang w:val="id-ID"/>
        </w:rPr>
        <w:t>meramu,</w:t>
      </w:r>
      <w:r w:rsidR="009F3FAB">
        <w:rPr>
          <w:rFonts w:ascii="Arial" w:hAnsi="Arial" w:cs="Arial"/>
          <w:lang w:val="id-ID"/>
        </w:rPr>
        <w:t xml:space="preserve"> </w:t>
      </w:r>
      <w:r w:rsidR="009F3FAB" w:rsidRPr="009F3FAB">
        <w:rPr>
          <w:rFonts w:ascii="Arial" w:hAnsi="Arial" w:cs="Arial"/>
          <w:lang w:val="id-ID"/>
        </w:rPr>
        <w:t>mematangkan,</w:t>
      </w:r>
      <w:r w:rsidR="009F3FAB" w:rsidRPr="009F3FAB">
        <w:rPr>
          <w:rFonts w:ascii="Arial" w:hAnsi="Arial" w:cs="Arial"/>
          <w:spacing w:val="14"/>
          <w:lang w:val="id-ID"/>
        </w:rPr>
        <w:t xml:space="preserve"> </w:t>
      </w:r>
      <w:r w:rsidR="009F3FAB" w:rsidRPr="009F3FAB">
        <w:rPr>
          <w:rFonts w:ascii="Arial" w:hAnsi="Arial" w:cs="Arial"/>
          <w:lang w:val="id-ID"/>
        </w:rPr>
        <w:t>dan</w:t>
      </w:r>
      <w:r w:rsidR="009F3FAB" w:rsidRPr="009F3FAB">
        <w:rPr>
          <w:rFonts w:ascii="Arial" w:hAnsi="Arial" w:cs="Arial"/>
          <w:spacing w:val="14"/>
          <w:lang w:val="id-ID"/>
        </w:rPr>
        <w:t xml:space="preserve"> </w:t>
      </w:r>
      <w:r w:rsidR="009F3FAB" w:rsidRPr="009F3FAB">
        <w:rPr>
          <w:rFonts w:ascii="Arial" w:hAnsi="Arial" w:cs="Arial"/>
          <w:lang w:val="id-ID"/>
        </w:rPr>
        <w:t>menempatkan</w:t>
      </w:r>
      <w:r w:rsidR="009F3FAB" w:rsidRPr="009F3FAB">
        <w:rPr>
          <w:rFonts w:ascii="Arial" w:hAnsi="Arial" w:cs="Arial"/>
          <w:spacing w:val="16"/>
          <w:lang w:val="id-ID"/>
        </w:rPr>
        <w:t xml:space="preserve"> </w:t>
      </w:r>
      <w:r w:rsidR="009F3FAB" w:rsidRPr="009F3FAB">
        <w:rPr>
          <w:rFonts w:ascii="Arial" w:hAnsi="Arial" w:cs="Arial"/>
          <w:lang w:val="id-ID"/>
        </w:rPr>
        <w:t>sumber-sumber</w:t>
      </w:r>
      <w:r w:rsidR="009F3FAB" w:rsidRPr="009F3FAB">
        <w:rPr>
          <w:rFonts w:ascii="Arial" w:hAnsi="Arial" w:cs="Arial"/>
          <w:spacing w:val="16"/>
          <w:lang w:val="id-ID"/>
        </w:rPr>
        <w:t xml:space="preserve"> </w:t>
      </w:r>
      <w:r w:rsidR="009F3FAB" w:rsidRPr="009F3FAB">
        <w:rPr>
          <w:rFonts w:ascii="Arial" w:hAnsi="Arial" w:cs="Arial"/>
          <w:lang w:val="id-ID"/>
        </w:rPr>
        <w:t>teori/data-data</w:t>
      </w:r>
      <w:r w:rsidR="009F3FAB" w:rsidRPr="009F3FAB">
        <w:rPr>
          <w:rFonts w:ascii="Arial" w:hAnsi="Arial" w:cs="Arial"/>
          <w:spacing w:val="17"/>
          <w:lang w:val="id-ID"/>
        </w:rPr>
        <w:t xml:space="preserve"> </w:t>
      </w:r>
      <w:r w:rsidR="009F3FAB" w:rsidRPr="009F3FAB">
        <w:rPr>
          <w:rFonts w:ascii="Arial" w:hAnsi="Arial" w:cs="Arial"/>
          <w:lang w:val="id-ID"/>
        </w:rPr>
        <w:t>lain</w:t>
      </w:r>
      <w:r w:rsidR="009F3FAB" w:rsidRPr="009F3FAB">
        <w:rPr>
          <w:rFonts w:ascii="Arial" w:hAnsi="Arial" w:cs="Arial"/>
          <w:spacing w:val="14"/>
          <w:lang w:val="id-ID"/>
        </w:rPr>
        <w:t xml:space="preserve"> </w:t>
      </w:r>
      <w:r w:rsidR="009F3FAB" w:rsidRPr="009F3FAB">
        <w:rPr>
          <w:rFonts w:ascii="Arial" w:hAnsi="Arial" w:cs="Arial"/>
          <w:lang w:val="id-ID"/>
        </w:rPr>
        <w:t>yang</w:t>
      </w:r>
      <w:r w:rsidR="009F3FAB" w:rsidRPr="009F3FAB">
        <w:rPr>
          <w:rFonts w:ascii="Arial" w:hAnsi="Arial" w:cs="Arial"/>
          <w:spacing w:val="17"/>
          <w:lang w:val="id-ID"/>
        </w:rPr>
        <w:t xml:space="preserve"> </w:t>
      </w:r>
      <w:r w:rsidR="009F3FAB" w:rsidRPr="009F3FAB">
        <w:rPr>
          <w:rFonts w:ascii="Arial" w:hAnsi="Arial" w:cs="Arial"/>
          <w:spacing w:val="-2"/>
          <w:lang w:val="id-ID"/>
        </w:rPr>
        <w:t xml:space="preserve">relevan” </w:t>
      </w:r>
      <w:r w:rsidR="009F3FAB" w:rsidRPr="009F3FAB">
        <w:rPr>
          <w:rFonts w:ascii="Arial" w:hAnsi="Arial" w:cs="Arial"/>
          <w:lang w:val="id-ID"/>
        </w:rPr>
        <w:t>(</w:t>
      </w:r>
      <w:proofErr w:type="spellStart"/>
      <w:r w:rsidR="009F3FAB" w:rsidRPr="009F3FAB">
        <w:rPr>
          <w:rFonts w:ascii="Arial" w:hAnsi="Arial" w:cs="Arial"/>
          <w:lang w:val="id-ID"/>
        </w:rPr>
        <w:t>Agriansya</w:t>
      </w:r>
      <w:proofErr w:type="spellEnd"/>
      <w:r w:rsidR="009F3FAB" w:rsidRPr="009F3FAB">
        <w:rPr>
          <w:rFonts w:ascii="Arial" w:hAnsi="Arial" w:cs="Arial"/>
          <w:spacing w:val="-4"/>
          <w:lang w:val="id-ID"/>
        </w:rPr>
        <w:t xml:space="preserve"> </w:t>
      </w:r>
      <w:proofErr w:type="spellStart"/>
      <w:r w:rsidR="009F3FAB" w:rsidRPr="009F3FAB">
        <w:rPr>
          <w:rFonts w:ascii="Arial" w:hAnsi="Arial" w:cs="Arial"/>
          <w:lang w:val="id-ID"/>
        </w:rPr>
        <w:t>et</w:t>
      </w:r>
      <w:proofErr w:type="spellEnd"/>
      <w:r w:rsidR="009F3FAB" w:rsidRPr="009F3FAB">
        <w:rPr>
          <w:rFonts w:ascii="Arial" w:hAnsi="Arial" w:cs="Arial"/>
          <w:spacing w:val="-2"/>
          <w:lang w:val="id-ID"/>
        </w:rPr>
        <w:t xml:space="preserve"> </w:t>
      </w:r>
      <w:proofErr w:type="spellStart"/>
      <w:r w:rsidR="009F3FAB" w:rsidRPr="009F3FAB">
        <w:rPr>
          <w:rFonts w:ascii="Arial" w:hAnsi="Arial" w:cs="Arial"/>
          <w:lang w:val="id-ID"/>
        </w:rPr>
        <w:t>al.</w:t>
      </w:r>
      <w:proofErr w:type="spellEnd"/>
      <w:r w:rsidR="009F3FAB" w:rsidRPr="009F3FAB">
        <w:rPr>
          <w:rFonts w:ascii="Arial" w:hAnsi="Arial" w:cs="Arial"/>
          <w:lang w:val="id-ID"/>
        </w:rPr>
        <w:t>,</w:t>
      </w:r>
      <w:r w:rsidR="009F3FAB" w:rsidRPr="009F3FAB">
        <w:rPr>
          <w:rFonts w:ascii="Arial" w:hAnsi="Arial" w:cs="Arial"/>
          <w:spacing w:val="-1"/>
          <w:lang w:val="id-ID"/>
        </w:rPr>
        <w:t xml:space="preserve"> </w:t>
      </w:r>
      <w:r w:rsidR="009F3FAB" w:rsidRPr="009F3FAB">
        <w:rPr>
          <w:rFonts w:ascii="Arial" w:hAnsi="Arial" w:cs="Arial"/>
          <w:spacing w:val="-2"/>
          <w:lang w:val="id-ID"/>
        </w:rPr>
        <w:t>2021)</w:t>
      </w:r>
    </w:p>
    <w:p w:rsidR="00FB3390" w:rsidRPr="009F3FAB" w:rsidRDefault="00FB3390" w:rsidP="00FB3390">
      <w:pPr>
        <w:spacing w:line="360" w:lineRule="auto"/>
        <w:jc w:val="both"/>
        <w:rPr>
          <w:rFonts w:ascii="Arial" w:hAnsi="Arial" w:cs="Arial"/>
          <w:lang w:val="id-ID"/>
        </w:rPr>
        <w:sectPr w:rsidR="00FB3390" w:rsidRPr="009F3FAB" w:rsidSect="00FB3390">
          <w:pgSz w:w="12240" w:h="15840"/>
          <w:pgMar w:top="2268" w:right="1701" w:bottom="1701" w:left="2268" w:header="720" w:footer="720" w:gutter="0"/>
          <w:cols w:space="720"/>
        </w:sectPr>
      </w:pPr>
    </w:p>
    <w:p w:rsidR="00FB3390" w:rsidRPr="00CE2791" w:rsidRDefault="00FB3390" w:rsidP="00FB3390">
      <w:pPr>
        <w:pStyle w:val="BodyText"/>
        <w:spacing w:before="141"/>
        <w:rPr>
          <w:rFonts w:ascii="Arial" w:hAnsi="Arial" w:cs="Arial"/>
          <w:lang w:val="id-ID"/>
        </w:rPr>
      </w:pPr>
    </w:p>
    <w:p w:rsidR="00FB3390" w:rsidRPr="00CE2791" w:rsidRDefault="009003FF" w:rsidP="007E0CE3">
      <w:pPr>
        <w:pStyle w:val="Heading3"/>
        <w:rPr>
          <w:lang w:val="id-ID"/>
        </w:rPr>
      </w:pPr>
      <w:bookmarkStart w:id="16" w:name="_Toc187160273"/>
      <w:r w:rsidRPr="00CE2791">
        <w:rPr>
          <w:lang w:val="id-ID"/>
        </w:rPr>
        <w:t>3.3.2 D</w:t>
      </w:r>
      <w:r w:rsidR="00FB3390" w:rsidRPr="00CE2791">
        <w:rPr>
          <w:lang w:val="id-ID"/>
        </w:rPr>
        <w:t>okumentasi</w:t>
      </w:r>
      <w:bookmarkEnd w:id="16"/>
    </w:p>
    <w:p w:rsidR="00FB3390" w:rsidRPr="00CE2791" w:rsidRDefault="00FB3390" w:rsidP="00FB3390">
      <w:pPr>
        <w:spacing w:line="360" w:lineRule="auto"/>
        <w:ind w:left="468" w:right="255" w:firstLine="720"/>
        <w:jc w:val="both"/>
        <w:rPr>
          <w:rFonts w:ascii="Arial" w:hAnsi="Arial" w:cs="Arial"/>
          <w:lang w:val="id-ID"/>
        </w:rPr>
      </w:pPr>
      <w:r w:rsidRPr="00CE2791">
        <w:rPr>
          <w:rFonts w:ascii="Arial" w:hAnsi="Arial" w:cs="Arial"/>
          <w:lang w:val="id-ID"/>
        </w:rPr>
        <w:t>Dokumentasi dalam penelitian dapat diartikan sebagai segala bentuk catatan, rekaman,</w:t>
      </w:r>
      <w:r w:rsidRPr="00CE2791">
        <w:rPr>
          <w:rFonts w:ascii="Arial" w:hAnsi="Arial" w:cs="Arial"/>
          <w:spacing w:val="-4"/>
          <w:lang w:val="id-ID"/>
        </w:rPr>
        <w:t xml:space="preserve"> </w:t>
      </w:r>
      <w:r w:rsidRPr="00CE2791">
        <w:rPr>
          <w:rFonts w:ascii="Arial" w:hAnsi="Arial" w:cs="Arial"/>
          <w:lang w:val="id-ID"/>
        </w:rPr>
        <w:t>atau</w:t>
      </w:r>
      <w:r w:rsidRPr="00CE2791">
        <w:rPr>
          <w:rFonts w:ascii="Arial" w:hAnsi="Arial" w:cs="Arial"/>
          <w:spacing w:val="-7"/>
          <w:lang w:val="id-ID"/>
        </w:rPr>
        <w:t xml:space="preserve"> </w:t>
      </w:r>
      <w:r w:rsidRPr="00CE2791">
        <w:rPr>
          <w:rFonts w:ascii="Arial" w:hAnsi="Arial" w:cs="Arial"/>
          <w:lang w:val="id-ID"/>
        </w:rPr>
        <w:t>bukti</w:t>
      </w:r>
      <w:r w:rsidRPr="00CE2791">
        <w:rPr>
          <w:rFonts w:ascii="Arial" w:hAnsi="Arial" w:cs="Arial"/>
          <w:spacing w:val="-6"/>
          <w:lang w:val="id-ID"/>
        </w:rPr>
        <w:t xml:space="preserve"> </w:t>
      </w:r>
      <w:r w:rsidRPr="00CE2791">
        <w:rPr>
          <w:rFonts w:ascii="Arial" w:hAnsi="Arial" w:cs="Arial"/>
          <w:lang w:val="id-ID"/>
        </w:rPr>
        <w:t>yang</w:t>
      </w:r>
      <w:r w:rsidRPr="00CE2791">
        <w:rPr>
          <w:rFonts w:ascii="Arial" w:hAnsi="Arial" w:cs="Arial"/>
          <w:spacing w:val="-5"/>
          <w:lang w:val="id-ID"/>
        </w:rPr>
        <w:t xml:space="preserve"> </w:t>
      </w:r>
      <w:r w:rsidRPr="00CE2791">
        <w:rPr>
          <w:rFonts w:ascii="Arial" w:hAnsi="Arial" w:cs="Arial"/>
          <w:lang w:val="id-ID"/>
        </w:rPr>
        <w:t>mendukung</w:t>
      </w:r>
      <w:r w:rsidRPr="00CE2791">
        <w:rPr>
          <w:rFonts w:ascii="Arial" w:hAnsi="Arial" w:cs="Arial"/>
          <w:spacing w:val="-7"/>
          <w:lang w:val="id-ID"/>
        </w:rPr>
        <w:t xml:space="preserve"> </w:t>
      </w:r>
      <w:r w:rsidRPr="00CE2791">
        <w:rPr>
          <w:rFonts w:ascii="Arial" w:hAnsi="Arial" w:cs="Arial"/>
          <w:lang w:val="id-ID"/>
        </w:rPr>
        <w:t>proses</w:t>
      </w:r>
      <w:r w:rsidRPr="00CE2791">
        <w:rPr>
          <w:rFonts w:ascii="Arial" w:hAnsi="Arial" w:cs="Arial"/>
          <w:spacing w:val="-7"/>
          <w:lang w:val="id-ID"/>
        </w:rPr>
        <w:t xml:space="preserve"> </w:t>
      </w:r>
      <w:r w:rsidRPr="00CE2791">
        <w:rPr>
          <w:rFonts w:ascii="Arial" w:hAnsi="Arial" w:cs="Arial"/>
          <w:lang w:val="id-ID"/>
        </w:rPr>
        <w:t>dan</w:t>
      </w:r>
      <w:r w:rsidRPr="00CE2791">
        <w:rPr>
          <w:rFonts w:ascii="Arial" w:hAnsi="Arial" w:cs="Arial"/>
          <w:spacing w:val="-7"/>
          <w:lang w:val="id-ID"/>
        </w:rPr>
        <w:t xml:space="preserve"> </w:t>
      </w:r>
      <w:r w:rsidRPr="00CE2791">
        <w:rPr>
          <w:rFonts w:ascii="Arial" w:hAnsi="Arial" w:cs="Arial"/>
          <w:lang w:val="id-ID"/>
        </w:rPr>
        <w:t>hasil</w:t>
      </w:r>
      <w:r w:rsidRPr="00CE2791">
        <w:rPr>
          <w:rFonts w:ascii="Arial" w:hAnsi="Arial" w:cs="Arial"/>
          <w:spacing w:val="-6"/>
          <w:lang w:val="id-ID"/>
        </w:rPr>
        <w:t xml:space="preserve"> </w:t>
      </w:r>
      <w:r w:rsidRPr="00CE2791">
        <w:rPr>
          <w:rFonts w:ascii="Arial" w:hAnsi="Arial" w:cs="Arial"/>
          <w:lang w:val="id-ID"/>
        </w:rPr>
        <w:t>penelitian.</w:t>
      </w:r>
      <w:r w:rsidRPr="00CE2791">
        <w:rPr>
          <w:rFonts w:ascii="Arial" w:hAnsi="Arial" w:cs="Arial"/>
          <w:spacing w:val="-7"/>
          <w:lang w:val="id-ID"/>
        </w:rPr>
        <w:t xml:space="preserve"> </w:t>
      </w:r>
      <w:r w:rsidRPr="00CE2791">
        <w:rPr>
          <w:rFonts w:ascii="Arial" w:hAnsi="Arial" w:cs="Arial"/>
          <w:lang w:val="id-ID"/>
        </w:rPr>
        <w:t>Dokumentasi</w:t>
      </w:r>
      <w:r w:rsidRPr="00CE2791">
        <w:rPr>
          <w:rFonts w:ascii="Arial" w:hAnsi="Arial" w:cs="Arial"/>
          <w:spacing w:val="-7"/>
          <w:lang w:val="id-ID"/>
        </w:rPr>
        <w:t xml:space="preserve"> </w:t>
      </w:r>
      <w:r w:rsidRPr="00CE2791">
        <w:rPr>
          <w:rFonts w:ascii="Arial" w:hAnsi="Arial" w:cs="Arial"/>
          <w:lang w:val="id-ID"/>
        </w:rPr>
        <w:t>sangat penting karena memberikan jejak yang jelas mengenai bagaimana penelitian dilaksanakan, data yang diperoleh, serta analisis dan kesimpulan yang dihasilkan. Menurut</w:t>
      </w:r>
      <w:r w:rsidRPr="00CE2791">
        <w:rPr>
          <w:rFonts w:ascii="Arial" w:hAnsi="Arial" w:cs="Arial"/>
          <w:spacing w:val="-15"/>
          <w:lang w:val="id-ID"/>
        </w:rPr>
        <w:t xml:space="preserve"> </w:t>
      </w:r>
      <w:r w:rsidRPr="00CE2791">
        <w:rPr>
          <w:rFonts w:ascii="Arial" w:hAnsi="Arial" w:cs="Arial"/>
          <w:lang w:val="id-ID"/>
        </w:rPr>
        <w:t>(Effendy</w:t>
      </w:r>
      <w:r w:rsidRPr="00CE2791">
        <w:rPr>
          <w:rFonts w:ascii="Arial" w:hAnsi="Arial" w:cs="Arial"/>
          <w:spacing w:val="-15"/>
          <w:lang w:val="id-ID"/>
        </w:rPr>
        <w:t xml:space="preserve"> </w:t>
      </w:r>
      <w:r w:rsidRPr="00CE2791">
        <w:rPr>
          <w:rFonts w:ascii="Arial" w:hAnsi="Arial" w:cs="Arial"/>
          <w:lang w:val="id-ID"/>
        </w:rPr>
        <w:t>&amp;</w:t>
      </w:r>
      <w:r w:rsidRPr="00CE2791">
        <w:rPr>
          <w:rFonts w:ascii="Arial" w:hAnsi="Arial" w:cs="Arial"/>
          <w:spacing w:val="-15"/>
          <w:lang w:val="id-ID"/>
        </w:rPr>
        <w:t xml:space="preserve"> </w:t>
      </w:r>
      <w:r w:rsidRPr="00CE2791">
        <w:rPr>
          <w:rFonts w:ascii="Arial" w:hAnsi="Arial" w:cs="Arial"/>
          <w:lang w:val="id-ID"/>
        </w:rPr>
        <w:t>Sunarsi,</w:t>
      </w:r>
      <w:r w:rsidRPr="00CE2791">
        <w:rPr>
          <w:rFonts w:ascii="Arial" w:hAnsi="Arial" w:cs="Arial"/>
          <w:spacing w:val="-15"/>
          <w:lang w:val="id-ID"/>
        </w:rPr>
        <w:t xml:space="preserve"> </w:t>
      </w:r>
      <w:r w:rsidRPr="00CE2791">
        <w:rPr>
          <w:rFonts w:ascii="Arial" w:hAnsi="Arial" w:cs="Arial"/>
          <w:lang w:val="id-ID"/>
        </w:rPr>
        <w:t>2020)</w:t>
      </w:r>
      <w:r w:rsidRPr="00CE2791">
        <w:rPr>
          <w:rFonts w:ascii="Arial" w:hAnsi="Arial" w:cs="Arial"/>
          <w:spacing w:val="-15"/>
          <w:lang w:val="id-ID"/>
        </w:rPr>
        <w:t xml:space="preserve"> </w:t>
      </w:r>
      <w:r w:rsidRPr="00CE2791">
        <w:rPr>
          <w:rFonts w:ascii="Arial" w:hAnsi="Arial" w:cs="Arial"/>
          <w:lang w:val="id-ID"/>
        </w:rPr>
        <w:t>“</w:t>
      </w:r>
      <w:r w:rsidRPr="00CE2791">
        <w:rPr>
          <w:rFonts w:ascii="Arial" w:hAnsi="Arial" w:cs="Arial"/>
          <w:i/>
          <w:lang w:val="id-ID"/>
        </w:rPr>
        <w:t>Dokumentasi</w:t>
      </w:r>
      <w:r w:rsidRPr="00CE2791">
        <w:rPr>
          <w:rFonts w:ascii="Arial" w:hAnsi="Arial" w:cs="Arial"/>
          <w:i/>
          <w:spacing w:val="-15"/>
          <w:lang w:val="id-ID"/>
        </w:rPr>
        <w:t xml:space="preserve"> </w:t>
      </w:r>
      <w:r w:rsidRPr="00CE2791">
        <w:rPr>
          <w:rFonts w:ascii="Arial" w:hAnsi="Arial" w:cs="Arial"/>
          <w:i/>
          <w:lang w:val="id-ID"/>
        </w:rPr>
        <w:t>adalah</w:t>
      </w:r>
      <w:r w:rsidRPr="00CE2791">
        <w:rPr>
          <w:rFonts w:ascii="Arial" w:hAnsi="Arial" w:cs="Arial"/>
          <w:i/>
          <w:spacing w:val="-15"/>
          <w:lang w:val="id-ID"/>
        </w:rPr>
        <w:t xml:space="preserve"> </w:t>
      </w:r>
      <w:r w:rsidRPr="00CE2791">
        <w:rPr>
          <w:rFonts w:ascii="Arial" w:hAnsi="Arial" w:cs="Arial"/>
          <w:i/>
          <w:lang w:val="id-ID"/>
        </w:rPr>
        <w:t>mencari</w:t>
      </w:r>
      <w:r w:rsidRPr="00CE2791">
        <w:rPr>
          <w:rFonts w:ascii="Arial" w:hAnsi="Arial" w:cs="Arial"/>
          <w:i/>
          <w:spacing w:val="-15"/>
          <w:lang w:val="id-ID"/>
        </w:rPr>
        <w:t xml:space="preserve"> </w:t>
      </w:r>
      <w:r w:rsidRPr="00CE2791">
        <w:rPr>
          <w:rFonts w:ascii="Arial" w:hAnsi="Arial" w:cs="Arial"/>
          <w:i/>
          <w:lang w:val="id-ID"/>
        </w:rPr>
        <w:t>dan</w:t>
      </w:r>
      <w:r w:rsidRPr="00CE2791">
        <w:rPr>
          <w:rFonts w:ascii="Arial" w:hAnsi="Arial" w:cs="Arial"/>
          <w:i/>
          <w:spacing w:val="-15"/>
          <w:lang w:val="id-ID"/>
        </w:rPr>
        <w:t xml:space="preserve"> </w:t>
      </w:r>
      <w:r w:rsidRPr="00CE2791">
        <w:rPr>
          <w:rFonts w:ascii="Arial" w:hAnsi="Arial" w:cs="Arial"/>
          <w:i/>
          <w:lang w:val="id-ID"/>
        </w:rPr>
        <w:t xml:space="preserve">mengumpulkan data mengenai hal-hal atau variabel yang berupa catatan, </w:t>
      </w:r>
      <w:r w:rsidR="003247B5" w:rsidRPr="00CE2791">
        <w:rPr>
          <w:rFonts w:ascii="Arial" w:hAnsi="Arial" w:cs="Arial"/>
          <w:i/>
          <w:lang w:val="id-ID"/>
        </w:rPr>
        <w:t>transkrip</w:t>
      </w:r>
      <w:r w:rsidRPr="00CE2791">
        <w:rPr>
          <w:rFonts w:ascii="Arial" w:hAnsi="Arial" w:cs="Arial"/>
          <w:i/>
          <w:lang w:val="id-ID"/>
        </w:rPr>
        <w:t>, buku, majalah, agenda, notulen rapat, dan sebagainya”</w:t>
      </w:r>
      <w:r w:rsidRPr="00CE2791">
        <w:rPr>
          <w:rFonts w:ascii="Arial" w:hAnsi="Arial" w:cs="Arial"/>
          <w:lang w:val="id-ID"/>
        </w:rPr>
        <w:t>. Selain itu, dokumentasi juga menjadi alat untuk menjaga validitas dan transparansi dari suatu penelitian, bertujuan untuk memperoleh</w:t>
      </w:r>
      <w:r w:rsidRPr="00CE2791">
        <w:rPr>
          <w:rFonts w:ascii="Arial" w:hAnsi="Arial" w:cs="Arial"/>
          <w:spacing w:val="-15"/>
          <w:lang w:val="id-ID"/>
        </w:rPr>
        <w:t xml:space="preserve"> </w:t>
      </w:r>
      <w:r w:rsidRPr="00CE2791">
        <w:rPr>
          <w:rFonts w:ascii="Arial" w:hAnsi="Arial" w:cs="Arial"/>
          <w:lang w:val="id-ID"/>
        </w:rPr>
        <w:t>data</w:t>
      </w:r>
      <w:r w:rsidRPr="00CE2791">
        <w:rPr>
          <w:rFonts w:ascii="Arial" w:hAnsi="Arial" w:cs="Arial"/>
          <w:spacing w:val="-15"/>
          <w:lang w:val="id-ID"/>
        </w:rPr>
        <w:t xml:space="preserve"> </w:t>
      </w:r>
      <w:r w:rsidRPr="00CE2791">
        <w:rPr>
          <w:rFonts w:ascii="Arial" w:hAnsi="Arial" w:cs="Arial"/>
          <w:lang w:val="id-ID"/>
        </w:rPr>
        <w:t>secara</w:t>
      </w:r>
      <w:r w:rsidRPr="00CE2791">
        <w:rPr>
          <w:rFonts w:ascii="Arial" w:hAnsi="Arial" w:cs="Arial"/>
          <w:spacing w:val="-15"/>
          <w:lang w:val="id-ID"/>
        </w:rPr>
        <w:t xml:space="preserve"> </w:t>
      </w:r>
      <w:r w:rsidRPr="00CE2791">
        <w:rPr>
          <w:rFonts w:ascii="Arial" w:hAnsi="Arial" w:cs="Arial"/>
          <w:lang w:val="id-ID"/>
        </w:rPr>
        <w:t>langsung</w:t>
      </w:r>
      <w:r w:rsidRPr="00CE2791">
        <w:rPr>
          <w:rFonts w:ascii="Arial" w:hAnsi="Arial" w:cs="Arial"/>
          <w:spacing w:val="-15"/>
          <w:lang w:val="id-ID"/>
        </w:rPr>
        <w:t xml:space="preserve"> </w:t>
      </w:r>
      <w:r w:rsidRPr="00CE2791">
        <w:rPr>
          <w:rFonts w:ascii="Arial" w:hAnsi="Arial" w:cs="Arial"/>
          <w:lang w:val="id-ID"/>
        </w:rPr>
        <w:t>di</w:t>
      </w:r>
      <w:r w:rsidR="003247B5" w:rsidRPr="00CE2791">
        <w:rPr>
          <w:rFonts w:ascii="Arial" w:hAnsi="Arial" w:cs="Arial"/>
          <w:lang w:val="id-ID"/>
        </w:rPr>
        <w:t xml:space="preserve"> </w:t>
      </w:r>
      <w:r w:rsidRPr="00CE2791">
        <w:rPr>
          <w:rFonts w:ascii="Arial" w:hAnsi="Arial" w:cs="Arial"/>
          <w:lang w:val="id-ID"/>
        </w:rPr>
        <w:t>tempat</w:t>
      </w:r>
      <w:r w:rsidRPr="00CE2791">
        <w:rPr>
          <w:rFonts w:ascii="Arial" w:hAnsi="Arial" w:cs="Arial"/>
          <w:spacing w:val="-15"/>
          <w:lang w:val="id-ID"/>
        </w:rPr>
        <w:t xml:space="preserve"> </w:t>
      </w:r>
      <w:r w:rsidRPr="00CE2791">
        <w:rPr>
          <w:rFonts w:ascii="Arial" w:hAnsi="Arial" w:cs="Arial"/>
          <w:lang w:val="id-ID"/>
        </w:rPr>
        <w:t>penelitian</w:t>
      </w:r>
      <w:r w:rsidRPr="00CE2791">
        <w:rPr>
          <w:rFonts w:ascii="Arial" w:hAnsi="Arial" w:cs="Arial"/>
          <w:spacing w:val="-15"/>
          <w:lang w:val="id-ID"/>
        </w:rPr>
        <w:t xml:space="preserve"> </w:t>
      </w:r>
      <w:r w:rsidRPr="00CE2791">
        <w:rPr>
          <w:rFonts w:ascii="Arial" w:hAnsi="Arial" w:cs="Arial"/>
          <w:lang w:val="id-ID"/>
        </w:rPr>
        <w:t>meliputi</w:t>
      </w:r>
      <w:r w:rsidRPr="00CE2791">
        <w:rPr>
          <w:rFonts w:ascii="Arial" w:hAnsi="Arial" w:cs="Arial"/>
          <w:spacing w:val="-15"/>
          <w:lang w:val="id-ID"/>
        </w:rPr>
        <w:t xml:space="preserve"> </w:t>
      </w:r>
      <w:r w:rsidRPr="00CE2791">
        <w:rPr>
          <w:rFonts w:ascii="Arial" w:hAnsi="Arial" w:cs="Arial"/>
          <w:lang w:val="id-ID"/>
        </w:rPr>
        <w:t>laporan</w:t>
      </w:r>
      <w:r w:rsidRPr="00CE2791">
        <w:rPr>
          <w:rFonts w:ascii="Arial" w:hAnsi="Arial" w:cs="Arial"/>
          <w:spacing w:val="-15"/>
          <w:lang w:val="id-ID"/>
        </w:rPr>
        <w:t xml:space="preserve"> </w:t>
      </w:r>
      <w:r w:rsidRPr="00CE2791">
        <w:rPr>
          <w:rFonts w:ascii="Arial" w:hAnsi="Arial" w:cs="Arial"/>
          <w:lang w:val="id-ID"/>
        </w:rPr>
        <w:t>kegiatan</w:t>
      </w:r>
      <w:r w:rsidRPr="00CE2791">
        <w:rPr>
          <w:rFonts w:ascii="Arial" w:hAnsi="Arial" w:cs="Arial"/>
          <w:spacing w:val="-15"/>
          <w:lang w:val="id-ID"/>
        </w:rPr>
        <w:t xml:space="preserve"> </w:t>
      </w:r>
      <w:r w:rsidRPr="00CE2791">
        <w:rPr>
          <w:rFonts w:ascii="Arial" w:hAnsi="Arial" w:cs="Arial"/>
          <w:lang w:val="id-ID"/>
        </w:rPr>
        <w:t xml:space="preserve">berupa </w:t>
      </w:r>
      <w:r w:rsidR="003247B5" w:rsidRPr="00CE2791">
        <w:rPr>
          <w:rFonts w:ascii="Arial" w:hAnsi="Arial" w:cs="Arial"/>
          <w:lang w:val="id-ID"/>
        </w:rPr>
        <w:t>gambar</w:t>
      </w:r>
      <w:r w:rsidRPr="00CE2791">
        <w:rPr>
          <w:rFonts w:ascii="Arial" w:hAnsi="Arial" w:cs="Arial"/>
          <w:lang w:val="id-ID"/>
        </w:rPr>
        <w:t xml:space="preserve"> serta memastikan bahwa hasil yang diperoleh dapat dipertanggungjawabkan.</w:t>
      </w:r>
    </w:p>
    <w:p w:rsidR="00FB3390" w:rsidRPr="00CE2791" w:rsidRDefault="00FB3390" w:rsidP="00FB3390">
      <w:pPr>
        <w:pStyle w:val="BodyText"/>
        <w:spacing w:before="4"/>
        <w:rPr>
          <w:rFonts w:ascii="Arial" w:hAnsi="Arial" w:cs="Arial"/>
          <w:lang w:val="id-ID"/>
        </w:rPr>
      </w:pPr>
    </w:p>
    <w:p w:rsidR="00FB3390" w:rsidRPr="00CE2791" w:rsidRDefault="009003FF" w:rsidP="007E0CE3">
      <w:pPr>
        <w:pStyle w:val="Heading3"/>
        <w:rPr>
          <w:lang w:val="id-ID"/>
        </w:rPr>
      </w:pPr>
      <w:bookmarkStart w:id="17" w:name="_Toc187160274"/>
      <w:r w:rsidRPr="00CE2791">
        <w:rPr>
          <w:lang w:val="id-ID"/>
        </w:rPr>
        <w:t xml:space="preserve">3.3.3 </w:t>
      </w:r>
      <w:r w:rsidR="00FB3390" w:rsidRPr="00CE2791">
        <w:rPr>
          <w:lang w:val="id-ID"/>
        </w:rPr>
        <w:t>Observasi</w:t>
      </w:r>
      <w:bookmarkEnd w:id="17"/>
    </w:p>
    <w:p w:rsidR="00FB3390" w:rsidRPr="00CE2791" w:rsidRDefault="00FB3390" w:rsidP="00FB3390">
      <w:pPr>
        <w:spacing w:line="360" w:lineRule="auto"/>
        <w:ind w:left="468" w:right="254" w:firstLine="720"/>
        <w:jc w:val="both"/>
        <w:rPr>
          <w:rFonts w:ascii="Arial" w:hAnsi="Arial" w:cs="Arial"/>
          <w:lang w:val="id-ID"/>
        </w:rPr>
      </w:pPr>
      <w:r w:rsidRPr="00CE2791">
        <w:rPr>
          <w:rFonts w:ascii="Arial" w:hAnsi="Arial" w:cs="Arial"/>
          <w:lang w:val="id-ID"/>
        </w:rPr>
        <w:t xml:space="preserve">Observasi adalah teknik pengumpulan data yang dilakukan </w:t>
      </w:r>
      <w:proofErr w:type="spellStart"/>
      <w:r w:rsidRPr="00CE2791">
        <w:rPr>
          <w:rFonts w:ascii="Arial" w:hAnsi="Arial" w:cs="Arial"/>
          <w:lang w:val="id-ID"/>
        </w:rPr>
        <w:t>dengn</w:t>
      </w:r>
      <w:proofErr w:type="spellEnd"/>
      <w:r w:rsidRPr="00CE2791">
        <w:rPr>
          <w:rFonts w:ascii="Arial" w:hAnsi="Arial" w:cs="Arial"/>
          <w:lang w:val="id-ID"/>
        </w:rPr>
        <w:t xml:space="preserve"> cara mengamati, meneliti atau mengukur kejadian yang berlangsung </w:t>
      </w:r>
      <w:proofErr w:type="spellStart"/>
      <w:r w:rsidRPr="00CE2791">
        <w:rPr>
          <w:rFonts w:ascii="Arial" w:hAnsi="Arial" w:cs="Arial"/>
          <w:lang w:val="id-ID"/>
        </w:rPr>
        <w:t>dilokasi</w:t>
      </w:r>
      <w:proofErr w:type="spellEnd"/>
      <w:r w:rsidRPr="00CE2791">
        <w:rPr>
          <w:rFonts w:ascii="Arial" w:hAnsi="Arial" w:cs="Arial"/>
          <w:lang w:val="id-ID"/>
        </w:rPr>
        <w:t xml:space="preserve"> penelitian. Observasi ini bertujuan untuk memperoleh informasi yang lebih mendalam terkait dengan objek yang diteliti. Menurut (</w:t>
      </w:r>
      <w:proofErr w:type="spellStart"/>
      <w:r w:rsidRPr="00CE2791">
        <w:rPr>
          <w:rFonts w:ascii="Arial" w:hAnsi="Arial" w:cs="Arial"/>
          <w:lang w:val="id-ID"/>
        </w:rPr>
        <w:t>Purbasani</w:t>
      </w:r>
      <w:proofErr w:type="spellEnd"/>
      <w:r w:rsidRPr="00CE2791">
        <w:rPr>
          <w:rFonts w:ascii="Arial" w:hAnsi="Arial" w:cs="Arial"/>
          <w:lang w:val="id-ID"/>
        </w:rPr>
        <w:t xml:space="preserve"> </w:t>
      </w:r>
      <w:proofErr w:type="spellStart"/>
      <w:r w:rsidRPr="00CE2791">
        <w:rPr>
          <w:rFonts w:ascii="Arial" w:hAnsi="Arial" w:cs="Arial"/>
          <w:lang w:val="id-ID"/>
        </w:rPr>
        <w:t>et</w:t>
      </w:r>
      <w:proofErr w:type="spellEnd"/>
      <w:r w:rsidRPr="00CE2791">
        <w:rPr>
          <w:rFonts w:ascii="Arial" w:hAnsi="Arial" w:cs="Arial"/>
          <w:lang w:val="id-ID"/>
        </w:rPr>
        <w:t xml:space="preserve"> </w:t>
      </w:r>
      <w:proofErr w:type="spellStart"/>
      <w:r w:rsidRPr="00CE2791">
        <w:rPr>
          <w:rFonts w:ascii="Arial" w:hAnsi="Arial" w:cs="Arial"/>
          <w:lang w:val="id-ID"/>
        </w:rPr>
        <w:t>al.</w:t>
      </w:r>
      <w:proofErr w:type="spellEnd"/>
      <w:r w:rsidRPr="00CE2791">
        <w:rPr>
          <w:rFonts w:ascii="Arial" w:hAnsi="Arial" w:cs="Arial"/>
          <w:lang w:val="id-ID"/>
        </w:rPr>
        <w:t>, 2021) “</w:t>
      </w:r>
      <w:r w:rsidRPr="00CE2791">
        <w:rPr>
          <w:rFonts w:ascii="Arial" w:hAnsi="Arial" w:cs="Arial"/>
          <w:i/>
          <w:lang w:val="id-ID"/>
        </w:rPr>
        <w:t xml:space="preserve">mengemukakan bahwa, observasi merupakan suatu proses yang </w:t>
      </w:r>
      <w:r w:rsidR="003247B5" w:rsidRPr="00CE2791">
        <w:rPr>
          <w:rFonts w:ascii="Arial" w:hAnsi="Arial" w:cs="Arial"/>
          <w:i/>
          <w:lang w:val="id-ID"/>
        </w:rPr>
        <w:t>kompleks, suatu</w:t>
      </w:r>
      <w:r w:rsidRPr="00CE2791">
        <w:rPr>
          <w:rFonts w:ascii="Arial" w:hAnsi="Arial" w:cs="Arial"/>
          <w:i/>
          <w:lang w:val="id-ID"/>
        </w:rPr>
        <w:t xml:space="preserve"> proses yang tersusun dari berbagai</w:t>
      </w:r>
      <w:r w:rsidRPr="00CE2791">
        <w:rPr>
          <w:rFonts w:ascii="Arial" w:hAnsi="Arial" w:cs="Arial"/>
          <w:i/>
          <w:spacing w:val="-15"/>
          <w:lang w:val="id-ID"/>
        </w:rPr>
        <w:t xml:space="preserve"> </w:t>
      </w:r>
      <w:r w:rsidRPr="00CE2791">
        <w:rPr>
          <w:rFonts w:ascii="Arial" w:hAnsi="Arial" w:cs="Arial"/>
          <w:i/>
          <w:lang w:val="id-ID"/>
        </w:rPr>
        <w:t>proses</w:t>
      </w:r>
      <w:r w:rsidRPr="00CE2791">
        <w:rPr>
          <w:rFonts w:ascii="Arial" w:hAnsi="Arial" w:cs="Arial"/>
          <w:i/>
          <w:spacing w:val="-15"/>
          <w:lang w:val="id-ID"/>
        </w:rPr>
        <w:t xml:space="preserve"> </w:t>
      </w:r>
      <w:r w:rsidRPr="00CE2791">
        <w:rPr>
          <w:rFonts w:ascii="Arial" w:hAnsi="Arial" w:cs="Arial"/>
          <w:i/>
          <w:lang w:val="id-ID"/>
        </w:rPr>
        <w:t>biologis</w:t>
      </w:r>
      <w:r w:rsidRPr="00CE2791">
        <w:rPr>
          <w:rFonts w:ascii="Arial" w:hAnsi="Arial" w:cs="Arial"/>
          <w:i/>
          <w:spacing w:val="46"/>
          <w:lang w:val="id-ID"/>
        </w:rPr>
        <w:t xml:space="preserve"> </w:t>
      </w:r>
      <w:r w:rsidRPr="00CE2791">
        <w:rPr>
          <w:rFonts w:ascii="Arial" w:hAnsi="Arial" w:cs="Arial"/>
          <w:i/>
          <w:lang w:val="id-ID"/>
        </w:rPr>
        <w:t>dan</w:t>
      </w:r>
      <w:r w:rsidRPr="00CE2791">
        <w:rPr>
          <w:rFonts w:ascii="Arial" w:hAnsi="Arial" w:cs="Arial"/>
          <w:i/>
          <w:spacing w:val="-15"/>
          <w:lang w:val="id-ID"/>
        </w:rPr>
        <w:t xml:space="preserve"> </w:t>
      </w:r>
      <w:r w:rsidRPr="00CE2791">
        <w:rPr>
          <w:rFonts w:ascii="Arial" w:hAnsi="Arial" w:cs="Arial"/>
          <w:i/>
          <w:lang w:val="id-ID"/>
        </w:rPr>
        <w:t>psikologis.</w:t>
      </w:r>
      <w:r w:rsidRPr="00CE2791">
        <w:rPr>
          <w:rFonts w:ascii="Arial" w:hAnsi="Arial" w:cs="Arial"/>
          <w:i/>
          <w:spacing w:val="-15"/>
          <w:lang w:val="id-ID"/>
        </w:rPr>
        <w:t xml:space="preserve"> </w:t>
      </w:r>
      <w:r w:rsidRPr="00CE2791">
        <w:rPr>
          <w:rFonts w:ascii="Arial" w:hAnsi="Arial" w:cs="Arial"/>
          <w:i/>
          <w:lang w:val="id-ID"/>
        </w:rPr>
        <w:t>Dua</w:t>
      </w:r>
      <w:r w:rsidRPr="00CE2791">
        <w:rPr>
          <w:rFonts w:ascii="Arial" w:hAnsi="Arial" w:cs="Arial"/>
          <w:i/>
          <w:spacing w:val="-15"/>
          <w:lang w:val="id-ID"/>
        </w:rPr>
        <w:t xml:space="preserve"> </w:t>
      </w:r>
      <w:r w:rsidR="003247B5" w:rsidRPr="00CE2791">
        <w:rPr>
          <w:rFonts w:ascii="Arial" w:hAnsi="Arial" w:cs="Arial"/>
          <w:i/>
          <w:lang w:val="id-ID"/>
        </w:rPr>
        <w:t>diantarai</w:t>
      </w:r>
      <w:r w:rsidRPr="00CE2791">
        <w:rPr>
          <w:rFonts w:ascii="Arial" w:hAnsi="Arial" w:cs="Arial"/>
          <w:i/>
          <w:spacing w:val="-15"/>
          <w:lang w:val="id-ID"/>
        </w:rPr>
        <w:t xml:space="preserve"> </w:t>
      </w:r>
      <w:r w:rsidRPr="00CE2791">
        <w:rPr>
          <w:rFonts w:ascii="Arial" w:hAnsi="Arial" w:cs="Arial"/>
          <w:i/>
          <w:lang w:val="id-ID"/>
        </w:rPr>
        <w:t>yang</w:t>
      </w:r>
      <w:r w:rsidRPr="00CE2791">
        <w:rPr>
          <w:rFonts w:ascii="Arial" w:hAnsi="Arial" w:cs="Arial"/>
          <w:i/>
          <w:spacing w:val="-15"/>
          <w:lang w:val="id-ID"/>
        </w:rPr>
        <w:t xml:space="preserve"> </w:t>
      </w:r>
      <w:r w:rsidRPr="00CE2791">
        <w:rPr>
          <w:rFonts w:ascii="Arial" w:hAnsi="Arial" w:cs="Arial"/>
          <w:i/>
          <w:lang w:val="id-ID"/>
        </w:rPr>
        <w:t>terpenting</w:t>
      </w:r>
      <w:r w:rsidRPr="00CE2791">
        <w:rPr>
          <w:rFonts w:ascii="Arial" w:hAnsi="Arial" w:cs="Arial"/>
          <w:i/>
          <w:spacing w:val="-15"/>
          <w:lang w:val="id-ID"/>
        </w:rPr>
        <w:t xml:space="preserve"> </w:t>
      </w:r>
      <w:r w:rsidRPr="00CE2791">
        <w:rPr>
          <w:rFonts w:ascii="Arial" w:hAnsi="Arial" w:cs="Arial"/>
          <w:i/>
          <w:lang w:val="id-ID"/>
        </w:rPr>
        <w:t>adalah</w:t>
      </w:r>
      <w:r w:rsidRPr="00CE2791">
        <w:rPr>
          <w:rFonts w:ascii="Arial" w:hAnsi="Arial" w:cs="Arial"/>
          <w:i/>
          <w:spacing w:val="-15"/>
          <w:lang w:val="id-ID"/>
        </w:rPr>
        <w:t xml:space="preserve"> </w:t>
      </w:r>
      <w:r w:rsidRPr="00CE2791">
        <w:rPr>
          <w:rFonts w:ascii="Arial" w:hAnsi="Arial" w:cs="Arial"/>
          <w:i/>
          <w:lang w:val="id-ID"/>
        </w:rPr>
        <w:t>proses- proses</w:t>
      </w:r>
      <w:r w:rsidRPr="00CE2791">
        <w:rPr>
          <w:rFonts w:ascii="Arial" w:hAnsi="Arial" w:cs="Arial"/>
          <w:i/>
          <w:spacing w:val="-6"/>
          <w:lang w:val="id-ID"/>
        </w:rPr>
        <w:t xml:space="preserve"> </w:t>
      </w:r>
      <w:r w:rsidRPr="00CE2791">
        <w:rPr>
          <w:rFonts w:ascii="Arial" w:hAnsi="Arial" w:cs="Arial"/>
          <w:i/>
          <w:lang w:val="id-ID"/>
        </w:rPr>
        <w:t>pengamatan</w:t>
      </w:r>
      <w:r w:rsidRPr="00CE2791">
        <w:rPr>
          <w:rFonts w:ascii="Arial" w:hAnsi="Arial" w:cs="Arial"/>
          <w:i/>
          <w:spacing w:val="-5"/>
          <w:lang w:val="id-ID"/>
        </w:rPr>
        <w:t xml:space="preserve"> </w:t>
      </w:r>
      <w:r w:rsidRPr="00CE2791">
        <w:rPr>
          <w:rFonts w:ascii="Arial" w:hAnsi="Arial" w:cs="Arial"/>
          <w:i/>
          <w:lang w:val="id-ID"/>
        </w:rPr>
        <w:t>dan</w:t>
      </w:r>
      <w:r w:rsidRPr="00CE2791">
        <w:rPr>
          <w:rFonts w:ascii="Arial" w:hAnsi="Arial" w:cs="Arial"/>
          <w:i/>
          <w:spacing w:val="-5"/>
          <w:lang w:val="id-ID"/>
        </w:rPr>
        <w:t xml:space="preserve"> </w:t>
      </w:r>
      <w:r w:rsidRPr="00CE2791">
        <w:rPr>
          <w:rFonts w:ascii="Arial" w:hAnsi="Arial" w:cs="Arial"/>
          <w:i/>
          <w:lang w:val="id-ID"/>
        </w:rPr>
        <w:t>ingatan”</w:t>
      </w:r>
      <w:r w:rsidRPr="00CE2791">
        <w:rPr>
          <w:rFonts w:ascii="Arial" w:hAnsi="Arial" w:cs="Arial"/>
          <w:lang w:val="id-ID"/>
        </w:rPr>
        <w:t>.</w:t>
      </w:r>
      <w:r w:rsidRPr="00CE2791">
        <w:rPr>
          <w:rFonts w:ascii="Arial" w:hAnsi="Arial" w:cs="Arial"/>
          <w:spacing w:val="-5"/>
          <w:lang w:val="id-ID"/>
        </w:rPr>
        <w:t xml:space="preserve"> </w:t>
      </w:r>
      <w:r w:rsidRPr="00CE2791">
        <w:rPr>
          <w:rFonts w:ascii="Arial" w:hAnsi="Arial" w:cs="Arial"/>
          <w:lang w:val="id-ID"/>
        </w:rPr>
        <w:t>Pada</w:t>
      </w:r>
      <w:r w:rsidRPr="00CE2791">
        <w:rPr>
          <w:rFonts w:ascii="Arial" w:hAnsi="Arial" w:cs="Arial"/>
          <w:spacing w:val="-6"/>
          <w:lang w:val="id-ID"/>
        </w:rPr>
        <w:t xml:space="preserve"> </w:t>
      </w:r>
      <w:r w:rsidRPr="00CE2791">
        <w:rPr>
          <w:rFonts w:ascii="Arial" w:hAnsi="Arial" w:cs="Arial"/>
          <w:lang w:val="id-ID"/>
        </w:rPr>
        <w:t>penelitian</w:t>
      </w:r>
      <w:r w:rsidRPr="00CE2791">
        <w:rPr>
          <w:rFonts w:ascii="Arial" w:hAnsi="Arial" w:cs="Arial"/>
          <w:spacing w:val="-8"/>
          <w:lang w:val="id-ID"/>
        </w:rPr>
        <w:t xml:space="preserve"> </w:t>
      </w:r>
      <w:r w:rsidRPr="00CE2791">
        <w:rPr>
          <w:rFonts w:ascii="Arial" w:hAnsi="Arial" w:cs="Arial"/>
          <w:lang w:val="id-ID"/>
        </w:rPr>
        <w:t>kualitatif,</w:t>
      </w:r>
      <w:r w:rsidRPr="00CE2791">
        <w:rPr>
          <w:rFonts w:ascii="Arial" w:hAnsi="Arial" w:cs="Arial"/>
          <w:spacing w:val="-5"/>
          <w:lang w:val="id-ID"/>
        </w:rPr>
        <w:t xml:space="preserve"> </w:t>
      </w:r>
      <w:r w:rsidRPr="00CE2791">
        <w:rPr>
          <w:rFonts w:ascii="Arial" w:hAnsi="Arial" w:cs="Arial"/>
          <w:lang w:val="id-ID"/>
        </w:rPr>
        <w:t>teknik</w:t>
      </w:r>
      <w:r w:rsidRPr="00CE2791">
        <w:rPr>
          <w:rFonts w:ascii="Arial" w:hAnsi="Arial" w:cs="Arial"/>
          <w:spacing w:val="-5"/>
          <w:lang w:val="id-ID"/>
        </w:rPr>
        <w:t xml:space="preserve"> </w:t>
      </w:r>
      <w:r w:rsidRPr="00CE2791">
        <w:rPr>
          <w:rFonts w:ascii="Arial" w:hAnsi="Arial" w:cs="Arial"/>
          <w:lang w:val="id-ID"/>
        </w:rPr>
        <w:t>pengumpulan</w:t>
      </w:r>
      <w:r w:rsidRPr="00CE2791">
        <w:rPr>
          <w:rFonts w:ascii="Arial" w:hAnsi="Arial" w:cs="Arial"/>
          <w:spacing w:val="-5"/>
          <w:lang w:val="id-ID"/>
        </w:rPr>
        <w:t xml:space="preserve"> </w:t>
      </w:r>
      <w:r w:rsidRPr="00CE2791">
        <w:rPr>
          <w:rFonts w:ascii="Arial" w:hAnsi="Arial" w:cs="Arial"/>
          <w:lang w:val="id-ID"/>
        </w:rPr>
        <w:t>data melalui</w:t>
      </w:r>
      <w:r w:rsidRPr="00CE2791">
        <w:rPr>
          <w:rFonts w:ascii="Arial" w:hAnsi="Arial" w:cs="Arial"/>
          <w:spacing w:val="-5"/>
          <w:lang w:val="id-ID"/>
        </w:rPr>
        <w:t xml:space="preserve"> </w:t>
      </w:r>
      <w:r w:rsidRPr="00CE2791">
        <w:rPr>
          <w:rFonts w:ascii="Arial" w:hAnsi="Arial" w:cs="Arial"/>
          <w:lang w:val="id-ID"/>
        </w:rPr>
        <w:t>observasi</w:t>
      </w:r>
      <w:r w:rsidRPr="00CE2791">
        <w:rPr>
          <w:rFonts w:ascii="Arial" w:hAnsi="Arial" w:cs="Arial"/>
          <w:spacing w:val="-5"/>
          <w:lang w:val="id-ID"/>
        </w:rPr>
        <w:t xml:space="preserve"> </w:t>
      </w:r>
      <w:r w:rsidRPr="00CE2791">
        <w:rPr>
          <w:rFonts w:ascii="Arial" w:hAnsi="Arial" w:cs="Arial"/>
          <w:lang w:val="id-ID"/>
        </w:rPr>
        <w:t>dilakukan</w:t>
      </w:r>
      <w:r w:rsidRPr="00CE2791">
        <w:rPr>
          <w:rFonts w:ascii="Arial" w:hAnsi="Arial" w:cs="Arial"/>
          <w:spacing w:val="-6"/>
          <w:lang w:val="id-ID"/>
        </w:rPr>
        <w:t xml:space="preserve"> </w:t>
      </w:r>
      <w:r w:rsidRPr="00CE2791">
        <w:rPr>
          <w:rFonts w:ascii="Arial" w:hAnsi="Arial" w:cs="Arial"/>
          <w:lang w:val="id-ID"/>
        </w:rPr>
        <w:t>dengan</w:t>
      </w:r>
      <w:r w:rsidRPr="00CE2791">
        <w:rPr>
          <w:rFonts w:ascii="Arial" w:hAnsi="Arial" w:cs="Arial"/>
          <w:spacing w:val="-6"/>
          <w:lang w:val="id-ID"/>
        </w:rPr>
        <w:t xml:space="preserve"> </w:t>
      </w:r>
      <w:r w:rsidRPr="00CE2791">
        <w:rPr>
          <w:rFonts w:ascii="Arial" w:hAnsi="Arial" w:cs="Arial"/>
          <w:lang w:val="id-ID"/>
        </w:rPr>
        <w:t>melakukan</w:t>
      </w:r>
      <w:r w:rsidRPr="00CE2791">
        <w:rPr>
          <w:rFonts w:ascii="Arial" w:hAnsi="Arial" w:cs="Arial"/>
          <w:spacing w:val="-6"/>
          <w:lang w:val="id-ID"/>
        </w:rPr>
        <w:t xml:space="preserve"> </w:t>
      </w:r>
      <w:r w:rsidRPr="00CE2791">
        <w:rPr>
          <w:rFonts w:ascii="Arial" w:hAnsi="Arial" w:cs="Arial"/>
          <w:lang w:val="id-ID"/>
        </w:rPr>
        <w:t>beberapa</w:t>
      </w:r>
      <w:r w:rsidRPr="00CE2791">
        <w:rPr>
          <w:rFonts w:ascii="Arial" w:hAnsi="Arial" w:cs="Arial"/>
          <w:spacing w:val="-7"/>
          <w:lang w:val="id-ID"/>
        </w:rPr>
        <w:t xml:space="preserve"> </w:t>
      </w:r>
      <w:r w:rsidRPr="00CE2791">
        <w:rPr>
          <w:rFonts w:ascii="Arial" w:hAnsi="Arial" w:cs="Arial"/>
          <w:lang w:val="id-ID"/>
        </w:rPr>
        <w:t>kali</w:t>
      </w:r>
      <w:r w:rsidRPr="00CE2791">
        <w:rPr>
          <w:rFonts w:ascii="Arial" w:hAnsi="Arial" w:cs="Arial"/>
          <w:spacing w:val="-5"/>
          <w:lang w:val="id-ID"/>
        </w:rPr>
        <w:t xml:space="preserve"> </w:t>
      </w:r>
      <w:r w:rsidRPr="00CE2791">
        <w:rPr>
          <w:rFonts w:ascii="Arial" w:hAnsi="Arial" w:cs="Arial"/>
          <w:lang w:val="id-ID"/>
        </w:rPr>
        <w:t>survei</w:t>
      </w:r>
      <w:r w:rsidRPr="00CE2791">
        <w:rPr>
          <w:rFonts w:ascii="Arial" w:hAnsi="Arial" w:cs="Arial"/>
          <w:spacing w:val="-5"/>
          <w:lang w:val="id-ID"/>
        </w:rPr>
        <w:t xml:space="preserve"> </w:t>
      </w:r>
      <w:r w:rsidRPr="00CE2791">
        <w:rPr>
          <w:rFonts w:ascii="Arial" w:hAnsi="Arial" w:cs="Arial"/>
          <w:lang w:val="id-ID"/>
        </w:rPr>
        <w:t>ke</w:t>
      </w:r>
      <w:r w:rsidRPr="00CE2791">
        <w:rPr>
          <w:rFonts w:ascii="Arial" w:hAnsi="Arial" w:cs="Arial"/>
          <w:spacing w:val="-7"/>
          <w:lang w:val="id-ID"/>
        </w:rPr>
        <w:t xml:space="preserve"> </w:t>
      </w:r>
      <w:r w:rsidRPr="00CE2791">
        <w:rPr>
          <w:rFonts w:ascii="Arial" w:hAnsi="Arial" w:cs="Arial"/>
          <w:lang w:val="id-ID"/>
        </w:rPr>
        <w:t xml:space="preserve">tempat-tempat yang menyajikan makanan vegetarian, untuk mengeksplorasi potensi </w:t>
      </w:r>
      <w:r w:rsidRPr="00CE2791">
        <w:rPr>
          <w:rFonts w:ascii="Arial" w:hAnsi="Arial" w:cs="Arial"/>
          <w:lang w:val="id-ID"/>
        </w:rPr>
        <w:lastRenderedPageBreak/>
        <w:t>makanan vegetarian</w:t>
      </w:r>
      <w:r w:rsidRPr="00CE2791">
        <w:rPr>
          <w:rFonts w:ascii="Arial" w:hAnsi="Arial" w:cs="Arial"/>
          <w:spacing w:val="-15"/>
          <w:lang w:val="id-ID"/>
        </w:rPr>
        <w:t xml:space="preserve"> </w:t>
      </w:r>
      <w:r w:rsidRPr="00CE2791">
        <w:rPr>
          <w:rFonts w:ascii="Arial" w:hAnsi="Arial" w:cs="Arial"/>
          <w:lang w:val="id-ID"/>
        </w:rPr>
        <w:t>sebagai</w:t>
      </w:r>
      <w:r w:rsidRPr="00CE2791">
        <w:rPr>
          <w:rFonts w:ascii="Arial" w:hAnsi="Arial" w:cs="Arial"/>
          <w:spacing w:val="-15"/>
          <w:lang w:val="id-ID"/>
        </w:rPr>
        <w:t xml:space="preserve"> </w:t>
      </w:r>
      <w:r w:rsidRPr="00CE2791">
        <w:rPr>
          <w:rFonts w:ascii="Arial" w:hAnsi="Arial" w:cs="Arial"/>
          <w:lang w:val="id-ID"/>
        </w:rPr>
        <w:t>daya</w:t>
      </w:r>
      <w:r w:rsidRPr="00CE2791">
        <w:rPr>
          <w:rFonts w:ascii="Arial" w:hAnsi="Arial" w:cs="Arial"/>
          <w:spacing w:val="-15"/>
          <w:lang w:val="id-ID"/>
        </w:rPr>
        <w:t xml:space="preserve"> </w:t>
      </w:r>
      <w:r w:rsidRPr="00CE2791">
        <w:rPr>
          <w:rFonts w:ascii="Arial" w:hAnsi="Arial" w:cs="Arial"/>
          <w:lang w:val="id-ID"/>
        </w:rPr>
        <w:t>tarik</w:t>
      </w:r>
      <w:r w:rsidRPr="00CE2791">
        <w:rPr>
          <w:rFonts w:ascii="Arial" w:hAnsi="Arial" w:cs="Arial"/>
          <w:spacing w:val="-15"/>
          <w:lang w:val="id-ID"/>
        </w:rPr>
        <w:t xml:space="preserve"> </w:t>
      </w:r>
      <w:r w:rsidRPr="00CE2791">
        <w:rPr>
          <w:rFonts w:ascii="Arial" w:hAnsi="Arial" w:cs="Arial"/>
          <w:lang w:val="id-ID"/>
        </w:rPr>
        <w:t>wisata</w:t>
      </w:r>
      <w:r w:rsidRPr="00CE2791">
        <w:rPr>
          <w:rFonts w:ascii="Arial" w:hAnsi="Arial" w:cs="Arial"/>
          <w:spacing w:val="-15"/>
          <w:lang w:val="id-ID"/>
        </w:rPr>
        <w:t xml:space="preserve"> </w:t>
      </w:r>
      <w:r w:rsidRPr="00CE2791">
        <w:rPr>
          <w:rFonts w:ascii="Arial" w:hAnsi="Arial" w:cs="Arial"/>
          <w:lang w:val="id-ID"/>
        </w:rPr>
        <w:t>kuliner</w:t>
      </w:r>
      <w:r w:rsidRPr="00CE2791">
        <w:rPr>
          <w:rFonts w:ascii="Arial" w:hAnsi="Arial" w:cs="Arial"/>
          <w:spacing w:val="-15"/>
          <w:lang w:val="id-ID"/>
        </w:rPr>
        <w:t xml:space="preserve"> </w:t>
      </w:r>
      <w:r w:rsidRPr="00CE2791">
        <w:rPr>
          <w:rFonts w:ascii="Arial" w:hAnsi="Arial" w:cs="Arial"/>
          <w:lang w:val="id-ID"/>
        </w:rPr>
        <w:t>di</w:t>
      </w:r>
      <w:r w:rsidRPr="00CE2791">
        <w:rPr>
          <w:rFonts w:ascii="Arial" w:hAnsi="Arial" w:cs="Arial"/>
          <w:spacing w:val="-15"/>
          <w:lang w:val="id-ID"/>
        </w:rPr>
        <w:t xml:space="preserve"> </w:t>
      </w:r>
      <w:r w:rsidRPr="00CE2791">
        <w:rPr>
          <w:rFonts w:ascii="Arial" w:hAnsi="Arial" w:cs="Arial"/>
          <w:lang w:val="id-ID"/>
        </w:rPr>
        <w:t>Kota</w:t>
      </w:r>
      <w:r w:rsidRPr="00CE2791">
        <w:rPr>
          <w:rFonts w:ascii="Arial" w:hAnsi="Arial" w:cs="Arial"/>
          <w:spacing w:val="-15"/>
          <w:lang w:val="id-ID"/>
        </w:rPr>
        <w:t xml:space="preserve"> </w:t>
      </w:r>
      <w:r w:rsidRPr="00CE2791">
        <w:rPr>
          <w:rFonts w:ascii="Arial" w:hAnsi="Arial" w:cs="Arial"/>
          <w:lang w:val="id-ID"/>
        </w:rPr>
        <w:t>Batam</w:t>
      </w:r>
      <w:r w:rsidRPr="00CE2791">
        <w:rPr>
          <w:rFonts w:ascii="Arial" w:hAnsi="Arial" w:cs="Arial"/>
          <w:spacing w:val="-15"/>
          <w:lang w:val="id-ID"/>
        </w:rPr>
        <w:t xml:space="preserve"> </w:t>
      </w:r>
      <w:r w:rsidRPr="00CE2791">
        <w:rPr>
          <w:rFonts w:ascii="Arial" w:hAnsi="Arial" w:cs="Arial"/>
          <w:lang w:val="id-ID"/>
        </w:rPr>
        <w:t>serta</w:t>
      </w:r>
      <w:r w:rsidRPr="00CE2791">
        <w:rPr>
          <w:rFonts w:ascii="Arial" w:hAnsi="Arial" w:cs="Arial"/>
          <w:spacing w:val="-15"/>
          <w:lang w:val="id-ID"/>
        </w:rPr>
        <w:t xml:space="preserve"> </w:t>
      </w:r>
      <w:r w:rsidRPr="00CE2791">
        <w:rPr>
          <w:rFonts w:ascii="Arial" w:hAnsi="Arial" w:cs="Arial"/>
          <w:lang w:val="id-ID"/>
        </w:rPr>
        <w:t>melihat</w:t>
      </w:r>
      <w:r w:rsidRPr="00CE2791">
        <w:rPr>
          <w:rFonts w:ascii="Arial" w:hAnsi="Arial" w:cs="Arial"/>
          <w:spacing w:val="-15"/>
          <w:lang w:val="id-ID"/>
        </w:rPr>
        <w:t xml:space="preserve"> </w:t>
      </w:r>
      <w:r w:rsidRPr="00CE2791">
        <w:rPr>
          <w:rFonts w:ascii="Arial" w:hAnsi="Arial" w:cs="Arial"/>
          <w:lang w:val="id-ID"/>
        </w:rPr>
        <w:t>seberapa</w:t>
      </w:r>
      <w:r w:rsidRPr="00CE2791">
        <w:rPr>
          <w:rFonts w:ascii="Arial" w:hAnsi="Arial" w:cs="Arial"/>
          <w:spacing w:val="-15"/>
          <w:lang w:val="id-ID"/>
        </w:rPr>
        <w:t xml:space="preserve"> </w:t>
      </w:r>
      <w:r w:rsidRPr="00CE2791">
        <w:rPr>
          <w:rFonts w:ascii="Arial" w:hAnsi="Arial" w:cs="Arial"/>
          <w:lang w:val="id-ID"/>
        </w:rPr>
        <w:t>besar minat pengunjung dan wisatawan terhadap pilihan kuliner tersebut</w:t>
      </w:r>
    </w:p>
    <w:p w:rsidR="00C77223" w:rsidRPr="00CE2791" w:rsidRDefault="00C77223" w:rsidP="00FB3390">
      <w:pPr>
        <w:spacing w:line="360" w:lineRule="auto"/>
        <w:jc w:val="both"/>
        <w:rPr>
          <w:rFonts w:ascii="Arial" w:hAnsi="Arial" w:cs="Arial"/>
          <w:i/>
          <w:lang w:val="id-ID"/>
        </w:rPr>
      </w:pPr>
    </w:p>
    <w:p w:rsidR="00FB3390" w:rsidRPr="00CE2791" w:rsidRDefault="009003FF" w:rsidP="007E0CE3">
      <w:pPr>
        <w:pStyle w:val="Heading2"/>
        <w:rPr>
          <w:lang w:val="id-ID"/>
        </w:rPr>
      </w:pPr>
      <w:bookmarkStart w:id="18" w:name="_Toc187160275"/>
      <w:r w:rsidRPr="00CE2791">
        <w:rPr>
          <w:lang w:val="id-ID"/>
        </w:rPr>
        <w:t xml:space="preserve">3.4 </w:t>
      </w:r>
      <w:r w:rsidR="00FB3390" w:rsidRPr="00CE2791">
        <w:rPr>
          <w:lang w:val="id-ID"/>
        </w:rPr>
        <w:t>Teknik</w:t>
      </w:r>
      <w:r w:rsidR="00FB3390" w:rsidRPr="00CE2791">
        <w:rPr>
          <w:spacing w:val="-14"/>
          <w:lang w:val="id-ID"/>
        </w:rPr>
        <w:t xml:space="preserve"> </w:t>
      </w:r>
      <w:r w:rsidR="003247B5" w:rsidRPr="00CE2791">
        <w:rPr>
          <w:lang w:val="id-ID"/>
        </w:rPr>
        <w:t>analisis</w:t>
      </w:r>
      <w:r w:rsidR="00FB3390" w:rsidRPr="00CE2791">
        <w:rPr>
          <w:spacing w:val="-14"/>
          <w:lang w:val="id-ID"/>
        </w:rPr>
        <w:t xml:space="preserve"> </w:t>
      </w:r>
      <w:r w:rsidR="00FB3390" w:rsidRPr="00CE2791">
        <w:rPr>
          <w:spacing w:val="-4"/>
          <w:lang w:val="id-ID"/>
        </w:rPr>
        <w:t>data</w:t>
      </w:r>
      <w:bookmarkEnd w:id="18"/>
    </w:p>
    <w:p w:rsidR="00FB3390" w:rsidRPr="00CE2791" w:rsidRDefault="00FB3390" w:rsidP="00FB3390">
      <w:pPr>
        <w:pStyle w:val="BodyText"/>
        <w:spacing w:before="2"/>
        <w:rPr>
          <w:rFonts w:ascii="Arial" w:hAnsi="Arial" w:cs="Arial"/>
          <w:b/>
          <w:lang w:val="id-ID"/>
        </w:rPr>
      </w:pPr>
    </w:p>
    <w:p w:rsidR="00FB3390" w:rsidRPr="00CE2791" w:rsidRDefault="00FB3390" w:rsidP="00FB3390">
      <w:pPr>
        <w:pStyle w:val="BodyText"/>
        <w:spacing w:line="360" w:lineRule="auto"/>
        <w:ind w:left="468" w:right="257" w:firstLine="720"/>
        <w:jc w:val="both"/>
        <w:rPr>
          <w:rFonts w:ascii="Arial" w:hAnsi="Arial" w:cs="Arial"/>
          <w:lang w:val="id-ID"/>
        </w:rPr>
      </w:pPr>
      <w:r w:rsidRPr="00CE2791">
        <w:rPr>
          <w:rFonts w:ascii="Arial" w:hAnsi="Arial" w:cs="Arial"/>
          <w:lang w:val="id-ID"/>
        </w:rPr>
        <w:t>Teknik</w:t>
      </w:r>
      <w:r w:rsidRPr="00CE2791">
        <w:rPr>
          <w:rFonts w:ascii="Arial" w:hAnsi="Arial" w:cs="Arial"/>
          <w:spacing w:val="-7"/>
          <w:lang w:val="id-ID"/>
        </w:rPr>
        <w:t xml:space="preserve"> </w:t>
      </w:r>
      <w:r w:rsidRPr="00CE2791">
        <w:rPr>
          <w:rFonts w:ascii="Arial" w:hAnsi="Arial" w:cs="Arial"/>
          <w:lang w:val="id-ID"/>
        </w:rPr>
        <w:t>analisis</w:t>
      </w:r>
      <w:r w:rsidRPr="00CE2791">
        <w:rPr>
          <w:rFonts w:ascii="Arial" w:hAnsi="Arial" w:cs="Arial"/>
          <w:spacing w:val="-7"/>
          <w:lang w:val="id-ID"/>
        </w:rPr>
        <w:t xml:space="preserve"> </w:t>
      </w:r>
      <w:r w:rsidRPr="00CE2791">
        <w:rPr>
          <w:rFonts w:ascii="Arial" w:hAnsi="Arial" w:cs="Arial"/>
          <w:lang w:val="id-ID"/>
        </w:rPr>
        <w:t>data</w:t>
      </w:r>
      <w:r w:rsidRPr="00CE2791">
        <w:rPr>
          <w:rFonts w:ascii="Arial" w:hAnsi="Arial" w:cs="Arial"/>
          <w:spacing w:val="-7"/>
          <w:lang w:val="id-ID"/>
        </w:rPr>
        <w:t xml:space="preserve"> </w:t>
      </w:r>
      <w:r w:rsidRPr="00CE2791">
        <w:rPr>
          <w:rFonts w:ascii="Arial" w:hAnsi="Arial" w:cs="Arial"/>
          <w:lang w:val="id-ID"/>
        </w:rPr>
        <w:t>dalam</w:t>
      </w:r>
      <w:r w:rsidRPr="00CE2791">
        <w:rPr>
          <w:rFonts w:ascii="Arial" w:hAnsi="Arial" w:cs="Arial"/>
          <w:spacing w:val="-7"/>
          <w:lang w:val="id-ID"/>
        </w:rPr>
        <w:t xml:space="preserve"> </w:t>
      </w:r>
      <w:r w:rsidRPr="00CE2791">
        <w:rPr>
          <w:rFonts w:ascii="Arial" w:hAnsi="Arial" w:cs="Arial"/>
          <w:lang w:val="id-ID"/>
        </w:rPr>
        <w:t>penelitian</w:t>
      </w:r>
      <w:r w:rsidRPr="00CE2791">
        <w:rPr>
          <w:rFonts w:ascii="Arial" w:hAnsi="Arial" w:cs="Arial"/>
          <w:spacing w:val="-7"/>
          <w:lang w:val="id-ID"/>
        </w:rPr>
        <w:t xml:space="preserve"> </w:t>
      </w:r>
      <w:r w:rsidRPr="00CE2791">
        <w:rPr>
          <w:rFonts w:ascii="Arial" w:hAnsi="Arial" w:cs="Arial"/>
          <w:lang w:val="id-ID"/>
        </w:rPr>
        <w:t>kualitatif</w:t>
      </w:r>
      <w:r w:rsidRPr="00CE2791">
        <w:rPr>
          <w:rFonts w:ascii="Arial" w:hAnsi="Arial" w:cs="Arial"/>
          <w:spacing w:val="-7"/>
          <w:lang w:val="id-ID"/>
        </w:rPr>
        <w:t xml:space="preserve"> </w:t>
      </w:r>
      <w:r w:rsidRPr="00CE2791">
        <w:rPr>
          <w:rFonts w:ascii="Arial" w:hAnsi="Arial" w:cs="Arial"/>
          <w:lang w:val="id-ID"/>
        </w:rPr>
        <w:t>mencakup</w:t>
      </w:r>
      <w:r w:rsidRPr="00CE2791">
        <w:rPr>
          <w:rFonts w:ascii="Arial" w:hAnsi="Arial" w:cs="Arial"/>
          <w:spacing w:val="-7"/>
          <w:lang w:val="id-ID"/>
        </w:rPr>
        <w:t xml:space="preserve"> </w:t>
      </w:r>
      <w:r w:rsidRPr="00CE2791">
        <w:rPr>
          <w:rFonts w:ascii="Arial" w:hAnsi="Arial" w:cs="Arial"/>
          <w:lang w:val="id-ID"/>
        </w:rPr>
        <w:t>serangkaian</w:t>
      </w:r>
      <w:r w:rsidRPr="00CE2791">
        <w:rPr>
          <w:rFonts w:ascii="Arial" w:hAnsi="Arial" w:cs="Arial"/>
          <w:spacing w:val="-7"/>
          <w:lang w:val="id-ID"/>
        </w:rPr>
        <w:t xml:space="preserve"> </w:t>
      </w:r>
      <w:r w:rsidRPr="00CE2791">
        <w:rPr>
          <w:rFonts w:ascii="Arial" w:hAnsi="Arial" w:cs="Arial"/>
          <w:lang w:val="id-ID"/>
        </w:rPr>
        <w:t>langkah untuk mengolah data yang diperoleh melalui berbagai metode seperti wawancara</w:t>
      </w:r>
      <w:r w:rsidRPr="00CE2791">
        <w:rPr>
          <w:rFonts w:ascii="Arial" w:hAnsi="Arial" w:cs="Arial"/>
          <w:b/>
          <w:lang w:val="id-ID"/>
        </w:rPr>
        <w:t xml:space="preserve">, </w:t>
      </w:r>
      <w:r w:rsidRPr="00CE2791">
        <w:rPr>
          <w:rFonts w:ascii="Arial" w:hAnsi="Arial" w:cs="Arial"/>
          <w:lang w:val="id-ID"/>
        </w:rPr>
        <w:t>observasi</w:t>
      </w:r>
      <w:r w:rsidRPr="00CE2791">
        <w:rPr>
          <w:rFonts w:ascii="Arial" w:hAnsi="Arial" w:cs="Arial"/>
          <w:b/>
          <w:lang w:val="id-ID"/>
        </w:rPr>
        <w:t xml:space="preserve">, </w:t>
      </w:r>
      <w:r w:rsidRPr="00CE2791">
        <w:rPr>
          <w:rFonts w:ascii="Arial" w:hAnsi="Arial" w:cs="Arial"/>
          <w:lang w:val="id-ID"/>
        </w:rPr>
        <w:t>dan dokumentasi</w:t>
      </w:r>
      <w:r w:rsidRPr="00CE2791">
        <w:rPr>
          <w:rFonts w:ascii="Arial" w:hAnsi="Arial" w:cs="Arial"/>
          <w:b/>
          <w:lang w:val="id-ID"/>
        </w:rPr>
        <w:t xml:space="preserve">. </w:t>
      </w:r>
      <w:r w:rsidRPr="00CE2791">
        <w:rPr>
          <w:rFonts w:ascii="Arial" w:hAnsi="Arial" w:cs="Arial"/>
          <w:lang w:val="id-ID"/>
        </w:rPr>
        <w:t xml:space="preserve">Setelah data terkumpul, peneliti akan mengorganisir dan </w:t>
      </w:r>
      <w:proofErr w:type="spellStart"/>
      <w:r w:rsidRPr="00CE2791">
        <w:rPr>
          <w:rFonts w:ascii="Arial" w:hAnsi="Arial" w:cs="Arial"/>
          <w:lang w:val="id-ID"/>
        </w:rPr>
        <w:t>mengkategorikan</w:t>
      </w:r>
      <w:proofErr w:type="spellEnd"/>
      <w:r w:rsidRPr="00CE2791">
        <w:rPr>
          <w:rFonts w:ascii="Arial" w:hAnsi="Arial" w:cs="Arial"/>
          <w:lang w:val="id-ID"/>
        </w:rPr>
        <w:t xml:space="preserve"> informasi untuk menemukan pola, tema, atau makna yang relevan dengan fokus penelitian. Teknik analisis data bisa diartikan juga dengan langkah- langkah yang digunakan untuk mengolah dan memahami data yang diperoleh dari wawancara</w:t>
      </w:r>
      <w:r w:rsidRPr="00CE2791">
        <w:rPr>
          <w:rFonts w:ascii="Arial" w:hAnsi="Arial" w:cs="Arial"/>
          <w:b/>
          <w:lang w:val="id-ID"/>
        </w:rPr>
        <w:t xml:space="preserve">, </w:t>
      </w:r>
      <w:r w:rsidRPr="00CE2791">
        <w:rPr>
          <w:rFonts w:ascii="Arial" w:hAnsi="Arial" w:cs="Arial"/>
          <w:lang w:val="id-ID"/>
        </w:rPr>
        <w:t>observasi, dan dokumentasi</w:t>
      </w:r>
      <w:r w:rsidRPr="00CE2791">
        <w:rPr>
          <w:rFonts w:ascii="Arial" w:hAnsi="Arial" w:cs="Arial"/>
          <w:b/>
          <w:lang w:val="id-ID"/>
        </w:rPr>
        <w:t xml:space="preserve">. </w:t>
      </w:r>
      <w:r w:rsidRPr="00CE2791">
        <w:rPr>
          <w:rFonts w:ascii="Arial" w:hAnsi="Arial" w:cs="Arial"/>
          <w:lang w:val="id-ID"/>
        </w:rPr>
        <w:t>Dimulai dengan mengumpulkan data yang relevan, kemudian data tersebut dianalisis untuk menemukan</w:t>
      </w:r>
      <w:r w:rsidRPr="00CE2791">
        <w:rPr>
          <w:rFonts w:ascii="Arial" w:hAnsi="Arial" w:cs="Arial"/>
          <w:spacing w:val="40"/>
          <w:lang w:val="id-ID"/>
        </w:rPr>
        <w:t xml:space="preserve"> </w:t>
      </w:r>
      <w:r w:rsidRPr="00CE2791">
        <w:rPr>
          <w:rFonts w:ascii="Arial" w:hAnsi="Arial" w:cs="Arial"/>
          <w:lang w:val="id-ID"/>
        </w:rPr>
        <w:t>informasi penting yang mendalam sesuai dengan tujuan penelitian. Proses ini bertujuan untuk menghasilkan kesimpulan yang dapat menjawab pertanyaan penelitian dan memberikan wawasan yang</w:t>
      </w:r>
      <w:r w:rsidRPr="00CE2791">
        <w:rPr>
          <w:rFonts w:ascii="Arial" w:hAnsi="Arial" w:cs="Arial"/>
          <w:spacing w:val="-9"/>
          <w:lang w:val="id-ID"/>
        </w:rPr>
        <w:t xml:space="preserve"> </w:t>
      </w:r>
      <w:r w:rsidRPr="00CE2791">
        <w:rPr>
          <w:rFonts w:ascii="Arial" w:hAnsi="Arial" w:cs="Arial"/>
          <w:lang w:val="id-ID"/>
        </w:rPr>
        <w:t>lebih</w:t>
      </w:r>
      <w:r w:rsidRPr="00CE2791">
        <w:rPr>
          <w:rFonts w:ascii="Arial" w:hAnsi="Arial" w:cs="Arial"/>
          <w:spacing w:val="-9"/>
          <w:lang w:val="id-ID"/>
        </w:rPr>
        <w:t xml:space="preserve"> </w:t>
      </w:r>
      <w:r w:rsidRPr="00CE2791">
        <w:rPr>
          <w:rFonts w:ascii="Arial" w:hAnsi="Arial" w:cs="Arial"/>
          <w:lang w:val="id-ID"/>
        </w:rPr>
        <w:t>jelas</w:t>
      </w:r>
      <w:r w:rsidRPr="00CE2791">
        <w:rPr>
          <w:rFonts w:ascii="Arial" w:hAnsi="Arial" w:cs="Arial"/>
          <w:spacing w:val="-9"/>
          <w:lang w:val="id-ID"/>
        </w:rPr>
        <w:t xml:space="preserve"> </w:t>
      </w:r>
      <w:r w:rsidRPr="00CE2791">
        <w:rPr>
          <w:rFonts w:ascii="Arial" w:hAnsi="Arial" w:cs="Arial"/>
          <w:lang w:val="id-ID"/>
        </w:rPr>
        <w:t>mengenai</w:t>
      </w:r>
      <w:r w:rsidRPr="00CE2791">
        <w:rPr>
          <w:rFonts w:ascii="Arial" w:hAnsi="Arial" w:cs="Arial"/>
          <w:spacing w:val="-8"/>
          <w:lang w:val="id-ID"/>
        </w:rPr>
        <w:t xml:space="preserve"> </w:t>
      </w:r>
      <w:r w:rsidRPr="00CE2791">
        <w:rPr>
          <w:rFonts w:ascii="Arial" w:hAnsi="Arial" w:cs="Arial"/>
          <w:lang w:val="id-ID"/>
        </w:rPr>
        <w:t>objek</w:t>
      </w:r>
      <w:r w:rsidRPr="00CE2791">
        <w:rPr>
          <w:rFonts w:ascii="Arial" w:hAnsi="Arial" w:cs="Arial"/>
          <w:spacing w:val="-9"/>
          <w:lang w:val="id-ID"/>
        </w:rPr>
        <w:t xml:space="preserve"> </w:t>
      </w:r>
      <w:r w:rsidRPr="00CE2791">
        <w:rPr>
          <w:rFonts w:ascii="Arial" w:hAnsi="Arial" w:cs="Arial"/>
          <w:lang w:val="id-ID"/>
        </w:rPr>
        <w:t>yang</w:t>
      </w:r>
      <w:r w:rsidRPr="00CE2791">
        <w:rPr>
          <w:rFonts w:ascii="Arial" w:hAnsi="Arial" w:cs="Arial"/>
          <w:spacing w:val="-9"/>
          <w:lang w:val="id-ID"/>
        </w:rPr>
        <w:t xml:space="preserve"> </w:t>
      </w:r>
      <w:r w:rsidRPr="00CE2791">
        <w:rPr>
          <w:rFonts w:ascii="Arial" w:hAnsi="Arial" w:cs="Arial"/>
          <w:lang w:val="id-ID"/>
        </w:rPr>
        <w:t>diteliti.</w:t>
      </w:r>
      <w:r w:rsidRPr="00CE2791">
        <w:rPr>
          <w:rFonts w:ascii="Arial" w:hAnsi="Arial" w:cs="Arial"/>
          <w:spacing w:val="-12"/>
          <w:lang w:val="id-ID"/>
        </w:rPr>
        <w:t xml:space="preserve"> </w:t>
      </w:r>
      <w:r w:rsidRPr="00CE2791">
        <w:rPr>
          <w:rFonts w:ascii="Arial" w:hAnsi="Arial" w:cs="Arial"/>
          <w:lang w:val="id-ID"/>
        </w:rPr>
        <w:t>Teknik</w:t>
      </w:r>
      <w:r w:rsidRPr="00CE2791">
        <w:rPr>
          <w:rFonts w:ascii="Arial" w:hAnsi="Arial" w:cs="Arial"/>
          <w:spacing w:val="-8"/>
          <w:lang w:val="id-ID"/>
        </w:rPr>
        <w:t xml:space="preserve"> </w:t>
      </w:r>
      <w:r w:rsidRPr="00CE2791">
        <w:rPr>
          <w:rFonts w:ascii="Arial" w:hAnsi="Arial" w:cs="Arial"/>
          <w:lang w:val="id-ID"/>
        </w:rPr>
        <w:t>analisa</w:t>
      </w:r>
      <w:r w:rsidRPr="00CE2791">
        <w:rPr>
          <w:rFonts w:ascii="Arial" w:hAnsi="Arial" w:cs="Arial"/>
          <w:spacing w:val="-10"/>
          <w:lang w:val="id-ID"/>
        </w:rPr>
        <w:t xml:space="preserve"> </w:t>
      </w:r>
      <w:r w:rsidRPr="00CE2791">
        <w:rPr>
          <w:rFonts w:ascii="Arial" w:hAnsi="Arial" w:cs="Arial"/>
          <w:lang w:val="id-ID"/>
        </w:rPr>
        <w:t>data</w:t>
      </w:r>
      <w:r w:rsidRPr="00CE2791">
        <w:rPr>
          <w:rFonts w:ascii="Arial" w:hAnsi="Arial" w:cs="Arial"/>
          <w:spacing w:val="-9"/>
          <w:lang w:val="id-ID"/>
        </w:rPr>
        <w:t xml:space="preserve"> </w:t>
      </w:r>
      <w:r w:rsidRPr="00CE2791">
        <w:rPr>
          <w:rFonts w:ascii="Arial" w:hAnsi="Arial" w:cs="Arial"/>
          <w:lang w:val="id-ID"/>
        </w:rPr>
        <w:t>Menurut</w:t>
      </w:r>
      <w:r w:rsidRPr="00CE2791">
        <w:rPr>
          <w:rFonts w:ascii="Arial" w:hAnsi="Arial" w:cs="Arial"/>
          <w:spacing w:val="-9"/>
          <w:lang w:val="id-ID"/>
        </w:rPr>
        <w:t xml:space="preserve"> </w:t>
      </w:r>
      <w:r w:rsidRPr="00CE2791">
        <w:rPr>
          <w:rFonts w:ascii="Arial" w:hAnsi="Arial" w:cs="Arial"/>
          <w:lang w:val="id-ID"/>
        </w:rPr>
        <w:t>(Effendy</w:t>
      </w:r>
      <w:r w:rsidRPr="00CE2791">
        <w:rPr>
          <w:rFonts w:ascii="Arial" w:hAnsi="Arial" w:cs="Arial"/>
          <w:spacing w:val="-9"/>
          <w:lang w:val="id-ID"/>
        </w:rPr>
        <w:t xml:space="preserve"> </w:t>
      </w:r>
      <w:r w:rsidRPr="00CE2791">
        <w:rPr>
          <w:rFonts w:ascii="Arial" w:hAnsi="Arial" w:cs="Arial"/>
          <w:lang w:val="id-ID"/>
        </w:rPr>
        <w:t>&amp; Sunarsi, 2020) adalah “</w:t>
      </w:r>
      <w:r w:rsidRPr="00CE2791">
        <w:rPr>
          <w:rFonts w:ascii="Arial" w:hAnsi="Arial" w:cs="Arial"/>
          <w:i/>
          <w:lang w:val="id-ID"/>
        </w:rPr>
        <w:t xml:space="preserve">Mendeskripsikan teknik analisis apa yang digunakan oleh peneliti untuk </w:t>
      </w:r>
      <w:proofErr w:type="spellStart"/>
      <w:r w:rsidRPr="00CE2791">
        <w:rPr>
          <w:rFonts w:ascii="Arial" w:hAnsi="Arial" w:cs="Arial"/>
          <w:i/>
          <w:lang w:val="id-ID"/>
        </w:rPr>
        <w:t>menganalisa</w:t>
      </w:r>
      <w:proofErr w:type="spellEnd"/>
      <w:r w:rsidRPr="00CE2791">
        <w:rPr>
          <w:rFonts w:ascii="Arial" w:hAnsi="Arial" w:cs="Arial"/>
          <w:i/>
          <w:lang w:val="id-ID"/>
        </w:rPr>
        <w:t xml:space="preserve"> data yang telah dikumpulkan, yaitu Pengumpulan data, Reduksi data, Penyajian data dan Penarikan kesimpulan”</w:t>
      </w:r>
      <w:r w:rsidRPr="00CE2791">
        <w:rPr>
          <w:rFonts w:ascii="Arial" w:hAnsi="Arial" w:cs="Arial"/>
          <w:lang w:val="id-ID"/>
        </w:rPr>
        <w:t xml:space="preserve">. Selain itu, dapat disimpulkan bahwa selama wawancara, peneliti menganalisis jawaban informan dan jika hasilnya kurang memuaskan, peneliti dapat melanjutkan pertanyaan berikutnya sampai data yang di </w:t>
      </w:r>
      <w:proofErr w:type="spellStart"/>
      <w:r w:rsidRPr="00CE2791">
        <w:rPr>
          <w:rFonts w:ascii="Arial" w:hAnsi="Arial" w:cs="Arial"/>
          <w:lang w:val="id-ID"/>
        </w:rPr>
        <w:t>peroleh</w:t>
      </w:r>
      <w:proofErr w:type="spellEnd"/>
      <w:r w:rsidRPr="00CE2791">
        <w:rPr>
          <w:rFonts w:ascii="Arial" w:hAnsi="Arial" w:cs="Arial"/>
          <w:lang w:val="id-ID"/>
        </w:rPr>
        <w:t xml:space="preserve"> dianggap cukup kuat dan mendukung penelitian</w:t>
      </w:r>
    </w:p>
    <w:p w:rsidR="00FB3390" w:rsidRPr="00CE2791" w:rsidRDefault="00FB3390" w:rsidP="00FB3390">
      <w:pPr>
        <w:pStyle w:val="BodyText"/>
        <w:spacing w:before="5"/>
        <w:rPr>
          <w:rFonts w:ascii="Arial" w:hAnsi="Arial" w:cs="Arial"/>
          <w:lang w:val="id-ID"/>
        </w:rPr>
      </w:pPr>
    </w:p>
    <w:p w:rsidR="00FB3390" w:rsidRPr="00CE2791" w:rsidRDefault="009003FF" w:rsidP="007E0CE3">
      <w:pPr>
        <w:pStyle w:val="Heading3"/>
        <w:rPr>
          <w:lang w:val="id-ID"/>
        </w:rPr>
      </w:pPr>
      <w:bookmarkStart w:id="19" w:name="_Toc187160276"/>
      <w:r w:rsidRPr="00CE2791">
        <w:rPr>
          <w:lang w:val="id-ID"/>
        </w:rPr>
        <w:lastRenderedPageBreak/>
        <w:t xml:space="preserve">3.4.1 </w:t>
      </w:r>
      <w:r w:rsidR="00FB3390" w:rsidRPr="00CE2791">
        <w:rPr>
          <w:lang w:val="id-ID"/>
        </w:rPr>
        <w:t>Pengumpulan</w:t>
      </w:r>
      <w:r w:rsidR="00FB3390" w:rsidRPr="00CE2791">
        <w:rPr>
          <w:spacing w:val="-3"/>
          <w:lang w:val="id-ID"/>
        </w:rPr>
        <w:t xml:space="preserve"> </w:t>
      </w:r>
      <w:r w:rsidR="00FB3390" w:rsidRPr="00CE2791">
        <w:rPr>
          <w:spacing w:val="-4"/>
          <w:lang w:val="id-ID"/>
        </w:rPr>
        <w:t>Data</w:t>
      </w:r>
      <w:bookmarkEnd w:id="19"/>
    </w:p>
    <w:p w:rsidR="00FB3390" w:rsidRPr="00CE2791" w:rsidRDefault="00FB3390" w:rsidP="00FB3390">
      <w:pPr>
        <w:pStyle w:val="BodyText"/>
        <w:spacing w:before="141"/>
        <w:rPr>
          <w:rFonts w:ascii="Arial" w:hAnsi="Arial" w:cs="Arial"/>
          <w:b/>
          <w:lang w:val="id-ID"/>
        </w:rPr>
      </w:pPr>
    </w:p>
    <w:p w:rsidR="00FB3390" w:rsidRPr="00CE2791" w:rsidRDefault="00FB3390" w:rsidP="00FB3390">
      <w:pPr>
        <w:pStyle w:val="BodyText"/>
        <w:spacing w:line="360" w:lineRule="auto"/>
        <w:ind w:left="468" w:right="256" w:firstLine="720"/>
        <w:jc w:val="both"/>
        <w:rPr>
          <w:rFonts w:ascii="Arial" w:hAnsi="Arial" w:cs="Arial"/>
          <w:spacing w:val="-2"/>
          <w:lang w:val="id-ID"/>
        </w:rPr>
      </w:pPr>
      <w:r w:rsidRPr="00CE2791">
        <w:rPr>
          <w:rFonts w:ascii="Arial" w:hAnsi="Arial" w:cs="Arial"/>
          <w:lang w:val="id-ID"/>
        </w:rPr>
        <w:t>Pengumpulan data merupakan salah satu tahapan sangat penting dalam penelitian. Teknik pengumpulan data yang benar akan menghasilkan data yang memiliki</w:t>
      </w:r>
      <w:r w:rsidRPr="00CE2791">
        <w:rPr>
          <w:rFonts w:ascii="Arial" w:hAnsi="Arial" w:cs="Arial"/>
          <w:spacing w:val="-15"/>
          <w:lang w:val="id-ID"/>
        </w:rPr>
        <w:t xml:space="preserve"> </w:t>
      </w:r>
      <w:r w:rsidRPr="00CE2791">
        <w:rPr>
          <w:rFonts w:ascii="Arial" w:hAnsi="Arial" w:cs="Arial"/>
          <w:lang w:val="id-ID"/>
        </w:rPr>
        <w:t>kredibilitas</w:t>
      </w:r>
      <w:r w:rsidRPr="00CE2791">
        <w:rPr>
          <w:rFonts w:ascii="Arial" w:hAnsi="Arial" w:cs="Arial"/>
          <w:spacing w:val="-15"/>
          <w:lang w:val="id-ID"/>
        </w:rPr>
        <w:t xml:space="preserve"> </w:t>
      </w:r>
      <w:r w:rsidRPr="00CE2791">
        <w:rPr>
          <w:rFonts w:ascii="Arial" w:hAnsi="Arial" w:cs="Arial"/>
          <w:lang w:val="id-ID"/>
        </w:rPr>
        <w:t>tinggi,</w:t>
      </w:r>
      <w:r w:rsidRPr="00CE2791">
        <w:rPr>
          <w:rFonts w:ascii="Arial" w:hAnsi="Arial" w:cs="Arial"/>
          <w:spacing w:val="-15"/>
          <w:lang w:val="id-ID"/>
        </w:rPr>
        <w:t xml:space="preserve"> </w:t>
      </w:r>
      <w:r w:rsidRPr="00CE2791">
        <w:rPr>
          <w:rFonts w:ascii="Arial" w:hAnsi="Arial" w:cs="Arial"/>
          <w:lang w:val="id-ID"/>
        </w:rPr>
        <w:t>dan</w:t>
      </w:r>
      <w:r w:rsidRPr="00CE2791">
        <w:rPr>
          <w:rFonts w:ascii="Arial" w:hAnsi="Arial" w:cs="Arial"/>
          <w:spacing w:val="-15"/>
          <w:lang w:val="id-ID"/>
        </w:rPr>
        <w:t xml:space="preserve"> </w:t>
      </w:r>
      <w:r w:rsidRPr="00CE2791">
        <w:rPr>
          <w:rFonts w:ascii="Arial" w:hAnsi="Arial" w:cs="Arial"/>
          <w:lang w:val="id-ID"/>
        </w:rPr>
        <w:t>sebaliknya.</w:t>
      </w:r>
      <w:r w:rsidRPr="00CE2791">
        <w:rPr>
          <w:rFonts w:ascii="Arial" w:hAnsi="Arial" w:cs="Arial"/>
          <w:spacing w:val="-15"/>
          <w:lang w:val="id-ID"/>
        </w:rPr>
        <w:t xml:space="preserve"> </w:t>
      </w:r>
      <w:r w:rsidRPr="00CE2791">
        <w:rPr>
          <w:rFonts w:ascii="Arial" w:hAnsi="Arial" w:cs="Arial"/>
          <w:lang w:val="id-ID"/>
        </w:rPr>
        <w:t>Oleh</w:t>
      </w:r>
      <w:r w:rsidRPr="00CE2791">
        <w:rPr>
          <w:rFonts w:ascii="Arial" w:hAnsi="Arial" w:cs="Arial"/>
          <w:spacing w:val="-15"/>
          <w:lang w:val="id-ID"/>
        </w:rPr>
        <w:t xml:space="preserve"> </w:t>
      </w:r>
      <w:r w:rsidRPr="00CE2791">
        <w:rPr>
          <w:rFonts w:ascii="Arial" w:hAnsi="Arial" w:cs="Arial"/>
          <w:lang w:val="id-ID"/>
        </w:rPr>
        <w:t>karena</w:t>
      </w:r>
      <w:r w:rsidRPr="00CE2791">
        <w:rPr>
          <w:rFonts w:ascii="Arial" w:hAnsi="Arial" w:cs="Arial"/>
          <w:spacing w:val="-15"/>
          <w:lang w:val="id-ID"/>
        </w:rPr>
        <w:t xml:space="preserve"> </w:t>
      </w:r>
      <w:r w:rsidRPr="00CE2791">
        <w:rPr>
          <w:rFonts w:ascii="Arial" w:hAnsi="Arial" w:cs="Arial"/>
          <w:lang w:val="id-ID"/>
        </w:rPr>
        <w:t>itu,</w:t>
      </w:r>
      <w:r w:rsidRPr="00CE2791">
        <w:rPr>
          <w:rFonts w:ascii="Arial" w:hAnsi="Arial" w:cs="Arial"/>
          <w:spacing w:val="-15"/>
          <w:lang w:val="id-ID"/>
        </w:rPr>
        <w:t xml:space="preserve"> </w:t>
      </w:r>
      <w:r w:rsidRPr="00CE2791">
        <w:rPr>
          <w:rFonts w:ascii="Arial" w:hAnsi="Arial" w:cs="Arial"/>
          <w:lang w:val="id-ID"/>
        </w:rPr>
        <w:t>tahap</w:t>
      </w:r>
      <w:r w:rsidRPr="00CE2791">
        <w:rPr>
          <w:rFonts w:ascii="Arial" w:hAnsi="Arial" w:cs="Arial"/>
          <w:spacing w:val="-15"/>
          <w:lang w:val="id-ID"/>
        </w:rPr>
        <w:t xml:space="preserve"> </w:t>
      </w:r>
      <w:r w:rsidRPr="00CE2791">
        <w:rPr>
          <w:rFonts w:ascii="Arial" w:hAnsi="Arial" w:cs="Arial"/>
          <w:lang w:val="id-ID"/>
        </w:rPr>
        <w:t>ini</w:t>
      </w:r>
      <w:r w:rsidRPr="00CE2791">
        <w:rPr>
          <w:rFonts w:ascii="Arial" w:hAnsi="Arial" w:cs="Arial"/>
          <w:spacing w:val="-15"/>
          <w:lang w:val="id-ID"/>
        </w:rPr>
        <w:t xml:space="preserve"> </w:t>
      </w:r>
      <w:r w:rsidRPr="00CE2791">
        <w:rPr>
          <w:rFonts w:ascii="Arial" w:hAnsi="Arial" w:cs="Arial"/>
          <w:lang w:val="id-ID"/>
        </w:rPr>
        <w:t>tidak</w:t>
      </w:r>
      <w:r w:rsidRPr="00CE2791">
        <w:rPr>
          <w:rFonts w:ascii="Arial" w:hAnsi="Arial" w:cs="Arial"/>
          <w:spacing w:val="-15"/>
          <w:lang w:val="id-ID"/>
        </w:rPr>
        <w:t xml:space="preserve"> </w:t>
      </w:r>
      <w:r w:rsidRPr="00CE2791">
        <w:rPr>
          <w:rFonts w:ascii="Arial" w:hAnsi="Arial" w:cs="Arial"/>
          <w:lang w:val="id-ID"/>
        </w:rPr>
        <w:t>boleh</w:t>
      </w:r>
      <w:r w:rsidRPr="00CE2791">
        <w:rPr>
          <w:rFonts w:ascii="Arial" w:hAnsi="Arial" w:cs="Arial"/>
          <w:spacing w:val="-15"/>
          <w:lang w:val="id-ID"/>
        </w:rPr>
        <w:t xml:space="preserve"> </w:t>
      </w:r>
      <w:r w:rsidRPr="00CE2791">
        <w:rPr>
          <w:rFonts w:ascii="Arial" w:hAnsi="Arial" w:cs="Arial"/>
          <w:lang w:val="id-ID"/>
        </w:rPr>
        <w:t xml:space="preserve">salah dan harus dilakukan dengan cermat sesuai prosedur dan ciri-ciri penelitian kualitatif (sebagaimana telah dibahas pada materi sebelumnya). Sebab, kesalahan atau </w:t>
      </w:r>
      <w:proofErr w:type="spellStart"/>
      <w:r w:rsidRPr="00CE2791">
        <w:rPr>
          <w:rFonts w:ascii="Arial" w:hAnsi="Arial" w:cs="Arial"/>
          <w:lang w:val="id-ID"/>
        </w:rPr>
        <w:t>ketidaksempurnaan</w:t>
      </w:r>
      <w:proofErr w:type="spellEnd"/>
      <w:r w:rsidRPr="00CE2791">
        <w:rPr>
          <w:rFonts w:ascii="Arial" w:hAnsi="Arial" w:cs="Arial"/>
          <w:lang w:val="id-ID"/>
        </w:rPr>
        <w:t xml:space="preserve"> dalam metode pengumpulan data akan berakibat fatal, yakni berupa data yang tidak </w:t>
      </w:r>
      <w:proofErr w:type="spellStart"/>
      <w:r w:rsidRPr="00CE2791">
        <w:rPr>
          <w:rFonts w:ascii="Arial" w:hAnsi="Arial" w:cs="Arial"/>
          <w:lang w:val="id-ID"/>
        </w:rPr>
        <w:t>credible</w:t>
      </w:r>
      <w:proofErr w:type="spellEnd"/>
      <w:r w:rsidRPr="00CE2791">
        <w:rPr>
          <w:rFonts w:ascii="Arial" w:hAnsi="Arial" w:cs="Arial"/>
          <w:lang w:val="id-ID"/>
        </w:rPr>
        <w:t xml:space="preserve">, sehingga hasil penelitiannya tidak bisa </w:t>
      </w:r>
      <w:r w:rsidRPr="00CE2791">
        <w:rPr>
          <w:rFonts w:ascii="Arial" w:hAnsi="Arial" w:cs="Arial"/>
          <w:spacing w:val="-2"/>
          <w:lang w:val="id-ID"/>
        </w:rPr>
        <w:t xml:space="preserve">dipertanggungjawabkan. </w:t>
      </w:r>
    </w:p>
    <w:p w:rsidR="00FB3390" w:rsidRPr="00CE2791" w:rsidRDefault="009003FF" w:rsidP="007E0CE3">
      <w:pPr>
        <w:pStyle w:val="Heading3"/>
        <w:rPr>
          <w:lang w:val="id-ID"/>
        </w:rPr>
      </w:pPr>
      <w:bookmarkStart w:id="20" w:name="_Toc187160277"/>
      <w:r w:rsidRPr="00CE2791">
        <w:rPr>
          <w:lang w:val="id-ID"/>
        </w:rPr>
        <w:t xml:space="preserve">3.4.2 </w:t>
      </w:r>
      <w:r w:rsidR="00FB3390" w:rsidRPr="00CE2791">
        <w:rPr>
          <w:lang w:val="id-ID"/>
        </w:rPr>
        <w:t>Reduksi</w:t>
      </w:r>
      <w:r w:rsidR="00FB3390" w:rsidRPr="00CE2791">
        <w:rPr>
          <w:spacing w:val="-2"/>
          <w:lang w:val="id-ID"/>
        </w:rPr>
        <w:t xml:space="preserve"> </w:t>
      </w:r>
      <w:r w:rsidR="00FB3390" w:rsidRPr="00CE2791">
        <w:rPr>
          <w:spacing w:val="-4"/>
          <w:lang w:val="id-ID"/>
        </w:rPr>
        <w:t>Data</w:t>
      </w:r>
      <w:bookmarkEnd w:id="20"/>
    </w:p>
    <w:p w:rsidR="00FB3390" w:rsidRPr="00CE2791" w:rsidRDefault="00FB3390" w:rsidP="00FB3390">
      <w:pPr>
        <w:pStyle w:val="BodyText"/>
        <w:spacing w:before="142"/>
        <w:rPr>
          <w:rFonts w:ascii="Arial" w:hAnsi="Arial" w:cs="Arial"/>
          <w:b/>
          <w:lang w:val="id-ID"/>
        </w:rPr>
      </w:pPr>
    </w:p>
    <w:p w:rsidR="00FB3390" w:rsidRPr="00CE2791" w:rsidRDefault="00FB3390" w:rsidP="009003FF">
      <w:pPr>
        <w:pStyle w:val="BodyText"/>
        <w:spacing w:line="360" w:lineRule="auto"/>
        <w:ind w:left="468" w:right="257" w:firstLine="720"/>
        <w:jc w:val="both"/>
        <w:rPr>
          <w:rFonts w:ascii="Arial" w:hAnsi="Arial" w:cs="Arial"/>
          <w:lang w:val="id-ID"/>
        </w:rPr>
      </w:pPr>
      <w:r w:rsidRPr="00CE2791">
        <w:rPr>
          <w:rFonts w:ascii="Arial" w:hAnsi="Arial" w:cs="Arial"/>
          <w:lang w:val="id-ID"/>
        </w:rPr>
        <w:t xml:space="preserve">Seperti yang kita </w:t>
      </w:r>
      <w:proofErr w:type="spellStart"/>
      <w:r w:rsidRPr="00CE2791">
        <w:rPr>
          <w:rFonts w:ascii="Arial" w:hAnsi="Arial" w:cs="Arial"/>
          <w:lang w:val="id-ID"/>
        </w:rPr>
        <w:t>ketahui</w:t>
      </w:r>
      <w:proofErr w:type="spellEnd"/>
      <w:r w:rsidRPr="00CE2791">
        <w:rPr>
          <w:rFonts w:ascii="Arial" w:hAnsi="Arial" w:cs="Arial"/>
          <w:lang w:val="id-ID"/>
        </w:rPr>
        <w:t>, penelitian membutuhkan waktu yang cukup lama, sehingga</w:t>
      </w:r>
      <w:r w:rsidRPr="00CE2791">
        <w:rPr>
          <w:rFonts w:ascii="Arial" w:hAnsi="Arial" w:cs="Arial"/>
          <w:spacing w:val="-4"/>
          <w:lang w:val="id-ID"/>
        </w:rPr>
        <w:t xml:space="preserve"> </w:t>
      </w:r>
      <w:r w:rsidRPr="00CE2791">
        <w:rPr>
          <w:rFonts w:ascii="Arial" w:hAnsi="Arial" w:cs="Arial"/>
          <w:lang w:val="id-ID"/>
        </w:rPr>
        <w:t>data</w:t>
      </w:r>
      <w:r w:rsidRPr="00CE2791">
        <w:rPr>
          <w:rFonts w:ascii="Arial" w:hAnsi="Arial" w:cs="Arial"/>
          <w:spacing w:val="-4"/>
          <w:lang w:val="id-ID"/>
        </w:rPr>
        <w:t xml:space="preserve"> </w:t>
      </w:r>
      <w:r w:rsidRPr="00CE2791">
        <w:rPr>
          <w:rFonts w:ascii="Arial" w:hAnsi="Arial" w:cs="Arial"/>
          <w:lang w:val="id-ID"/>
        </w:rPr>
        <w:t>yang</w:t>
      </w:r>
      <w:r w:rsidRPr="00CE2791">
        <w:rPr>
          <w:rFonts w:ascii="Arial" w:hAnsi="Arial" w:cs="Arial"/>
          <w:spacing w:val="-4"/>
          <w:lang w:val="id-ID"/>
        </w:rPr>
        <w:t xml:space="preserve"> </w:t>
      </w:r>
      <w:r w:rsidRPr="00CE2791">
        <w:rPr>
          <w:rFonts w:ascii="Arial" w:hAnsi="Arial" w:cs="Arial"/>
          <w:lang w:val="id-ID"/>
        </w:rPr>
        <w:t>dikumpulkan</w:t>
      </w:r>
      <w:r w:rsidRPr="00CE2791">
        <w:rPr>
          <w:rFonts w:ascii="Arial" w:hAnsi="Arial" w:cs="Arial"/>
          <w:spacing w:val="-4"/>
          <w:lang w:val="id-ID"/>
        </w:rPr>
        <w:t xml:space="preserve"> </w:t>
      </w:r>
      <w:r w:rsidRPr="00CE2791">
        <w:rPr>
          <w:rFonts w:ascii="Arial" w:hAnsi="Arial" w:cs="Arial"/>
          <w:lang w:val="id-ID"/>
        </w:rPr>
        <w:t>sangat</w:t>
      </w:r>
      <w:r w:rsidRPr="00CE2791">
        <w:rPr>
          <w:rFonts w:ascii="Arial" w:hAnsi="Arial" w:cs="Arial"/>
          <w:spacing w:val="-4"/>
          <w:lang w:val="id-ID"/>
        </w:rPr>
        <w:t xml:space="preserve"> </w:t>
      </w:r>
      <w:r w:rsidRPr="00CE2791">
        <w:rPr>
          <w:rFonts w:ascii="Arial" w:hAnsi="Arial" w:cs="Arial"/>
          <w:lang w:val="id-ID"/>
        </w:rPr>
        <w:t>banyak</w:t>
      </w:r>
      <w:r w:rsidRPr="00CE2791">
        <w:rPr>
          <w:rFonts w:ascii="Arial" w:hAnsi="Arial" w:cs="Arial"/>
          <w:spacing w:val="-4"/>
          <w:lang w:val="id-ID"/>
        </w:rPr>
        <w:t xml:space="preserve"> </w:t>
      </w:r>
      <w:r w:rsidRPr="00CE2791">
        <w:rPr>
          <w:rFonts w:ascii="Arial" w:hAnsi="Arial" w:cs="Arial"/>
          <w:lang w:val="id-ID"/>
        </w:rPr>
        <w:t>dan</w:t>
      </w:r>
      <w:r w:rsidRPr="00CE2791">
        <w:rPr>
          <w:rFonts w:ascii="Arial" w:hAnsi="Arial" w:cs="Arial"/>
          <w:spacing w:val="-4"/>
          <w:lang w:val="id-ID"/>
        </w:rPr>
        <w:t xml:space="preserve"> </w:t>
      </w:r>
      <w:proofErr w:type="spellStart"/>
      <w:r w:rsidRPr="00CE2791">
        <w:rPr>
          <w:rFonts w:ascii="Arial" w:hAnsi="Arial" w:cs="Arial"/>
          <w:lang w:val="id-ID"/>
        </w:rPr>
        <w:t>komplek</w:t>
      </w:r>
      <w:proofErr w:type="spellEnd"/>
      <w:r w:rsidRPr="00CE2791">
        <w:rPr>
          <w:rFonts w:ascii="Arial" w:hAnsi="Arial" w:cs="Arial"/>
          <w:lang w:val="id-ID"/>
        </w:rPr>
        <w:t>,</w:t>
      </w:r>
      <w:r w:rsidRPr="00CE2791">
        <w:rPr>
          <w:rFonts w:ascii="Arial" w:hAnsi="Arial" w:cs="Arial"/>
          <w:spacing w:val="-3"/>
          <w:lang w:val="id-ID"/>
        </w:rPr>
        <w:t xml:space="preserve"> </w:t>
      </w:r>
      <w:r w:rsidRPr="00CE2791">
        <w:rPr>
          <w:rFonts w:ascii="Arial" w:hAnsi="Arial" w:cs="Arial"/>
          <w:lang w:val="id-ID"/>
        </w:rPr>
        <w:t>dan</w:t>
      </w:r>
      <w:r w:rsidRPr="00CE2791">
        <w:rPr>
          <w:rFonts w:ascii="Arial" w:hAnsi="Arial" w:cs="Arial"/>
          <w:spacing w:val="-4"/>
          <w:lang w:val="id-ID"/>
        </w:rPr>
        <w:t xml:space="preserve"> </w:t>
      </w:r>
      <w:r w:rsidRPr="00CE2791">
        <w:rPr>
          <w:rFonts w:ascii="Arial" w:hAnsi="Arial" w:cs="Arial"/>
          <w:lang w:val="id-ID"/>
        </w:rPr>
        <w:t>dibutuhkan</w:t>
      </w:r>
      <w:r w:rsidRPr="00CE2791">
        <w:rPr>
          <w:rFonts w:ascii="Arial" w:hAnsi="Arial" w:cs="Arial"/>
          <w:spacing w:val="-4"/>
          <w:lang w:val="id-ID"/>
        </w:rPr>
        <w:t xml:space="preserve"> </w:t>
      </w:r>
      <w:r w:rsidRPr="00CE2791">
        <w:rPr>
          <w:rFonts w:ascii="Arial" w:hAnsi="Arial" w:cs="Arial"/>
          <w:lang w:val="id-ID"/>
        </w:rPr>
        <w:t xml:space="preserve">reduksi data. Reduksi data dapat diartikan juga dengan, setelah data penelitian dikumpulkan, reduksi data dilakukan. Pada tahap ini, peneliti akan meminimalkan dan menyaring data yang tidak diperlukan, serta merangkum dan memilah data sehingga tidak semua data digunakan dalam </w:t>
      </w:r>
      <w:proofErr w:type="spellStart"/>
      <w:r w:rsidRPr="00CE2791">
        <w:rPr>
          <w:rFonts w:ascii="Arial" w:hAnsi="Arial" w:cs="Arial"/>
          <w:lang w:val="id-ID"/>
        </w:rPr>
        <w:t>peneitian</w:t>
      </w:r>
      <w:proofErr w:type="spellEnd"/>
      <w:r w:rsidRPr="00CE2791">
        <w:rPr>
          <w:rFonts w:ascii="Arial" w:hAnsi="Arial" w:cs="Arial"/>
          <w:lang w:val="id-ID"/>
        </w:rPr>
        <w:t xml:space="preserve"> karena data yang digunakan untuk penelitian harus sesuai atau berfokus pada objek yang diteliti</w:t>
      </w:r>
    </w:p>
    <w:p w:rsidR="009003FF" w:rsidRPr="00CE2791" w:rsidRDefault="009003FF" w:rsidP="009003FF">
      <w:pPr>
        <w:pStyle w:val="BodyText"/>
        <w:spacing w:line="360" w:lineRule="auto"/>
        <w:ind w:left="468" w:right="257" w:firstLine="720"/>
        <w:jc w:val="both"/>
        <w:rPr>
          <w:rFonts w:ascii="Arial" w:hAnsi="Arial" w:cs="Arial"/>
          <w:lang w:val="id-ID"/>
        </w:rPr>
      </w:pPr>
    </w:p>
    <w:p w:rsidR="00FB3390" w:rsidRPr="00CE2791" w:rsidRDefault="009003FF" w:rsidP="007E0CE3">
      <w:pPr>
        <w:pStyle w:val="Heading3"/>
        <w:rPr>
          <w:lang w:val="id-ID"/>
        </w:rPr>
      </w:pPr>
      <w:bookmarkStart w:id="21" w:name="_Toc187160278"/>
      <w:r w:rsidRPr="00CE2791">
        <w:rPr>
          <w:lang w:val="id-ID"/>
        </w:rPr>
        <w:t>3.4.3 P</w:t>
      </w:r>
      <w:r w:rsidR="00FB3390" w:rsidRPr="00CE2791">
        <w:rPr>
          <w:lang w:val="id-ID"/>
        </w:rPr>
        <w:t>enyajian</w:t>
      </w:r>
      <w:r w:rsidR="00FB3390" w:rsidRPr="00CE2791">
        <w:rPr>
          <w:spacing w:val="-3"/>
          <w:lang w:val="id-ID"/>
        </w:rPr>
        <w:t xml:space="preserve"> </w:t>
      </w:r>
      <w:r w:rsidR="00FB3390" w:rsidRPr="00CE2791">
        <w:rPr>
          <w:spacing w:val="-4"/>
          <w:lang w:val="id-ID"/>
        </w:rPr>
        <w:t>data</w:t>
      </w:r>
      <w:bookmarkEnd w:id="21"/>
    </w:p>
    <w:p w:rsidR="00FB3390" w:rsidRPr="00CE2791" w:rsidRDefault="00FB3390" w:rsidP="00FB3390">
      <w:pPr>
        <w:pStyle w:val="BodyText"/>
        <w:spacing w:before="142"/>
        <w:rPr>
          <w:rFonts w:ascii="Arial" w:hAnsi="Arial" w:cs="Arial"/>
          <w:b/>
          <w:lang w:val="id-ID"/>
        </w:rPr>
      </w:pPr>
    </w:p>
    <w:p w:rsidR="00FB3390" w:rsidRPr="00CE2791" w:rsidRDefault="00FB3390" w:rsidP="00FB3390">
      <w:pPr>
        <w:pStyle w:val="BodyText"/>
        <w:spacing w:line="360" w:lineRule="auto"/>
        <w:ind w:left="468" w:right="257" w:firstLine="720"/>
        <w:jc w:val="both"/>
        <w:rPr>
          <w:rFonts w:ascii="Arial" w:hAnsi="Arial" w:cs="Arial"/>
          <w:lang w:val="id-ID"/>
        </w:rPr>
      </w:pPr>
      <w:r w:rsidRPr="00CE2791">
        <w:rPr>
          <w:rFonts w:ascii="Arial" w:hAnsi="Arial" w:cs="Arial"/>
          <w:lang w:val="id-ID"/>
        </w:rPr>
        <w:t xml:space="preserve">Setelah data direduksi, maka langkah selanjutnya adalah menyajikan data. Menurut (Anggraini, 2019) “ </w:t>
      </w:r>
      <w:r w:rsidRPr="00CE2791">
        <w:rPr>
          <w:rFonts w:ascii="Arial" w:hAnsi="Arial" w:cs="Arial"/>
          <w:i/>
          <w:lang w:val="id-ID"/>
        </w:rPr>
        <w:t xml:space="preserve">Dalam penelitian kualitatif, penyajian data bisa dilakukan dalam bentuk uraian singkat, bagan, hubungan antar kategori, </w:t>
      </w:r>
      <w:proofErr w:type="spellStart"/>
      <w:r w:rsidRPr="00CE2791">
        <w:rPr>
          <w:rFonts w:ascii="Arial" w:hAnsi="Arial" w:cs="Arial"/>
          <w:i/>
          <w:lang w:val="id-ID"/>
        </w:rPr>
        <w:t>flowchart</w:t>
      </w:r>
      <w:proofErr w:type="spellEnd"/>
      <w:r w:rsidRPr="00CE2791">
        <w:rPr>
          <w:rFonts w:ascii="Arial" w:hAnsi="Arial" w:cs="Arial"/>
          <w:i/>
          <w:lang w:val="id-ID"/>
        </w:rPr>
        <w:t>, dan</w:t>
      </w:r>
      <w:r w:rsidRPr="00CE2791">
        <w:rPr>
          <w:rFonts w:ascii="Arial" w:hAnsi="Arial" w:cs="Arial"/>
          <w:i/>
          <w:spacing w:val="-1"/>
          <w:lang w:val="id-ID"/>
        </w:rPr>
        <w:t xml:space="preserve"> </w:t>
      </w:r>
      <w:r w:rsidRPr="00CE2791">
        <w:rPr>
          <w:rFonts w:ascii="Arial" w:hAnsi="Arial" w:cs="Arial"/>
          <w:i/>
          <w:lang w:val="id-ID"/>
        </w:rPr>
        <w:t xml:space="preserve">sejenisnya”. </w:t>
      </w:r>
      <w:r w:rsidRPr="00CE2791">
        <w:rPr>
          <w:rFonts w:ascii="Arial" w:hAnsi="Arial" w:cs="Arial"/>
          <w:lang w:val="id-ID"/>
        </w:rPr>
        <w:t>Dengan</w:t>
      </w:r>
      <w:r w:rsidRPr="00CE2791">
        <w:rPr>
          <w:rFonts w:ascii="Arial" w:hAnsi="Arial" w:cs="Arial"/>
          <w:spacing w:val="-1"/>
          <w:lang w:val="id-ID"/>
        </w:rPr>
        <w:t xml:space="preserve"> </w:t>
      </w:r>
      <w:r w:rsidRPr="00CE2791">
        <w:rPr>
          <w:rFonts w:ascii="Arial" w:hAnsi="Arial" w:cs="Arial"/>
          <w:lang w:val="id-ID"/>
        </w:rPr>
        <w:lastRenderedPageBreak/>
        <w:t>menyajikan</w:t>
      </w:r>
      <w:r w:rsidRPr="00CE2791">
        <w:rPr>
          <w:rFonts w:ascii="Arial" w:hAnsi="Arial" w:cs="Arial"/>
          <w:spacing w:val="-1"/>
          <w:lang w:val="id-ID"/>
        </w:rPr>
        <w:t xml:space="preserve"> </w:t>
      </w:r>
      <w:r w:rsidRPr="00CE2791">
        <w:rPr>
          <w:rFonts w:ascii="Arial" w:hAnsi="Arial" w:cs="Arial"/>
          <w:lang w:val="id-ID"/>
        </w:rPr>
        <w:t>data</w:t>
      </w:r>
      <w:r w:rsidRPr="00CE2791">
        <w:rPr>
          <w:rFonts w:ascii="Arial" w:hAnsi="Arial" w:cs="Arial"/>
          <w:spacing w:val="-1"/>
          <w:lang w:val="id-ID"/>
        </w:rPr>
        <w:t xml:space="preserve"> </w:t>
      </w:r>
      <w:r w:rsidRPr="00CE2791">
        <w:rPr>
          <w:rFonts w:ascii="Arial" w:hAnsi="Arial" w:cs="Arial"/>
          <w:lang w:val="id-ID"/>
        </w:rPr>
        <w:t>maka</w:t>
      </w:r>
      <w:r w:rsidRPr="00CE2791">
        <w:rPr>
          <w:rFonts w:ascii="Arial" w:hAnsi="Arial" w:cs="Arial"/>
          <w:spacing w:val="-2"/>
          <w:lang w:val="id-ID"/>
        </w:rPr>
        <w:t xml:space="preserve"> </w:t>
      </w:r>
      <w:r w:rsidRPr="00CE2791">
        <w:rPr>
          <w:rFonts w:ascii="Arial" w:hAnsi="Arial" w:cs="Arial"/>
          <w:lang w:val="id-ID"/>
        </w:rPr>
        <w:t>akan</w:t>
      </w:r>
      <w:r w:rsidRPr="00CE2791">
        <w:rPr>
          <w:rFonts w:ascii="Arial" w:hAnsi="Arial" w:cs="Arial"/>
          <w:spacing w:val="-1"/>
          <w:lang w:val="id-ID"/>
        </w:rPr>
        <w:t xml:space="preserve"> </w:t>
      </w:r>
      <w:r w:rsidRPr="00CE2791">
        <w:rPr>
          <w:rFonts w:ascii="Arial" w:hAnsi="Arial" w:cs="Arial"/>
          <w:lang w:val="id-ID"/>
        </w:rPr>
        <w:t>memudahkan</w:t>
      </w:r>
      <w:r w:rsidRPr="00CE2791">
        <w:rPr>
          <w:rFonts w:ascii="Arial" w:hAnsi="Arial" w:cs="Arial"/>
          <w:spacing w:val="-1"/>
          <w:lang w:val="id-ID"/>
        </w:rPr>
        <w:t xml:space="preserve"> </w:t>
      </w:r>
      <w:r w:rsidRPr="00CE2791">
        <w:rPr>
          <w:rFonts w:ascii="Arial" w:hAnsi="Arial" w:cs="Arial"/>
          <w:lang w:val="id-ID"/>
        </w:rPr>
        <w:t>untuk memahami apa yang terjadi, merencanakan kerja selanjutnya berdasarkan apa yang dipahami tersebut.</w:t>
      </w:r>
      <w:r w:rsidRPr="00CE2791">
        <w:rPr>
          <w:rFonts w:ascii="Arial" w:hAnsi="Arial" w:cs="Arial"/>
          <w:spacing w:val="-9"/>
          <w:lang w:val="id-ID"/>
        </w:rPr>
        <w:t xml:space="preserve"> </w:t>
      </w:r>
      <w:r w:rsidRPr="00CE2791">
        <w:rPr>
          <w:rFonts w:ascii="Arial" w:hAnsi="Arial" w:cs="Arial"/>
          <w:lang w:val="id-ID"/>
        </w:rPr>
        <w:t>Penyajian</w:t>
      </w:r>
      <w:r w:rsidRPr="00CE2791">
        <w:rPr>
          <w:rFonts w:ascii="Arial" w:hAnsi="Arial" w:cs="Arial"/>
          <w:spacing w:val="-9"/>
          <w:lang w:val="id-ID"/>
        </w:rPr>
        <w:t xml:space="preserve"> </w:t>
      </w:r>
      <w:r w:rsidRPr="00CE2791">
        <w:rPr>
          <w:rFonts w:ascii="Arial" w:hAnsi="Arial" w:cs="Arial"/>
          <w:lang w:val="id-ID"/>
        </w:rPr>
        <w:t>data</w:t>
      </w:r>
      <w:r w:rsidRPr="00CE2791">
        <w:rPr>
          <w:rFonts w:ascii="Arial" w:hAnsi="Arial" w:cs="Arial"/>
          <w:spacing w:val="-10"/>
          <w:lang w:val="id-ID"/>
        </w:rPr>
        <w:t xml:space="preserve"> </w:t>
      </w:r>
      <w:r w:rsidRPr="00CE2791">
        <w:rPr>
          <w:rFonts w:ascii="Arial" w:hAnsi="Arial" w:cs="Arial"/>
          <w:lang w:val="id-ID"/>
        </w:rPr>
        <w:t>juga</w:t>
      </w:r>
      <w:r w:rsidRPr="00CE2791">
        <w:rPr>
          <w:rFonts w:ascii="Arial" w:hAnsi="Arial" w:cs="Arial"/>
          <w:spacing w:val="-10"/>
          <w:lang w:val="id-ID"/>
        </w:rPr>
        <w:t xml:space="preserve"> </w:t>
      </w:r>
      <w:r w:rsidRPr="00CE2791">
        <w:rPr>
          <w:rFonts w:ascii="Arial" w:hAnsi="Arial" w:cs="Arial"/>
          <w:lang w:val="id-ID"/>
        </w:rPr>
        <w:t>disebut</w:t>
      </w:r>
      <w:r w:rsidRPr="00CE2791">
        <w:rPr>
          <w:rFonts w:ascii="Arial" w:hAnsi="Arial" w:cs="Arial"/>
          <w:spacing w:val="-9"/>
          <w:lang w:val="id-ID"/>
        </w:rPr>
        <w:t xml:space="preserve"> </w:t>
      </w:r>
      <w:r w:rsidRPr="00CE2791">
        <w:rPr>
          <w:rFonts w:ascii="Arial" w:hAnsi="Arial" w:cs="Arial"/>
          <w:lang w:val="id-ID"/>
        </w:rPr>
        <w:t>sebagai</w:t>
      </w:r>
      <w:r w:rsidRPr="00CE2791">
        <w:rPr>
          <w:rFonts w:ascii="Arial" w:hAnsi="Arial" w:cs="Arial"/>
          <w:spacing w:val="-8"/>
          <w:lang w:val="id-ID"/>
        </w:rPr>
        <w:t xml:space="preserve"> </w:t>
      </w:r>
      <w:r w:rsidRPr="00CE2791">
        <w:rPr>
          <w:rFonts w:ascii="Arial" w:hAnsi="Arial" w:cs="Arial"/>
          <w:lang w:val="id-ID"/>
        </w:rPr>
        <w:t>tahap</w:t>
      </w:r>
      <w:r w:rsidRPr="00CE2791">
        <w:rPr>
          <w:rFonts w:ascii="Arial" w:hAnsi="Arial" w:cs="Arial"/>
          <w:spacing w:val="-7"/>
          <w:lang w:val="id-ID"/>
        </w:rPr>
        <w:t xml:space="preserve"> </w:t>
      </w:r>
      <w:r w:rsidRPr="00CE2791">
        <w:rPr>
          <w:rFonts w:ascii="Arial" w:hAnsi="Arial" w:cs="Arial"/>
          <w:lang w:val="id-ID"/>
        </w:rPr>
        <w:t>dalam</w:t>
      </w:r>
      <w:r w:rsidRPr="00CE2791">
        <w:rPr>
          <w:rFonts w:ascii="Arial" w:hAnsi="Arial" w:cs="Arial"/>
          <w:spacing w:val="-9"/>
          <w:lang w:val="id-ID"/>
        </w:rPr>
        <w:t xml:space="preserve"> </w:t>
      </w:r>
      <w:r w:rsidRPr="00CE2791">
        <w:rPr>
          <w:rFonts w:ascii="Arial" w:hAnsi="Arial" w:cs="Arial"/>
          <w:lang w:val="id-ID"/>
        </w:rPr>
        <w:t>penelitian</w:t>
      </w:r>
      <w:r w:rsidRPr="00CE2791">
        <w:rPr>
          <w:rFonts w:ascii="Arial" w:hAnsi="Arial" w:cs="Arial"/>
          <w:spacing w:val="-9"/>
          <w:lang w:val="id-ID"/>
        </w:rPr>
        <w:t xml:space="preserve"> </w:t>
      </w:r>
      <w:r w:rsidRPr="00CE2791">
        <w:rPr>
          <w:rFonts w:ascii="Arial" w:hAnsi="Arial" w:cs="Arial"/>
          <w:lang w:val="id-ID"/>
        </w:rPr>
        <w:t>di</w:t>
      </w:r>
      <w:r w:rsidRPr="00CE2791">
        <w:rPr>
          <w:rFonts w:ascii="Arial" w:hAnsi="Arial" w:cs="Arial"/>
          <w:spacing w:val="-9"/>
          <w:lang w:val="id-ID"/>
        </w:rPr>
        <w:t xml:space="preserve"> </w:t>
      </w:r>
      <w:r w:rsidRPr="00CE2791">
        <w:rPr>
          <w:rFonts w:ascii="Arial" w:hAnsi="Arial" w:cs="Arial"/>
          <w:lang w:val="id-ID"/>
        </w:rPr>
        <w:t>mana</w:t>
      </w:r>
      <w:r w:rsidRPr="00CE2791">
        <w:rPr>
          <w:rFonts w:ascii="Arial" w:hAnsi="Arial" w:cs="Arial"/>
          <w:spacing w:val="-10"/>
          <w:lang w:val="id-ID"/>
        </w:rPr>
        <w:t xml:space="preserve"> </w:t>
      </w:r>
      <w:r w:rsidRPr="00CE2791">
        <w:rPr>
          <w:rFonts w:ascii="Arial" w:hAnsi="Arial" w:cs="Arial"/>
          <w:lang w:val="id-ID"/>
        </w:rPr>
        <w:t>data</w:t>
      </w:r>
      <w:r w:rsidRPr="00CE2791">
        <w:rPr>
          <w:rFonts w:ascii="Arial" w:hAnsi="Arial" w:cs="Arial"/>
          <w:spacing w:val="-10"/>
          <w:lang w:val="id-ID"/>
        </w:rPr>
        <w:t xml:space="preserve"> </w:t>
      </w:r>
      <w:r w:rsidRPr="00CE2791">
        <w:rPr>
          <w:rFonts w:ascii="Arial" w:hAnsi="Arial" w:cs="Arial"/>
          <w:lang w:val="id-ID"/>
        </w:rPr>
        <w:t>yang telah dikumpulkan disusun dan ditampilkan dalam bentuk yang terstruktur dan sistematis. Dalam penelitian kualitatif, penyajian data sering kali dilakukan melalui deskripsi naratif, kutipan langsung dari wawancara, atau pengelompokan data, tujuan penyajian data adalah untuk memudahkan peneliti dalam menarik kesimpulan dari objek</w:t>
      </w:r>
      <w:r w:rsidRPr="00CE2791">
        <w:rPr>
          <w:rFonts w:ascii="Arial" w:hAnsi="Arial" w:cs="Arial"/>
          <w:spacing w:val="40"/>
          <w:lang w:val="id-ID"/>
        </w:rPr>
        <w:t xml:space="preserve"> </w:t>
      </w:r>
      <w:r w:rsidRPr="00CE2791">
        <w:rPr>
          <w:rFonts w:ascii="Arial" w:hAnsi="Arial" w:cs="Arial"/>
          <w:lang w:val="id-ID"/>
        </w:rPr>
        <w:t>penelitian.</w:t>
      </w:r>
    </w:p>
    <w:p w:rsidR="00FB3390" w:rsidRPr="00CE2791" w:rsidRDefault="00FB3390" w:rsidP="00FB3390">
      <w:pPr>
        <w:pStyle w:val="BodyText"/>
        <w:spacing w:before="5"/>
        <w:rPr>
          <w:rFonts w:ascii="Arial" w:hAnsi="Arial" w:cs="Arial"/>
          <w:lang w:val="id-ID"/>
        </w:rPr>
      </w:pPr>
    </w:p>
    <w:p w:rsidR="00FB3390" w:rsidRPr="00CE2791" w:rsidRDefault="009003FF" w:rsidP="007E0CE3">
      <w:pPr>
        <w:pStyle w:val="Heading3"/>
        <w:rPr>
          <w:lang w:val="id-ID"/>
        </w:rPr>
      </w:pPr>
      <w:bookmarkStart w:id="22" w:name="_Toc187160279"/>
      <w:r w:rsidRPr="00CE2791">
        <w:rPr>
          <w:lang w:val="id-ID"/>
        </w:rPr>
        <w:t xml:space="preserve">3.4.4 </w:t>
      </w:r>
      <w:r w:rsidR="00FB3390" w:rsidRPr="00CE2791">
        <w:rPr>
          <w:lang w:val="id-ID"/>
        </w:rPr>
        <w:t>Penarikan</w:t>
      </w:r>
      <w:r w:rsidR="00FB3390" w:rsidRPr="00CE2791">
        <w:rPr>
          <w:spacing w:val="-5"/>
          <w:lang w:val="id-ID"/>
        </w:rPr>
        <w:t xml:space="preserve"> </w:t>
      </w:r>
      <w:r w:rsidR="00FB3390" w:rsidRPr="00CE2791">
        <w:rPr>
          <w:spacing w:val="-2"/>
          <w:lang w:val="id-ID"/>
        </w:rPr>
        <w:t>Kesimpulan</w:t>
      </w:r>
      <w:bookmarkEnd w:id="22"/>
    </w:p>
    <w:p w:rsidR="00FB3390" w:rsidRPr="00CE2791" w:rsidRDefault="00FB3390" w:rsidP="00FB3390">
      <w:pPr>
        <w:pStyle w:val="BodyText"/>
        <w:spacing w:before="144"/>
        <w:rPr>
          <w:rFonts w:ascii="Arial" w:hAnsi="Arial" w:cs="Arial"/>
          <w:b/>
          <w:lang w:val="id-ID"/>
        </w:rPr>
      </w:pPr>
    </w:p>
    <w:p w:rsidR="00C77223" w:rsidRPr="00CE2791" w:rsidRDefault="00FB3390" w:rsidP="00FB3390">
      <w:pPr>
        <w:spacing w:line="360" w:lineRule="auto"/>
        <w:ind w:left="468" w:right="256" w:firstLine="720"/>
        <w:jc w:val="both"/>
        <w:rPr>
          <w:rFonts w:ascii="Arial" w:hAnsi="Arial" w:cs="Arial"/>
          <w:i/>
          <w:lang w:val="id-ID"/>
        </w:rPr>
        <w:sectPr w:rsidR="00C77223" w:rsidRPr="00CE2791" w:rsidSect="00741B45">
          <w:pgSz w:w="12240" w:h="15840"/>
          <w:pgMar w:top="2268" w:right="1701" w:bottom="1701" w:left="2268" w:header="720" w:footer="720" w:gutter="0"/>
          <w:cols w:space="720"/>
        </w:sectPr>
      </w:pPr>
      <w:r w:rsidRPr="00CE2791">
        <w:rPr>
          <w:rFonts w:ascii="Arial" w:hAnsi="Arial" w:cs="Arial"/>
          <w:lang w:val="id-ID"/>
        </w:rPr>
        <w:t>Menurut</w:t>
      </w:r>
      <w:r w:rsidRPr="00CE2791">
        <w:rPr>
          <w:rFonts w:ascii="Arial" w:hAnsi="Arial" w:cs="Arial"/>
          <w:spacing w:val="-15"/>
          <w:lang w:val="id-ID"/>
        </w:rPr>
        <w:t xml:space="preserve"> </w:t>
      </w:r>
      <w:r w:rsidRPr="00CE2791">
        <w:rPr>
          <w:rFonts w:ascii="Arial" w:hAnsi="Arial" w:cs="Arial"/>
          <w:lang w:val="id-ID"/>
        </w:rPr>
        <w:t>(Anggraini,</w:t>
      </w:r>
      <w:r w:rsidRPr="00CE2791">
        <w:rPr>
          <w:rFonts w:ascii="Arial" w:hAnsi="Arial" w:cs="Arial"/>
          <w:spacing w:val="-15"/>
          <w:lang w:val="id-ID"/>
        </w:rPr>
        <w:t xml:space="preserve"> </w:t>
      </w:r>
      <w:r w:rsidRPr="00CE2791">
        <w:rPr>
          <w:rFonts w:ascii="Arial" w:hAnsi="Arial" w:cs="Arial"/>
          <w:lang w:val="id-ID"/>
        </w:rPr>
        <w:t>2019)</w:t>
      </w:r>
      <w:r w:rsidRPr="00CE2791">
        <w:rPr>
          <w:rFonts w:ascii="Arial" w:hAnsi="Arial" w:cs="Arial"/>
          <w:spacing w:val="-15"/>
          <w:lang w:val="id-ID"/>
        </w:rPr>
        <w:t xml:space="preserve"> </w:t>
      </w:r>
      <w:r w:rsidRPr="00CE2791">
        <w:rPr>
          <w:rFonts w:ascii="Arial" w:hAnsi="Arial" w:cs="Arial"/>
          <w:lang w:val="id-ID"/>
        </w:rPr>
        <w:t>“</w:t>
      </w:r>
      <w:r w:rsidRPr="00CE2791">
        <w:rPr>
          <w:rFonts w:ascii="Arial" w:hAnsi="Arial" w:cs="Arial"/>
          <w:i/>
          <w:lang w:val="id-ID"/>
        </w:rPr>
        <w:t>langkah</w:t>
      </w:r>
      <w:r w:rsidRPr="00CE2791">
        <w:rPr>
          <w:rFonts w:ascii="Arial" w:hAnsi="Arial" w:cs="Arial"/>
          <w:i/>
          <w:spacing w:val="-15"/>
          <w:lang w:val="id-ID"/>
        </w:rPr>
        <w:t xml:space="preserve"> </w:t>
      </w:r>
      <w:r w:rsidRPr="00CE2791">
        <w:rPr>
          <w:rFonts w:ascii="Arial" w:hAnsi="Arial" w:cs="Arial"/>
          <w:i/>
          <w:lang w:val="id-ID"/>
        </w:rPr>
        <w:t>selanjutnya</w:t>
      </w:r>
      <w:r w:rsidRPr="00CE2791">
        <w:rPr>
          <w:rFonts w:ascii="Arial" w:hAnsi="Arial" w:cs="Arial"/>
          <w:i/>
          <w:spacing w:val="-15"/>
          <w:lang w:val="id-ID"/>
        </w:rPr>
        <w:t xml:space="preserve"> </w:t>
      </w:r>
      <w:r w:rsidRPr="00CE2791">
        <w:rPr>
          <w:rFonts w:ascii="Arial" w:hAnsi="Arial" w:cs="Arial"/>
          <w:i/>
          <w:lang w:val="id-ID"/>
        </w:rPr>
        <w:t>adalah</w:t>
      </w:r>
      <w:r w:rsidRPr="00CE2791">
        <w:rPr>
          <w:rFonts w:ascii="Arial" w:hAnsi="Arial" w:cs="Arial"/>
          <w:i/>
          <w:spacing w:val="-15"/>
          <w:lang w:val="id-ID"/>
        </w:rPr>
        <w:t xml:space="preserve"> </w:t>
      </w:r>
      <w:r w:rsidRPr="00CE2791">
        <w:rPr>
          <w:rFonts w:ascii="Arial" w:hAnsi="Arial" w:cs="Arial"/>
          <w:i/>
          <w:lang w:val="id-ID"/>
        </w:rPr>
        <w:t>penarikan</w:t>
      </w:r>
      <w:r w:rsidRPr="00CE2791">
        <w:rPr>
          <w:rFonts w:ascii="Arial" w:hAnsi="Arial" w:cs="Arial"/>
          <w:i/>
          <w:spacing w:val="-15"/>
          <w:lang w:val="id-ID"/>
        </w:rPr>
        <w:t xml:space="preserve"> </w:t>
      </w:r>
      <w:r w:rsidRPr="00CE2791">
        <w:rPr>
          <w:rFonts w:ascii="Arial" w:hAnsi="Arial" w:cs="Arial"/>
          <w:i/>
          <w:lang w:val="id-ID"/>
        </w:rPr>
        <w:t>kesimpulan dan</w:t>
      </w:r>
      <w:r w:rsidRPr="00CE2791">
        <w:rPr>
          <w:rFonts w:ascii="Arial" w:hAnsi="Arial" w:cs="Arial"/>
          <w:i/>
          <w:spacing w:val="-9"/>
          <w:lang w:val="id-ID"/>
        </w:rPr>
        <w:t xml:space="preserve"> </w:t>
      </w:r>
      <w:r w:rsidRPr="00CE2791">
        <w:rPr>
          <w:rFonts w:ascii="Arial" w:hAnsi="Arial" w:cs="Arial"/>
          <w:i/>
          <w:lang w:val="id-ID"/>
        </w:rPr>
        <w:t>verifikasi</w:t>
      </w:r>
      <w:r w:rsidRPr="00CE2791">
        <w:rPr>
          <w:rFonts w:ascii="Arial" w:hAnsi="Arial" w:cs="Arial"/>
          <w:i/>
          <w:spacing w:val="-8"/>
          <w:lang w:val="id-ID"/>
        </w:rPr>
        <w:t xml:space="preserve"> </w:t>
      </w:r>
      <w:r w:rsidRPr="00CE2791">
        <w:rPr>
          <w:rFonts w:ascii="Arial" w:hAnsi="Arial" w:cs="Arial"/>
          <w:i/>
          <w:lang w:val="id-ID"/>
        </w:rPr>
        <w:t>kesimpulan</w:t>
      </w:r>
      <w:r w:rsidRPr="00CE2791">
        <w:rPr>
          <w:rFonts w:ascii="Arial" w:hAnsi="Arial" w:cs="Arial"/>
          <w:i/>
          <w:spacing w:val="-7"/>
          <w:lang w:val="id-ID"/>
        </w:rPr>
        <w:t xml:space="preserve"> </w:t>
      </w:r>
      <w:r w:rsidRPr="00CE2791">
        <w:rPr>
          <w:rFonts w:ascii="Arial" w:hAnsi="Arial" w:cs="Arial"/>
          <w:i/>
          <w:lang w:val="id-ID"/>
        </w:rPr>
        <w:t>awal</w:t>
      </w:r>
      <w:r w:rsidRPr="00CE2791">
        <w:rPr>
          <w:rFonts w:ascii="Arial" w:hAnsi="Arial" w:cs="Arial"/>
          <w:i/>
          <w:spacing w:val="-8"/>
          <w:lang w:val="id-ID"/>
        </w:rPr>
        <w:t xml:space="preserve"> </w:t>
      </w:r>
      <w:r w:rsidRPr="00CE2791">
        <w:rPr>
          <w:rFonts w:ascii="Arial" w:hAnsi="Arial" w:cs="Arial"/>
          <w:i/>
          <w:lang w:val="id-ID"/>
        </w:rPr>
        <w:t>yang</w:t>
      </w:r>
      <w:r w:rsidRPr="00CE2791">
        <w:rPr>
          <w:rFonts w:ascii="Arial" w:hAnsi="Arial" w:cs="Arial"/>
          <w:i/>
          <w:spacing w:val="-9"/>
          <w:lang w:val="id-ID"/>
        </w:rPr>
        <w:t xml:space="preserve"> </w:t>
      </w:r>
      <w:r w:rsidRPr="00CE2791">
        <w:rPr>
          <w:rFonts w:ascii="Arial" w:hAnsi="Arial" w:cs="Arial"/>
          <w:i/>
          <w:lang w:val="id-ID"/>
        </w:rPr>
        <w:t>dikemukakan</w:t>
      </w:r>
      <w:r w:rsidRPr="00CE2791">
        <w:rPr>
          <w:rFonts w:ascii="Arial" w:hAnsi="Arial" w:cs="Arial"/>
          <w:i/>
          <w:spacing w:val="-6"/>
          <w:lang w:val="id-ID"/>
        </w:rPr>
        <w:t xml:space="preserve"> </w:t>
      </w:r>
      <w:r w:rsidRPr="00CE2791">
        <w:rPr>
          <w:rFonts w:ascii="Arial" w:hAnsi="Arial" w:cs="Arial"/>
          <w:i/>
          <w:lang w:val="id-ID"/>
        </w:rPr>
        <w:t>masih</w:t>
      </w:r>
      <w:r w:rsidRPr="00CE2791">
        <w:rPr>
          <w:rFonts w:ascii="Arial" w:hAnsi="Arial" w:cs="Arial"/>
          <w:i/>
          <w:spacing w:val="-8"/>
          <w:lang w:val="id-ID"/>
        </w:rPr>
        <w:t xml:space="preserve"> </w:t>
      </w:r>
      <w:r w:rsidRPr="00CE2791">
        <w:rPr>
          <w:rFonts w:ascii="Arial" w:hAnsi="Arial" w:cs="Arial"/>
          <w:i/>
          <w:lang w:val="id-ID"/>
        </w:rPr>
        <w:t>bersifat</w:t>
      </w:r>
      <w:r w:rsidRPr="00CE2791">
        <w:rPr>
          <w:rFonts w:ascii="Arial" w:hAnsi="Arial" w:cs="Arial"/>
          <w:i/>
          <w:spacing w:val="-8"/>
          <w:lang w:val="id-ID"/>
        </w:rPr>
        <w:t xml:space="preserve"> </w:t>
      </w:r>
      <w:r w:rsidRPr="00CE2791">
        <w:rPr>
          <w:rFonts w:ascii="Arial" w:hAnsi="Arial" w:cs="Arial"/>
          <w:i/>
          <w:lang w:val="id-ID"/>
        </w:rPr>
        <w:t>sementara,</w:t>
      </w:r>
      <w:r w:rsidRPr="00CE2791">
        <w:rPr>
          <w:rFonts w:ascii="Arial" w:hAnsi="Arial" w:cs="Arial"/>
          <w:i/>
          <w:spacing w:val="-9"/>
          <w:lang w:val="id-ID"/>
        </w:rPr>
        <w:t xml:space="preserve"> </w:t>
      </w:r>
      <w:r w:rsidRPr="00CE2791">
        <w:rPr>
          <w:rFonts w:ascii="Arial" w:hAnsi="Arial" w:cs="Arial"/>
          <w:i/>
          <w:lang w:val="id-ID"/>
        </w:rPr>
        <w:t>dan</w:t>
      </w:r>
      <w:r w:rsidRPr="00CE2791">
        <w:rPr>
          <w:rFonts w:ascii="Arial" w:hAnsi="Arial" w:cs="Arial"/>
          <w:i/>
          <w:spacing w:val="-8"/>
          <w:lang w:val="id-ID"/>
        </w:rPr>
        <w:t xml:space="preserve"> </w:t>
      </w:r>
      <w:r w:rsidRPr="00CE2791">
        <w:rPr>
          <w:rFonts w:ascii="Arial" w:hAnsi="Arial" w:cs="Arial"/>
          <w:i/>
          <w:spacing w:val="-4"/>
          <w:lang w:val="id-ID"/>
        </w:rPr>
        <w:t xml:space="preserve">akan </w:t>
      </w:r>
      <w:r w:rsidRPr="00CE2791">
        <w:rPr>
          <w:rFonts w:ascii="Arial" w:hAnsi="Arial" w:cs="Arial"/>
          <w:i/>
          <w:lang w:val="id-ID"/>
        </w:rPr>
        <w:t xml:space="preserve">berubah bila tidak dikemukakan bukti-bukti yang kuat yang mendukung pada tahap pengumpulan data berikutnya”. </w:t>
      </w:r>
      <w:r w:rsidRPr="00CE2791">
        <w:rPr>
          <w:rFonts w:ascii="Arial" w:hAnsi="Arial" w:cs="Arial"/>
          <w:lang w:val="id-ID"/>
        </w:rPr>
        <w:t>Tetapi apabila kesimpulan yang dikemukakan pada tahap awal, didukung oleh bukti-bukti yang valid dan konsisten saat peneliti kembali ke lapangan mengumpulkan data, maka kesimpulan yang dikemukakan merupakan kesimpulan yang kredibel. tahap terakhir dalam sebuah penelitian di mana peneliti merangkum hasil analisis data dan memberikan jawaban terhadap pertanyaan penelitian yang telah diajukan di awal. Kesimpulan ini menggambarkan temuan- temuan</w:t>
      </w:r>
      <w:r w:rsidRPr="00CE2791">
        <w:rPr>
          <w:rFonts w:ascii="Arial" w:hAnsi="Arial" w:cs="Arial"/>
          <w:spacing w:val="-9"/>
          <w:lang w:val="id-ID"/>
        </w:rPr>
        <w:t xml:space="preserve"> </w:t>
      </w:r>
      <w:r w:rsidRPr="00CE2791">
        <w:rPr>
          <w:rFonts w:ascii="Arial" w:hAnsi="Arial" w:cs="Arial"/>
          <w:lang w:val="id-ID"/>
        </w:rPr>
        <w:t>utama</w:t>
      </w:r>
      <w:r w:rsidRPr="00CE2791">
        <w:rPr>
          <w:rFonts w:ascii="Arial" w:hAnsi="Arial" w:cs="Arial"/>
          <w:spacing w:val="-10"/>
          <w:lang w:val="id-ID"/>
        </w:rPr>
        <w:t xml:space="preserve"> </w:t>
      </w:r>
      <w:r w:rsidRPr="00CE2791">
        <w:rPr>
          <w:rFonts w:ascii="Arial" w:hAnsi="Arial" w:cs="Arial"/>
          <w:lang w:val="id-ID"/>
        </w:rPr>
        <w:t>yang</w:t>
      </w:r>
      <w:r w:rsidRPr="00CE2791">
        <w:rPr>
          <w:rFonts w:ascii="Arial" w:hAnsi="Arial" w:cs="Arial"/>
          <w:spacing w:val="-9"/>
          <w:lang w:val="id-ID"/>
        </w:rPr>
        <w:t xml:space="preserve"> </w:t>
      </w:r>
      <w:r w:rsidRPr="00CE2791">
        <w:rPr>
          <w:rFonts w:ascii="Arial" w:hAnsi="Arial" w:cs="Arial"/>
          <w:lang w:val="id-ID"/>
        </w:rPr>
        <w:t>diperoleh,</w:t>
      </w:r>
      <w:r w:rsidRPr="00CE2791">
        <w:rPr>
          <w:rFonts w:ascii="Arial" w:hAnsi="Arial" w:cs="Arial"/>
          <w:spacing w:val="-10"/>
          <w:lang w:val="id-ID"/>
        </w:rPr>
        <w:t xml:space="preserve"> </w:t>
      </w:r>
      <w:r w:rsidRPr="00CE2791">
        <w:rPr>
          <w:rFonts w:ascii="Arial" w:hAnsi="Arial" w:cs="Arial"/>
          <w:lang w:val="id-ID"/>
        </w:rPr>
        <w:t>memberikan</w:t>
      </w:r>
      <w:r w:rsidRPr="00CE2791">
        <w:rPr>
          <w:rFonts w:ascii="Arial" w:hAnsi="Arial" w:cs="Arial"/>
          <w:spacing w:val="-7"/>
          <w:lang w:val="id-ID"/>
        </w:rPr>
        <w:t xml:space="preserve"> </w:t>
      </w:r>
      <w:r w:rsidRPr="00CE2791">
        <w:rPr>
          <w:rFonts w:ascii="Arial" w:hAnsi="Arial" w:cs="Arial"/>
          <w:lang w:val="id-ID"/>
        </w:rPr>
        <w:t>pemahaman</w:t>
      </w:r>
      <w:r w:rsidRPr="00CE2791">
        <w:rPr>
          <w:rFonts w:ascii="Arial" w:hAnsi="Arial" w:cs="Arial"/>
          <w:spacing w:val="-10"/>
          <w:lang w:val="id-ID"/>
        </w:rPr>
        <w:t xml:space="preserve"> </w:t>
      </w:r>
      <w:r w:rsidRPr="00CE2791">
        <w:rPr>
          <w:rFonts w:ascii="Arial" w:hAnsi="Arial" w:cs="Arial"/>
          <w:lang w:val="id-ID"/>
        </w:rPr>
        <w:t>yang</w:t>
      </w:r>
      <w:r w:rsidRPr="00CE2791">
        <w:rPr>
          <w:rFonts w:ascii="Arial" w:hAnsi="Arial" w:cs="Arial"/>
          <w:spacing w:val="-7"/>
          <w:lang w:val="id-ID"/>
        </w:rPr>
        <w:t xml:space="preserve"> </w:t>
      </w:r>
      <w:r w:rsidRPr="00CE2791">
        <w:rPr>
          <w:rFonts w:ascii="Arial" w:hAnsi="Arial" w:cs="Arial"/>
          <w:lang w:val="id-ID"/>
        </w:rPr>
        <w:t>lebih</w:t>
      </w:r>
      <w:r w:rsidRPr="00CE2791">
        <w:rPr>
          <w:rFonts w:ascii="Arial" w:hAnsi="Arial" w:cs="Arial"/>
          <w:spacing w:val="-9"/>
          <w:lang w:val="id-ID"/>
        </w:rPr>
        <w:t xml:space="preserve"> </w:t>
      </w:r>
      <w:r w:rsidRPr="00CE2791">
        <w:rPr>
          <w:rFonts w:ascii="Arial" w:hAnsi="Arial" w:cs="Arial"/>
          <w:lang w:val="id-ID"/>
        </w:rPr>
        <w:t>jelas</w:t>
      </w:r>
      <w:r w:rsidRPr="00CE2791">
        <w:rPr>
          <w:rFonts w:ascii="Arial" w:hAnsi="Arial" w:cs="Arial"/>
          <w:spacing w:val="-7"/>
          <w:lang w:val="id-ID"/>
        </w:rPr>
        <w:t xml:space="preserve"> </w:t>
      </w:r>
      <w:r w:rsidRPr="00CE2791">
        <w:rPr>
          <w:rFonts w:ascii="Arial" w:hAnsi="Arial" w:cs="Arial"/>
          <w:lang w:val="id-ID"/>
        </w:rPr>
        <w:t>tentang</w:t>
      </w:r>
      <w:r w:rsidRPr="00CE2791">
        <w:rPr>
          <w:rFonts w:ascii="Arial" w:hAnsi="Arial" w:cs="Arial"/>
          <w:spacing w:val="-6"/>
          <w:lang w:val="id-ID"/>
        </w:rPr>
        <w:t xml:space="preserve"> </w:t>
      </w:r>
      <w:r w:rsidRPr="00CE2791">
        <w:rPr>
          <w:rFonts w:ascii="Arial" w:hAnsi="Arial" w:cs="Arial"/>
          <w:lang w:val="id-ID"/>
        </w:rPr>
        <w:t xml:space="preserve">objek yang </w:t>
      </w:r>
      <w:proofErr w:type="spellStart"/>
      <w:r w:rsidRPr="00CE2791">
        <w:rPr>
          <w:rFonts w:ascii="Arial" w:hAnsi="Arial" w:cs="Arial"/>
          <w:lang w:val="id-ID"/>
        </w:rPr>
        <w:t>dite</w:t>
      </w:r>
      <w:r w:rsidR="009F3FAB">
        <w:rPr>
          <w:rFonts w:ascii="Arial" w:hAnsi="Arial" w:cs="Arial"/>
          <w:lang w:val="id-ID"/>
        </w:rPr>
        <w:t>iiti</w:t>
      </w:r>
      <w:proofErr w:type="spellEnd"/>
    </w:p>
    <w:p w:rsidR="00333310" w:rsidRPr="00CE2791" w:rsidRDefault="00333310" w:rsidP="007E0CE3">
      <w:pPr>
        <w:pStyle w:val="Heading1"/>
        <w:rPr>
          <w:lang w:val="id-ID"/>
        </w:rPr>
      </w:pPr>
      <w:bookmarkStart w:id="23" w:name="_Toc187160280"/>
      <w:r w:rsidRPr="00CE2791">
        <w:rPr>
          <w:lang w:val="id-ID"/>
        </w:rPr>
        <w:lastRenderedPageBreak/>
        <w:t>BAB 4. HASIL DAN PEMBAHASAN</w:t>
      </w:r>
      <w:bookmarkEnd w:id="23"/>
    </w:p>
    <w:p w:rsidR="00743BD8" w:rsidRPr="00CE2791" w:rsidRDefault="00743BD8" w:rsidP="00333310">
      <w:pPr>
        <w:rPr>
          <w:rFonts w:ascii="Arial" w:hAnsi="Arial" w:cs="Arial"/>
          <w:i/>
          <w:iCs/>
          <w:sz w:val="28"/>
          <w:szCs w:val="28"/>
          <w:lang w:val="id-ID"/>
        </w:rPr>
      </w:pPr>
    </w:p>
    <w:p w:rsidR="00E331A6" w:rsidRPr="00CE2791" w:rsidRDefault="009F3FAB" w:rsidP="007E0CE3">
      <w:pPr>
        <w:pStyle w:val="Heading2"/>
        <w:rPr>
          <w:lang w:val="id-ID"/>
        </w:rPr>
      </w:pPr>
      <w:bookmarkStart w:id="24" w:name="_Toc187160281"/>
      <w:r>
        <w:rPr>
          <w:lang w:val="id-ID"/>
        </w:rPr>
        <w:t>Pembahasan</w:t>
      </w:r>
      <w:bookmarkEnd w:id="24"/>
    </w:p>
    <w:p w:rsidR="00413566" w:rsidRPr="00CE2791" w:rsidRDefault="00413566" w:rsidP="00333310">
      <w:pPr>
        <w:rPr>
          <w:rFonts w:ascii="Arial" w:hAnsi="Arial" w:cs="Arial"/>
          <w:i/>
          <w:iCs/>
          <w:sz w:val="28"/>
          <w:szCs w:val="28"/>
          <w:lang w:val="id-ID"/>
        </w:rPr>
      </w:pPr>
    </w:p>
    <w:p w:rsidR="00413566" w:rsidRPr="00CE2791" w:rsidRDefault="00413566" w:rsidP="00EF788F">
      <w:pPr>
        <w:spacing w:line="360" w:lineRule="auto"/>
        <w:jc w:val="both"/>
        <w:rPr>
          <w:rFonts w:ascii="Arial" w:hAnsi="Arial" w:cs="Arial"/>
          <w:lang w:val="id-ID"/>
        </w:rPr>
      </w:pPr>
      <w:r w:rsidRPr="00CE2791">
        <w:rPr>
          <w:rFonts w:ascii="Arial" w:hAnsi="Arial" w:cs="Arial"/>
          <w:lang w:val="id-ID"/>
        </w:rPr>
        <w:t xml:space="preserve">Kabupaten Lingga di Kepulauan Riau tidak hanya menyimpan pesona sejarah besar Kerajaan Melayu Johor-Pahang-Riau-Lingga, tetapi juga memiliki potensi kelautan yang luar biasa. Selain itu, keanekaragaman kuliner khasnya menjadi daya tarik tersendiri. Uniknya, sebagian besar kuliner khas Lingga berbahan dasar sagu. Hal ini tidak mengherankan, mengingat kabupaten ini memiliki potensi tanaman sagu yang mencapai luas sekitar 2.700 hektar. Tanaman sagu yang tumbuh secara alami sejak zaman Kerajaan Riau-Lingga ini tersebar di 12 desa, dengan sekitar 140 unit tempat pengolahan yang masih aktif hingga kini. Kabupaten Lingga memiliki lokasi strategis seperti Selat Singkep, perairan Pulau Sebangka, dan sekitar Pulau Lingga merupakan area yang kaya akan sumber daya ikan, menjadikannya pusat aktivitas perikanan bagi masyarakat setempat. Tak hanya itu perairan di sekitar Lingga menjadi rumah bagi berbagai jenis ikan, seperti tenggiri, kakap, kerapu, tongkol, dan pari dan Selain ikan, perairan Lingga juga melimpah dengan aneka kerang, seperti gonggong, kerang darah, kerang hijau, dan tiram. Sumber daya lainnya seperti udang, sotong, dan rumput laut juga menjadi bagian penting dari hasil laut Lingga yang memiliki nilai ekonomi tinggi. Kekayaan laut ini tidak hanya mendukung sektor perikanan, tetapi juga memperkaya kuliner khas Lingga. Hidangan seperti gulai asam pedas ikan tenggiri, sotong masak hitam, dan otak-otak ikan menjadi favorit masyarakat maupun wisatawan. Aneka olahan kerang, seperti kerang rebus dengan sambal, sate kerang, dan tiram goreng tepung, juga menjadi bagian dari kuliner khas yang digemari. Tidak ketinggalan, hasil laut lainnya seperti udang segar digunakan untuk membuat sambal udang khas dan rempeyek udang yang gurih. Pengolahan makanan ini </w:t>
      </w:r>
      <w:r w:rsidRPr="00CE2791">
        <w:rPr>
          <w:rFonts w:ascii="Arial" w:hAnsi="Arial" w:cs="Arial"/>
          <w:lang w:val="id-ID"/>
        </w:rPr>
        <w:lastRenderedPageBreak/>
        <w:t>tetap mempertahankan resep tradisional yang diwariskan secara turun-temurun, sehingga cita rasa autentik khas Lingga tetap terjaga.</w:t>
      </w:r>
    </w:p>
    <w:p w:rsidR="00413566" w:rsidRPr="00CE2791" w:rsidRDefault="00413566" w:rsidP="00413566">
      <w:pPr>
        <w:rPr>
          <w:rFonts w:ascii="Arial" w:hAnsi="Arial" w:cs="Arial"/>
          <w:i/>
          <w:iCs/>
          <w:sz w:val="28"/>
          <w:szCs w:val="28"/>
          <w:lang w:val="id-ID"/>
        </w:rPr>
      </w:pPr>
    </w:p>
    <w:p w:rsidR="00E331A6" w:rsidRPr="00CE2791" w:rsidRDefault="009F3FAB" w:rsidP="007E0CE3">
      <w:pPr>
        <w:pStyle w:val="Heading2"/>
        <w:rPr>
          <w:lang w:val="id-ID"/>
        </w:rPr>
      </w:pPr>
      <w:bookmarkStart w:id="25" w:name="_Toc187160282"/>
      <w:r>
        <w:rPr>
          <w:lang w:val="id-ID"/>
        </w:rPr>
        <w:t>Hasil Pembahasan</w:t>
      </w:r>
      <w:bookmarkEnd w:id="25"/>
    </w:p>
    <w:p w:rsidR="00BC04EB" w:rsidRPr="009F3FAB" w:rsidRDefault="00BC04EB" w:rsidP="009F3FAB">
      <w:pPr>
        <w:spacing w:line="360" w:lineRule="auto"/>
        <w:jc w:val="both"/>
        <w:rPr>
          <w:rFonts w:ascii="Arial" w:hAnsi="Arial" w:cs="Arial"/>
          <w:lang w:val="id-ID"/>
        </w:rPr>
      </w:pPr>
      <w:r w:rsidRPr="009F3FAB">
        <w:rPr>
          <w:rFonts w:ascii="Arial" w:hAnsi="Arial" w:cs="Arial"/>
          <w:lang w:val="id-ID"/>
        </w:rPr>
        <w:t xml:space="preserve">Melansir berbagai sumber, sebutan gonggong berasal dari orang </w:t>
      </w:r>
      <w:proofErr w:type="spellStart"/>
      <w:r w:rsidRPr="009F3FAB">
        <w:rPr>
          <w:rFonts w:ascii="Arial" w:hAnsi="Arial" w:cs="Arial"/>
          <w:lang w:val="id-ID"/>
        </w:rPr>
        <w:t>Hokkien</w:t>
      </w:r>
      <w:proofErr w:type="spellEnd"/>
      <w:r w:rsidRPr="009F3FAB">
        <w:rPr>
          <w:rFonts w:ascii="Arial" w:hAnsi="Arial" w:cs="Arial"/>
          <w:lang w:val="id-ID"/>
        </w:rPr>
        <w:t xml:space="preserve"> yang datang dari Tiongkok sekitar tahun 1960-an. Saat itu, di sejumlah pesisir pantai, khususnya pantai </w:t>
      </w:r>
      <w:proofErr w:type="spellStart"/>
      <w:r w:rsidRPr="009F3FAB">
        <w:rPr>
          <w:rFonts w:ascii="Arial" w:hAnsi="Arial" w:cs="Arial"/>
          <w:lang w:val="id-ID"/>
        </w:rPr>
        <w:t>Tanjungpinang</w:t>
      </w:r>
      <w:proofErr w:type="spellEnd"/>
      <w:r w:rsidRPr="009F3FAB">
        <w:rPr>
          <w:rFonts w:ascii="Arial" w:hAnsi="Arial" w:cs="Arial"/>
          <w:lang w:val="id-ID"/>
        </w:rPr>
        <w:t xml:space="preserve">, ada beting yang muncul saat air laut sedang surut. Beting atau timbunan pasir berlumpur tersebut berada di antara Pelantar 3 dan Pulau Bayan. Di beting itulah terdapat banyak gonggong. Mereka menyebutnya bodoh lantaran saat diambil dari pasir atau lumpur, gonggong tetap diam saja tak bergerak. Setelah warga </w:t>
      </w:r>
      <w:proofErr w:type="spellStart"/>
      <w:r w:rsidRPr="009F3FAB">
        <w:rPr>
          <w:rFonts w:ascii="Arial" w:hAnsi="Arial" w:cs="Arial"/>
          <w:lang w:val="id-ID"/>
        </w:rPr>
        <w:t>Tionghoa</w:t>
      </w:r>
      <w:proofErr w:type="spellEnd"/>
      <w:r w:rsidRPr="009F3FAB">
        <w:rPr>
          <w:rFonts w:ascii="Arial" w:hAnsi="Arial" w:cs="Arial"/>
          <w:lang w:val="id-ID"/>
        </w:rPr>
        <w:t xml:space="preserve"> tempatan ikut menyukai makanan baru itu, nama gonggong pun mulai dikenal di sekitar Pelantar 3.</w:t>
      </w:r>
      <w:r w:rsidR="0003320F" w:rsidRPr="009F3FAB">
        <w:rPr>
          <w:rFonts w:ascii="Arial" w:hAnsi="Arial" w:cs="Arial"/>
          <w:lang w:val="id-ID"/>
        </w:rPr>
        <w:t xml:space="preserve"> Masak Lemak Chili Padi, Sate gonggong, gonggong rebus, Kerupuk gonggong </w:t>
      </w:r>
    </w:p>
    <w:p w:rsidR="00EF788F" w:rsidRPr="009F3FAB" w:rsidRDefault="00EF788F" w:rsidP="009F3FAB">
      <w:pPr>
        <w:spacing w:line="360" w:lineRule="auto"/>
        <w:jc w:val="both"/>
        <w:rPr>
          <w:rFonts w:ascii="Arial" w:hAnsi="Arial" w:cs="Arial"/>
          <w:b/>
          <w:bCs/>
          <w:lang w:val="id-ID"/>
        </w:rPr>
      </w:pPr>
      <w:r w:rsidRPr="009F3FAB">
        <w:rPr>
          <w:rFonts w:ascii="Arial" w:hAnsi="Arial" w:cs="Arial"/>
          <w:b/>
          <w:bCs/>
          <w:lang w:val="id-ID"/>
        </w:rPr>
        <w:t>Gonggong: Kuliner Unik Khas Kepulauan Riau</w:t>
      </w:r>
    </w:p>
    <w:p w:rsidR="00EF788F" w:rsidRPr="009F3FAB" w:rsidRDefault="00EF788F" w:rsidP="009F3FAB">
      <w:pPr>
        <w:spacing w:line="360" w:lineRule="auto"/>
        <w:jc w:val="both"/>
        <w:rPr>
          <w:rFonts w:ascii="Arial" w:hAnsi="Arial" w:cs="Arial"/>
          <w:color w:val="353935"/>
          <w:spacing w:val="-3"/>
          <w:lang w:val="id-ID"/>
        </w:rPr>
      </w:pPr>
      <w:r w:rsidRPr="009F3FAB">
        <w:rPr>
          <w:rFonts w:ascii="Arial" w:hAnsi="Arial" w:cs="Arial"/>
          <w:lang w:val="id-ID"/>
        </w:rPr>
        <w:t xml:space="preserve">Di antara kekayaan kuliner Indonesia, Kepulauan Riau (Kepri) menawarkan salah satu hidangan laut paling unik dan memikat, yaitu </w:t>
      </w:r>
      <w:r w:rsidRPr="009F3FAB">
        <w:rPr>
          <w:rFonts w:ascii="Arial" w:hAnsi="Arial" w:cs="Arial"/>
          <w:b/>
          <w:bCs/>
          <w:lang w:val="id-ID"/>
        </w:rPr>
        <w:t>gonggong</w:t>
      </w:r>
      <w:r w:rsidRPr="009F3FAB">
        <w:rPr>
          <w:rFonts w:ascii="Arial" w:hAnsi="Arial" w:cs="Arial"/>
          <w:lang w:val="id-ID"/>
        </w:rPr>
        <w:t>. Hidangan ini tidak hanya populer di kalangan masyarakat lokal, tetapi juga menarik perhatian wisatawan dari berbagai daerah yang berkunjung ke Kepri.</w:t>
      </w:r>
      <w:r w:rsidR="00BC04EB" w:rsidRPr="009F3FAB">
        <w:rPr>
          <w:rFonts w:ascii="Arial" w:hAnsi="Arial" w:cs="Arial"/>
          <w:lang w:val="id-ID"/>
        </w:rPr>
        <w:t xml:space="preserve"> </w:t>
      </w:r>
      <w:r w:rsidR="00BC04EB" w:rsidRPr="009F3FAB">
        <w:rPr>
          <w:rFonts w:ascii="Arial" w:hAnsi="Arial" w:cs="Arial"/>
          <w:color w:val="353935"/>
          <w:spacing w:val="-3"/>
          <w:lang w:val="id-ID"/>
        </w:rPr>
        <w:t xml:space="preserve">Siput gonggong atau gonggong yang sudah dikenal akan khasiatnya, merupakan jenis hasil laut bukan ikan yang ada </w:t>
      </w:r>
      <w:proofErr w:type="spellStart"/>
      <w:r w:rsidR="00BC04EB" w:rsidRPr="009F3FAB">
        <w:rPr>
          <w:rFonts w:ascii="Arial" w:hAnsi="Arial" w:cs="Arial"/>
          <w:color w:val="353935"/>
          <w:spacing w:val="-3"/>
          <w:lang w:val="id-ID"/>
        </w:rPr>
        <w:t>diperairan</w:t>
      </w:r>
      <w:proofErr w:type="spellEnd"/>
      <w:r w:rsidR="00BC04EB" w:rsidRPr="009F3FAB">
        <w:rPr>
          <w:rFonts w:ascii="Arial" w:hAnsi="Arial" w:cs="Arial"/>
          <w:color w:val="353935"/>
          <w:spacing w:val="-3"/>
          <w:lang w:val="id-ID"/>
        </w:rPr>
        <w:t xml:space="preserve"> Kabupaten Lingga dengan ciri memiliki cangkang keras seperti kerang dan sangat mudah didapatkan di hamparan berpasir, berbatu karang tipis dan berlumpur, sampai alur laut dangkal </w:t>
      </w:r>
      <w:proofErr w:type="spellStart"/>
      <w:r w:rsidR="00BC04EB" w:rsidRPr="009F3FAB">
        <w:rPr>
          <w:rFonts w:ascii="Arial" w:hAnsi="Arial" w:cs="Arial"/>
          <w:color w:val="353935"/>
          <w:spacing w:val="-3"/>
          <w:lang w:val="id-ID"/>
        </w:rPr>
        <w:t>disepanjang</w:t>
      </w:r>
      <w:proofErr w:type="spellEnd"/>
      <w:r w:rsidR="00BC04EB" w:rsidRPr="009F3FAB">
        <w:rPr>
          <w:rFonts w:ascii="Arial" w:hAnsi="Arial" w:cs="Arial"/>
          <w:color w:val="353935"/>
          <w:spacing w:val="-3"/>
          <w:lang w:val="id-ID"/>
        </w:rPr>
        <w:t xml:space="preserve"> perairan laut, Pesisir Kecamatan Lingga </w:t>
      </w:r>
      <w:proofErr w:type="spellStart"/>
      <w:r w:rsidR="00BC04EB" w:rsidRPr="009F3FAB">
        <w:rPr>
          <w:rFonts w:ascii="Arial" w:hAnsi="Arial" w:cs="Arial"/>
          <w:color w:val="353935"/>
          <w:spacing w:val="-3"/>
          <w:lang w:val="id-ID"/>
        </w:rPr>
        <w:t>Utara.Tanpa</w:t>
      </w:r>
      <w:proofErr w:type="spellEnd"/>
      <w:r w:rsidR="00BC04EB" w:rsidRPr="009F3FAB">
        <w:rPr>
          <w:rFonts w:ascii="Arial" w:hAnsi="Arial" w:cs="Arial"/>
          <w:color w:val="353935"/>
          <w:spacing w:val="-3"/>
          <w:lang w:val="id-ID"/>
        </w:rPr>
        <w:t xml:space="preserve"> disadari penamaan siput ini jika di </w:t>
      </w:r>
      <w:proofErr w:type="spellStart"/>
      <w:r w:rsidR="00BC04EB" w:rsidRPr="009F3FAB">
        <w:rPr>
          <w:rFonts w:ascii="Arial" w:hAnsi="Arial" w:cs="Arial"/>
          <w:color w:val="353935"/>
          <w:spacing w:val="-3"/>
          <w:lang w:val="id-ID"/>
        </w:rPr>
        <w:t>plesetkan</w:t>
      </w:r>
      <w:proofErr w:type="spellEnd"/>
      <w:r w:rsidR="00BC04EB" w:rsidRPr="009F3FAB">
        <w:rPr>
          <w:rFonts w:ascii="Arial" w:hAnsi="Arial" w:cs="Arial"/>
          <w:color w:val="353935"/>
          <w:spacing w:val="-3"/>
          <w:lang w:val="id-ID"/>
        </w:rPr>
        <w:t xml:space="preserve"> </w:t>
      </w:r>
      <w:proofErr w:type="spellStart"/>
      <w:r w:rsidR="00BC04EB" w:rsidRPr="009F3FAB">
        <w:rPr>
          <w:rFonts w:ascii="Arial" w:hAnsi="Arial" w:cs="Arial"/>
          <w:color w:val="353935"/>
          <w:spacing w:val="-3"/>
          <w:lang w:val="id-ID"/>
        </w:rPr>
        <w:t>kedalam</w:t>
      </w:r>
      <w:proofErr w:type="spellEnd"/>
      <w:r w:rsidR="00BC04EB" w:rsidRPr="009F3FAB">
        <w:rPr>
          <w:rFonts w:ascii="Arial" w:hAnsi="Arial" w:cs="Arial"/>
          <w:color w:val="353935"/>
          <w:spacing w:val="-3"/>
          <w:lang w:val="id-ID"/>
        </w:rPr>
        <w:t xml:space="preserve"> Bahasa Inggris adalah “Makanan Laut”. Jenis siput gonggong yang ada </w:t>
      </w:r>
      <w:proofErr w:type="spellStart"/>
      <w:r w:rsidR="00BC04EB" w:rsidRPr="009F3FAB">
        <w:rPr>
          <w:rFonts w:ascii="Arial" w:hAnsi="Arial" w:cs="Arial"/>
          <w:color w:val="353935"/>
          <w:spacing w:val="-3"/>
          <w:lang w:val="id-ID"/>
        </w:rPr>
        <w:t>diperairan</w:t>
      </w:r>
      <w:proofErr w:type="spellEnd"/>
      <w:r w:rsidR="00BC04EB" w:rsidRPr="009F3FAB">
        <w:rPr>
          <w:rFonts w:ascii="Arial" w:hAnsi="Arial" w:cs="Arial"/>
          <w:color w:val="353935"/>
          <w:spacing w:val="-3"/>
          <w:lang w:val="id-ID"/>
        </w:rPr>
        <w:t xml:space="preserve"> pesisir Lingga Utara ada berdada merah umumnya dilumpur tidak </w:t>
      </w:r>
      <w:proofErr w:type="spellStart"/>
      <w:r w:rsidR="00BC04EB" w:rsidRPr="009F3FAB">
        <w:rPr>
          <w:rFonts w:ascii="Arial" w:hAnsi="Arial" w:cs="Arial"/>
          <w:color w:val="353935"/>
          <w:spacing w:val="-3"/>
          <w:lang w:val="id-ID"/>
        </w:rPr>
        <w:t>berpasir,dan</w:t>
      </w:r>
      <w:proofErr w:type="spellEnd"/>
      <w:r w:rsidR="00BC04EB" w:rsidRPr="009F3FAB">
        <w:rPr>
          <w:rFonts w:ascii="Arial" w:hAnsi="Arial" w:cs="Arial"/>
          <w:color w:val="353935"/>
          <w:spacing w:val="-3"/>
          <w:lang w:val="id-ID"/>
        </w:rPr>
        <w:t xml:space="preserve"> berdada putih dilumpur berpasir</w:t>
      </w:r>
      <w:r w:rsidR="007E0CE3" w:rsidRPr="009F3FAB">
        <w:rPr>
          <w:rFonts w:ascii="Arial" w:hAnsi="Arial" w:cs="Arial"/>
          <w:color w:val="353935"/>
          <w:spacing w:val="-3"/>
          <w:lang w:val="id-ID"/>
        </w:rPr>
        <w:t xml:space="preserve">. </w:t>
      </w:r>
    </w:p>
    <w:p w:rsidR="00EF788F" w:rsidRDefault="00EF788F" w:rsidP="00EF788F">
      <w:pPr>
        <w:spacing w:before="100" w:beforeAutospacing="1" w:after="100" w:afterAutospacing="1" w:line="360" w:lineRule="auto"/>
        <w:jc w:val="both"/>
        <w:rPr>
          <w:rFonts w:ascii="Arial" w:hAnsi="Arial" w:cs="Arial"/>
          <w:color w:val="000000"/>
          <w:shd w:val="clear" w:color="auto" w:fill="FFFFFF"/>
          <w:lang w:val="id-ID"/>
        </w:rPr>
      </w:pPr>
      <w:r w:rsidRPr="00CE2791">
        <w:rPr>
          <w:rFonts w:ascii="Arial" w:hAnsi="Arial" w:cs="Arial"/>
          <w:b/>
          <w:bCs/>
          <w:lang w:val="id-ID"/>
        </w:rPr>
        <w:lastRenderedPageBreak/>
        <w:t>Gonggong</w:t>
      </w:r>
      <w:r w:rsidRPr="00CE2791">
        <w:rPr>
          <w:rFonts w:ascii="Arial" w:hAnsi="Arial" w:cs="Arial"/>
          <w:lang w:val="id-ID"/>
        </w:rPr>
        <w:t xml:space="preserve">, siput laut dengan cangkang spiral berwarna khas, banyak ditemukan di perairan dangkal sekitar Kepulauan Riau. </w:t>
      </w:r>
      <w:r w:rsidRPr="00CE2791">
        <w:rPr>
          <w:rFonts w:ascii="Arial" w:hAnsi="Arial" w:cs="Arial"/>
          <w:color w:val="000000"/>
          <w:shd w:val="clear" w:color="auto" w:fill="FFFFFF"/>
          <w:lang w:val="id-ID"/>
        </w:rPr>
        <w:t xml:space="preserve">Gonggong adalah biota </w:t>
      </w:r>
      <w:proofErr w:type="spellStart"/>
      <w:r w:rsidRPr="00CE2791">
        <w:rPr>
          <w:rFonts w:ascii="Arial" w:hAnsi="Arial" w:cs="Arial"/>
          <w:color w:val="000000"/>
          <w:shd w:val="clear" w:color="auto" w:fill="FFFFFF"/>
          <w:lang w:val="id-ID"/>
        </w:rPr>
        <w:t>endemik</w:t>
      </w:r>
      <w:proofErr w:type="spellEnd"/>
      <w:r w:rsidRPr="00CE2791">
        <w:rPr>
          <w:rFonts w:ascii="Arial" w:hAnsi="Arial" w:cs="Arial"/>
          <w:color w:val="000000"/>
          <w:shd w:val="clear" w:color="auto" w:fill="FFFFFF"/>
          <w:lang w:val="id-ID"/>
        </w:rPr>
        <w:t xml:space="preserve"> yang hidup di perairan laut Kepulauan Riau dan menjadi kuliner khas setempat. Gonggong sangat diminati oleh wisatawan domestik atau mancanegara karena kandungan gizi dan rasanya yang lezat.</w:t>
      </w:r>
      <w:r w:rsidRPr="00CE2791">
        <w:rPr>
          <w:rFonts w:ascii="Arial" w:hAnsi="Arial" w:cs="Arial"/>
          <w:color w:val="000000"/>
          <w:lang w:val="id-ID"/>
        </w:rPr>
        <w:t xml:space="preserve"> </w:t>
      </w:r>
      <w:r w:rsidRPr="00CE2791">
        <w:rPr>
          <w:rFonts w:ascii="Arial" w:hAnsi="Arial" w:cs="Arial"/>
          <w:color w:val="000000"/>
          <w:shd w:val="clear" w:color="auto" w:fill="FFFFFF"/>
          <w:lang w:val="id-ID"/>
        </w:rPr>
        <w:t>Gonggong bukanlah hewan berkaki empat yang suka menggonggong seperti yang sering kita dengar. Hewan ini sangat jauh berbeda karena hidup di laut dan sekilas mirip dengan keong.</w:t>
      </w:r>
      <w:r w:rsidRPr="00CE2791">
        <w:rPr>
          <w:rFonts w:ascii="Arial" w:hAnsi="Arial" w:cs="Arial"/>
          <w:color w:val="000000"/>
          <w:lang w:val="id-ID"/>
        </w:rPr>
        <w:t xml:space="preserve"> </w:t>
      </w:r>
      <w:r w:rsidRPr="00CE2791">
        <w:rPr>
          <w:rFonts w:ascii="Arial" w:hAnsi="Arial" w:cs="Arial"/>
          <w:color w:val="000000"/>
          <w:shd w:val="clear" w:color="auto" w:fill="FFFFFF"/>
          <w:lang w:val="id-ID"/>
        </w:rPr>
        <w:t xml:space="preserve">Gonggong termasuk jenis siput laut yang punya ukuran sedang hingga 7 cm. Dalam bahasa latin, Gonggong dikenal sebagai </w:t>
      </w:r>
      <w:proofErr w:type="spellStart"/>
      <w:r w:rsidRPr="00CE2791">
        <w:rPr>
          <w:rFonts w:ascii="Arial" w:hAnsi="Arial" w:cs="Arial"/>
          <w:color w:val="000000"/>
          <w:shd w:val="clear" w:color="auto" w:fill="FFFFFF"/>
          <w:lang w:val="id-ID"/>
        </w:rPr>
        <w:t>Strombus</w:t>
      </w:r>
      <w:proofErr w:type="spellEnd"/>
      <w:r w:rsidRPr="00CE2791">
        <w:rPr>
          <w:rFonts w:ascii="Arial" w:hAnsi="Arial" w:cs="Arial"/>
          <w:color w:val="000000"/>
          <w:shd w:val="clear" w:color="auto" w:fill="FFFFFF"/>
          <w:lang w:val="id-ID"/>
        </w:rPr>
        <w:t xml:space="preserve"> </w:t>
      </w:r>
      <w:proofErr w:type="spellStart"/>
      <w:r w:rsidRPr="00CE2791">
        <w:rPr>
          <w:rFonts w:ascii="Arial" w:hAnsi="Arial" w:cs="Arial"/>
          <w:color w:val="000000"/>
          <w:shd w:val="clear" w:color="auto" w:fill="FFFFFF"/>
          <w:lang w:val="id-ID"/>
        </w:rPr>
        <w:t>Canurium</w:t>
      </w:r>
      <w:proofErr w:type="spellEnd"/>
      <w:r w:rsidRPr="00CE2791">
        <w:rPr>
          <w:rFonts w:ascii="Arial" w:hAnsi="Arial" w:cs="Arial"/>
          <w:color w:val="000000"/>
          <w:shd w:val="clear" w:color="auto" w:fill="FFFFFF"/>
          <w:lang w:val="id-ID"/>
        </w:rPr>
        <w:t xml:space="preserve"> (</w:t>
      </w:r>
      <w:proofErr w:type="spellStart"/>
      <w:r w:rsidRPr="00CE2791">
        <w:rPr>
          <w:rFonts w:ascii="Arial" w:hAnsi="Arial" w:cs="Arial"/>
          <w:color w:val="000000"/>
          <w:shd w:val="clear" w:color="auto" w:fill="FFFFFF"/>
          <w:lang w:val="id-ID"/>
        </w:rPr>
        <w:t>ganus</w:t>
      </w:r>
      <w:proofErr w:type="spellEnd"/>
      <w:r w:rsidRPr="00CE2791">
        <w:rPr>
          <w:rFonts w:ascii="Arial" w:hAnsi="Arial" w:cs="Arial"/>
          <w:color w:val="000000"/>
          <w:shd w:val="clear" w:color="auto" w:fill="FFFFFF"/>
          <w:lang w:val="id-ID"/>
        </w:rPr>
        <w:t xml:space="preserve">) dan tergabung dalam rumpun </w:t>
      </w:r>
      <w:proofErr w:type="spellStart"/>
      <w:r w:rsidRPr="00CE2791">
        <w:rPr>
          <w:rFonts w:ascii="Arial" w:hAnsi="Arial" w:cs="Arial"/>
          <w:color w:val="000000"/>
          <w:shd w:val="clear" w:color="auto" w:fill="FFFFFF"/>
          <w:lang w:val="id-ID"/>
        </w:rPr>
        <w:t>molusca</w:t>
      </w:r>
      <w:proofErr w:type="spellEnd"/>
      <w:r w:rsidRPr="00CE2791">
        <w:rPr>
          <w:rFonts w:ascii="Arial" w:hAnsi="Arial" w:cs="Arial"/>
          <w:color w:val="000000"/>
          <w:shd w:val="clear" w:color="auto" w:fill="FFFFFF"/>
          <w:lang w:val="id-ID"/>
        </w:rPr>
        <w:t>.</w:t>
      </w:r>
      <w:r w:rsidRPr="00CE2791">
        <w:rPr>
          <w:rFonts w:ascii="Arial" w:hAnsi="Arial" w:cs="Arial"/>
          <w:color w:val="000000"/>
          <w:lang w:val="id-ID"/>
        </w:rPr>
        <w:t xml:space="preserve"> </w:t>
      </w:r>
      <w:r w:rsidRPr="00CE2791">
        <w:rPr>
          <w:rFonts w:ascii="Arial" w:hAnsi="Arial" w:cs="Arial"/>
          <w:lang w:val="id-ID"/>
        </w:rPr>
        <w:t xml:space="preserve">Jenis </w:t>
      </w:r>
      <w:proofErr w:type="spellStart"/>
      <w:r w:rsidRPr="00CE2791">
        <w:rPr>
          <w:rFonts w:ascii="Arial" w:hAnsi="Arial" w:cs="Arial"/>
          <w:lang w:val="id-ID"/>
        </w:rPr>
        <w:t>seafood</w:t>
      </w:r>
      <w:proofErr w:type="spellEnd"/>
      <w:r w:rsidRPr="00CE2791">
        <w:rPr>
          <w:rFonts w:ascii="Arial" w:hAnsi="Arial" w:cs="Arial"/>
          <w:lang w:val="id-ID"/>
        </w:rPr>
        <w:t xml:space="preserve"> ini dikenal bergizi tinggi dan digemari karena tekstur dagingnya yang kenyal serta rasa gurih manis yang khas. Selain menjadi salah satu makanan favorit masyarakat, gonggong juga menjadi ikon kuliner yang merepresentasikan kekayaan alam Kepulauan Riau. </w:t>
      </w:r>
      <w:r w:rsidRPr="00CE2791">
        <w:rPr>
          <w:rFonts w:ascii="Arial" w:hAnsi="Arial" w:cs="Arial"/>
          <w:color w:val="000000"/>
          <w:shd w:val="clear" w:color="auto" w:fill="FFFFFF"/>
          <w:lang w:val="id-ID"/>
        </w:rPr>
        <w:t xml:space="preserve">makan Gonggong juga dapat dicocol pakai sambal, sambal saus dan sambal lain </w:t>
      </w:r>
      <w:proofErr w:type="spellStart"/>
      <w:r w:rsidRPr="00CE2791">
        <w:rPr>
          <w:rFonts w:ascii="Arial" w:hAnsi="Arial" w:cs="Arial"/>
          <w:color w:val="000000"/>
          <w:shd w:val="clear" w:color="auto" w:fill="FFFFFF"/>
          <w:lang w:val="id-ID"/>
        </w:rPr>
        <w:t>bercitarasa</w:t>
      </w:r>
      <w:proofErr w:type="spellEnd"/>
      <w:r w:rsidRPr="00CE2791">
        <w:rPr>
          <w:rFonts w:ascii="Arial" w:hAnsi="Arial" w:cs="Arial"/>
          <w:color w:val="000000"/>
          <w:shd w:val="clear" w:color="auto" w:fill="FFFFFF"/>
          <w:lang w:val="id-ID"/>
        </w:rPr>
        <w:t xml:space="preserve"> pedas. Untuk harga, Gonggong yang sudah dimasak Rp 60-80 ribu. Sedangkan yang belum masak Rp 20-40 ribu.</w:t>
      </w:r>
    </w:p>
    <w:p w:rsidR="0082142F" w:rsidRDefault="0082142F" w:rsidP="00EF788F">
      <w:pPr>
        <w:spacing w:before="100" w:beforeAutospacing="1" w:after="100" w:afterAutospacing="1" w:line="360" w:lineRule="auto"/>
        <w:jc w:val="both"/>
        <w:rPr>
          <w:rFonts w:ascii="Arial" w:hAnsi="Arial" w:cs="Arial"/>
          <w:lang w:val="id-ID"/>
        </w:rPr>
      </w:pPr>
      <w:r>
        <w:rPr>
          <w:rFonts w:ascii="Arial" w:hAnsi="Arial" w:cs="Arial"/>
          <w:noProof/>
          <w:sz w:val="28"/>
          <w:szCs w:val="28"/>
          <w:lang w:val="id-ID"/>
        </w:rPr>
        <w:drawing>
          <wp:inline distT="0" distB="0" distL="0" distR="0" wp14:anchorId="25E080E7" wp14:editId="30BDE4A7">
            <wp:extent cx="2178760" cy="1867833"/>
            <wp:effectExtent l="0" t="0" r="5715" b="0"/>
            <wp:docPr id="17605184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518444" name="Picture 1760518444"/>
                    <pic:cNvPicPr/>
                  </pic:nvPicPr>
                  <pic:blipFill rotWithShape="1">
                    <a:blip r:embed="rId12" cstate="print">
                      <a:extLst>
                        <a:ext uri="{28A0092B-C50C-407E-A947-70E740481C1C}">
                          <a14:useLocalDpi xmlns:a14="http://schemas.microsoft.com/office/drawing/2010/main" val="0"/>
                        </a:ext>
                      </a:extLst>
                    </a:blip>
                    <a:srcRect t="27025" b="24755"/>
                    <a:stretch/>
                  </pic:blipFill>
                  <pic:spPr bwMode="auto">
                    <a:xfrm>
                      <a:off x="0" y="0"/>
                      <a:ext cx="2215941" cy="1899708"/>
                    </a:xfrm>
                    <a:prstGeom prst="rect">
                      <a:avLst/>
                    </a:prstGeom>
                    <a:ln>
                      <a:noFill/>
                    </a:ln>
                    <a:extLst>
                      <a:ext uri="{53640926-AAD7-44D8-BBD7-CCE9431645EC}">
                        <a14:shadowObscured xmlns:a14="http://schemas.microsoft.com/office/drawing/2010/main"/>
                      </a:ext>
                    </a:extLst>
                  </pic:spPr>
                </pic:pic>
              </a:graphicData>
            </a:graphic>
          </wp:inline>
        </w:drawing>
      </w:r>
    </w:p>
    <w:p w:rsidR="009F3FAB" w:rsidRPr="00CE2791" w:rsidRDefault="009F3FAB" w:rsidP="00EF788F">
      <w:pPr>
        <w:spacing w:before="100" w:beforeAutospacing="1" w:after="100" w:afterAutospacing="1" w:line="360" w:lineRule="auto"/>
        <w:jc w:val="both"/>
        <w:rPr>
          <w:rFonts w:ascii="Arial" w:hAnsi="Arial" w:cs="Arial"/>
          <w:lang w:val="id-ID"/>
        </w:rPr>
      </w:pPr>
      <w:r>
        <w:rPr>
          <w:rFonts w:ascii="Arial" w:hAnsi="Arial" w:cs="Arial"/>
          <w:lang w:val="id-ID"/>
        </w:rPr>
        <w:t>Gambar 3. Gonggong Rebus disajikan dengan Sambal Belacan</w:t>
      </w:r>
    </w:p>
    <w:p w:rsidR="00EF788F" w:rsidRPr="009F3FAB" w:rsidRDefault="009F3FAB" w:rsidP="009F3FAB">
      <w:pPr>
        <w:spacing w:line="360" w:lineRule="auto"/>
        <w:jc w:val="both"/>
        <w:rPr>
          <w:rFonts w:ascii="Arial" w:hAnsi="Arial" w:cs="Arial"/>
          <w:lang w:val="id-ID"/>
        </w:rPr>
      </w:pPr>
      <w:r w:rsidRPr="009F3FAB">
        <w:rPr>
          <w:rFonts w:ascii="Arial" w:hAnsi="Arial" w:cs="Arial"/>
          <w:lang w:val="id-ID"/>
        </w:rPr>
        <w:lastRenderedPageBreak/>
        <w:t>Desa Linau: Sentra Penghasil Gonggong di Kabupaten Lingga</w:t>
      </w:r>
      <w:r w:rsidRPr="009F3FAB">
        <w:rPr>
          <w:rFonts w:ascii="Arial" w:hAnsi="Arial" w:cs="Arial"/>
          <w:lang w:val="id-ID"/>
        </w:rPr>
        <w:t xml:space="preserve"> </w:t>
      </w:r>
      <w:r w:rsidR="00EF788F" w:rsidRPr="009F3FAB">
        <w:rPr>
          <w:rFonts w:ascii="Arial" w:hAnsi="Arial" w:cs="Arial"/>
          <w:lang w:val="id-ID"/>
        </w:rPr>
        <w:t xml:space="preserve">Desa Linau, yang terletak di Kecamatan Lingga Utara, menjadi salah satu penghasil gonggong terbesar di Kabupaten Lingga. Setiap musim, desa ini menghasilkan gonggong dalam jumlah besar, baik untuk konsumsi lokal maupun untuk pasar ekspor ke kota-kota besar seperti Batam dan </w:t>
      </w:r>
      <w:proofErr w:type="spellStart"/>
      <w:r w:rsidR="00EF788F" w:rsidRPr="009F3FAB">
        <w:rPr>
          <w:rFonts w:ascii="Arial" w:hAnsi="Arial" w:cs="Arial"/>
          <w:lang w:val="id-ID"/>
        </w:rPr>
        <w:t>Tanjungpinang</w:t>
      </w:r>
      <w:proofErr w:type="spellEnd"/>
      <w:r w:rsidR="00EF788F" w:rsidRPr="009F3FAB">
        <w:rPr>
          <w:rFonts w:ascii="Arial" w:hAnsi="Arial" w:cs="Arial"/>
          <w:lang w:val="id-ID"/>
        </w:rPr>
        <w:t>. Hasil tangkapan nelayan setempat tidak hanya dijual dalam bentuk mentah tetapi juga diolah menjadi produk siap konsumsi yang diminati wisatawan sebagai oleh-oleh khas.</w:t>
      </w:r>
    </w:p>
    <w:p w:rsidR="00EF788F" w:rsidRPr="00CE2791" w:rsidRDefault="00EF788F" w:rsidP="00EF788F">
      <w:pPr>
        <w:spacing w:before="100" w:beforeAutospacing="1" w:after="100" w:afterAutospacing="1" w:line="360" w:lineRule="auto"/>
        <w:jc w:val="both"/>
        <w:rPr>
          <w:rFonts w:ascii="Arial" w:hAnsi="Arial" w:cs="Arial"/>
          <w:lang w:val="id-ID"/>
        </w:rPr>
      </w:pPr>
      <w:r w:rsidRPr="00CE2791">
        <w:rPr>
          <w:rFonts w:ascii="Arial" w:hAnsi="Arial" w:cs="Arial"/>
          <w:lang w:val="id-ID"/>
        </w:rPr>
        <w:t xml:space="preserve">Salah satu warga Desa Linau, Asiyah (44), memanfaatkan potensi ini dengan menjual gonggong yang telah dibersihkan dan direbus, kemudian dikemas secara sederhana. Dalam sehari, ia mampu menjual 5 hingga 10 kilogram gonggong tanpa cangkang, sementara dalam bentuk </w:t>
      </w:r>
      <w:proofErr w:type="spellStart"/>
      <w:r w:rsidRPr="00CE2791">
        <w:rPr>
          <w:rFonts w:ascii="Arial" w:hAnsi="Arial" w:cs="Arial"/>
          <w:lang w:val="id-ID"/>
        </w:rPr>
        <w:t>bercangkang</w:t>
      </w:r>
      <w:proofErr w:type="spellEnd"/>
      <w:r w:rsidRPr="00CE2791">
        <w:rPr>
          <w:rFonts w:ascii="Arial" w:hAnsi="Arial" w:cs="Arial"/>
          <w:lang w:val="id-ID"/>
        </w:rPr>
        <w:t>, jumlahnya dapat mencapai ratusan kilogram. Menurut Asiyah, penjualan dalam bentuk ini cukup diminati oleh masyarakat lokal dan wisatawan. "</w:t>
      </w:r>
      <w:proofErr w:type="spellStart"/>
      <w:r w:rsidRPr="00CE2791">
        <w:rPr>
          <w:rFonts w:ascii="Arial" w:hAnsi="Arial" w:cs="Arial"/>
          <w:lang w:val="id-ID"/>
        </w:rPr>
        <w:t>Insyaallah</w:t>
      </w:r>
      <w:proofErr w:type="spellEnd"/>
      <w:r w:rsidRPr="00CE2791">
        <w:rPr>
          <w:rFonts w:ascii="Arial" w:hAnsi="Arial" w:cs="Arial"/>
          <w:lang w:val="id-ID"/>
        </w:rPr>
        <w:t>, jika semakin banyak peminat, usaha ini akan terus kami kembangkan," ujarnya.</w:t>
      </w:r>
    </w:p>
    <w:p w:rsidR="00EF788F" w:rsidRPr="00CE2791" w:rsidRDefault="00EF788F" w:rsidP="00EF788F">
      <w:pPr>
        <w:spacing w:before="100" w:beforeAutospacing="1" w:after="100" w:afterAutospacing="1" w:line="360" w:lineRule="auto"/>
        <w:jc w:val="both"/>
        <w:rPr>
          <w:rFonts w:ascii="Arial" w:hAnsi="Arial" w:cs="Arial"/>
          <w:lang w:val="id-ID"/>
        </w:rPr>
      </w:pPr>
      <w:r w:rsidRPr="00CE2791">
        <w:rPr>
          <w:rFonts w:ascii="Arial" w:hAnsi="Arial" w:cs="Arial"/>
          <w:lang w:val="id-ID"/>
        </w:rPr>
        <w:t xml:space="preserve">Ketua Badan Pengelolaan Desa (BPD) Desa Linau, Sabrian, menambahkan bahwa pemerintah desa telah mendukung pemasaran gonggong melalui media </w:t>
      </w:r>
      <w:proofErr w:type="spellStart"/>
      <w:r w:rsidRPr="00CE2791">
        <w:rPr>
          <w:rFonts w:ascii="Arial" w:hAnsi="Arial" w:cs="Arial"/>
          <w:lang w:val="id-ID"/>
        </w:rPr>
        <w:t>online</w:t>
      </w:r>
      <w:proofErr w:type="spellEnd"/>
      <w:r w:rsidRPr="00CE2791">
        <w:rPr>
          <w:rFonts w:ascii="Arial" w:hAnsi="Arial" w:cs="Arial"/>
          <w:lang w:val="id-ID"/>
        </w:rPr>
        <w:t xml:space="preserve"> seperti Facebook dan </w:t>
      </w:r>
      <w:proofErr w:type="spellStart"/>
      <w:r w:rsidRPr="00CE2791">
        <w:rPr>
          <w:rFonts w:ascii="Arial" w:hAnsi="Arial" w:cs="Arial"/>
          <w:lang w:val="id-ID"/>
        </w:rPr>
        <w:t>WhatsApp</w:t>
      </w:r>
      <w:proofErr w:type="spellEnd"/>
      <w:r w:rsidRPr="00CE2791">
        <w:rPr>
          <w:rFonts w:ascii="Arial" w:hAnsi="Arial" w:cs="Arial"/>
          <w:lang w:val="id-ID"/>
        </w:rPr>
        <w:t>. Ke depan, akan diupayakan pengembangan lebih lanjut, termasuk kemungkinan pembentukan sistem Usaha Kecil dan Menengah (UKM) berbasis kelompok masyarakat. Sabrian juga berharap gonggong dapat dijadikan ikon wilayah pesisir Lingga, khususnya Lingga Utara, yang dikenal sebagai penghasil gonggong terbesar di daerah ini.</w:t>
      </w:r>
    </w:p>
    <w:p w:rsidR="00EF788F" w:rsidRPr="009F3FAB" w:rsidRDefault="00EF788F" w:rsidP="009F3FAB">
      <w:pPr>
        <w:spacing w:line="360" w:lineRule="auto"/>
        <w:jc w:val="both"/>
        <w:rPr>
          <w:rFonts w:ascii="Arial" w:hAnsi="Arial" w:cs="Arial"/>
          <w:lang w:val="id-ID"/>
        </w:rPr>
      </w:pPr>
      <w:r w:rsidRPr="009F3FAB">
        <w:rPr>
          <w:rFonts w:ascii="Arial" w:hAnsi="Arial" w:cs="Arial"/>
          <w:lang w:val="id-ID"/>
        </w:rPr>
        <w:t>Proses Pengolahan Gonggong</w:t>
      </w:r>
      <w:r w:rsidR="009F3FAB" w:rsidRPr="009F3FAB">
        <w:rPr>
          <w:rFonts w:ascii="Arial" w:hAnsi="Arial" w:cs="Arial"/>
          <w:lang w:val="id-ID"/>
        </w:rPr>
        <w:t xml:space="preserve"> </w:t>
      </w:r>
      <w:r w:rsidRPr="009F3FAB">
        <w:rPr>
          <w:rFonts w:ascii="Arial" w:hAnsi="Arial" w:cs="Arial"/>
          <w:lang w:val="id-ID"/>
        </w:rPr>
        <w:t>Pengolahan gonggong relatif sederhana namun membutuhkan ketelitian untuk mempertahankan kualitas rasanya. Umumnya, gonggong direbus dalam air yang telah diberi garam dan rempah-</w:t>
      </w:r>
      <w:r w:rsidRPr="009F3FAB">
        <w:rPr>
          <w:rFonts w:ascii="Arial" w:hAnsi="Arial" w:cs="Arial"/>
          <w:lang w:val="id-ID"/>
        </w:rPr>
        <w:lastRenderedPageBreak/>
        <w:t>rempah seperti daun jeruk atau serai untuk menambah aroma. Proses perebusan berlangsung selama 20-30 menit hingga cangkang gonggong terbuka, menandakan bahwa dagingnya telah matang.</w:t>
      </w:r>
    </w:p>
    <w:p w:rsidR="00EF788F" w:rsidRPr="009F3FAB" w:rsidRDefault="00EF788F" w:rsidP="009F3FAB">
      <w:pPr>
        <w:spacing w:line="360" w:lineRule="auto"/>
        <w:jc w:val="both"/>
        <w:rPr>
          <w:rFonts w:ascii="Arial" w:hAnsi="Arial" w:cs="Arial"/>
          <w:lang w:val="id-ID"/>
        </w:rPr>
      </w:pPr>
      <w:r w:rsidRPr="009F3FAB">
        <w:rPr>
          <w:rFonts w:ascii="Arial" w:hAnsi="Arial" w:cs="Arial"/>
          <w:lang w:val="id-ID"/>
        </w:rPr>
        <w:t>Cara Penyajian Gonggong</w:t>
      </w:r>
    </w:p>
    <w:p w:rsidR="00EF788F" w:rsidRDefault="00EF788F" w:rsidP="00EF788F">
      <w:pPr>
        <w:spacing w:before="100" w:beforeAutospacing="1" w:after="100" w:afterAutospacing="1" w:line="360" w:lineRule="auto"/>
        <w:jc w:val="both"/>
        <w:rPr>
          <w:rFonts w:ascii="Arial" w:hAnsi="Arial" w:cs="Arial"/>
          <w:lang w:val="id-ID"/>
        </w:rPr>
      </w:pPr>
      <w:r w:rsidRPr="00CE2791">
        <w:rPr>
          <w:rFonts w:ascii="Arial" w:hAnsi="Arial" w:cs="Arial"/>
          <w:lang w:val="id-ID"/>
        </w:rPr>
        <w:t>Setelah matang, gonggong biasanya disajikan dengan sambal khas yang pedas dan asam. Sambal ini dibuat dari campuran cabai, bawang merah, bawang putih, dan air jeruk nipis, menciptakan sensasi rasa yang kaya dan memikat. Cara menikmati gonggong pun unik, daging siput ini diambil menggunakan tusuk gigi untuk menjaga kepraktisan sekaligus mempertahankan keaslian cita rasa.</w:t>
      </w:r>
    </w:p>
    <w:p w:rsidR="0082142F" w:rsidRDefault="0082142F" w:rsidP="00EF788F">
      <w:pPr>
        <w:spacing w:before="100" w:beforeAutospacing="1" w:after="100" w:afterAutospacing="1" w:line="360" w:lineRule="auto"/>
        <w:jc w:val="both"/>
        <w:rPr>
          <w:rFonts w:ascii="Arial" w:hAnsi="Arial" w:cs="Arial"/>
          <w:lang w:val="id-ID"/>
        </w:rPr>
      </w:pPr>
      <w:r>
        <w:rPr>
          <w:rFonts w:ascii="Arial" w:hAnsi="Arial" w:cs="Arial"/>
          <w:noProof/>
          <w:sz w:val="28"/>
          <w:szCs w:val="28"/>
          <w:lang w:val="id-ID"/>
        </w:rPr>
        <w:drawing>
          <wp:inline distT="0" distB="0" distL="0" distR="0" wp14:anchorId="562F09EB" wp14:editId="659C56CF">
            <wp:extent cx="5252085" cy="2481580"/>
            <wp:effectExtent l="0" t="0" r="5715" b="0"/>
            <wp:docPr id="18029525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952530" name="Picture 180295253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52085" cy="2481580"/>
                    </a:xfrm>
                    <a:prstGeom prst="rect">
                      <a:avLst/>
                    </a:prstGeom>
                  </pic:spPr>
                </pic:pic>
              </a:graphicData>
            </a:graphic>
          </wp:inline>
        </w:drawing>
      </w:r>
    </w:p>
    <w:p w:rsidR="0082142F" w:rsidRPr="00CE2791" w:rsidRDefault="009F3FAB" w:rsidP="00EF788F">
      <w:pPr>
        <w:spacing w:before="100" w:beforeAutospacing="1" w:after="100" w:afterAutospacing="1" w:line="360" w:lineRule="auto"/>
        <w:jc w:val="both"/>
        <w:rPr>
          <w:rFonts w:ascii="Arial" w:hAnsi="Arial" w:cs="Arial"/>
          <w:lang w:val="id-ID"/>
        </w:rPr>
      </w:pPr>
      <w:r>
        <w:rPr>
          <w:rFonts w:ascii="Arial" w:hAnsi="Arial" w:cs="Arial"/>
          <w:lang w:val="id-ID"/>
        </w:rPr>
        <w:t>Gambar 4. Penyajian Makanan Khas Melayu “Berhidang”</w:t>
      </w:r>
    </w:p>
    <w:p w:rsidR="00EF788F" w:rsidRPr="00CE2791" w:rsidRDefault="00EF788F" w:rsidP="00761E98">
      <w:pPr>
        <w:rPr>
          <w:lang w:val="id-ID"/>
        </w:rPr>
      </w:pPr>
      <w:r w:rsidRPr="00CE2791">
        <w:rPr>
          <w:lang w:val="id-ID"/>
        </w:rPr>
        <w:t>Harapan Pengembangan Kuliner Gonggong</w:t>
      </w:r>
    </w:p>
    <w:p w:rsidR="00EF788F" w:rsidRPr="00CE2791" w:rsidRDefault="00EF788F" w:rsidP="00EF788F">
      <w:pPr>
        <w:spacing w:before="100" w:beforeAutospacing="1" w:after="100" w:afterAutospacing="1" w:line="360" w:lineRule="auto"/>
        <w:jc w:val="both"/>
        <w:rPr>
          <w:rFonts w:ascii="Arial" w:hAnsi="Arial" w:cs="Arial"/>
          <w:lang w:val="id-ID"/>
        </w:rPr>
      </w:pPr>
      <w:r w:rsidRPr="00CE2791">
        <w:rPr>
          <w:rFonts w:ascii="Arial" w:hAnsi="Arial" w:cs="Arial"/>
          <w:lang w:val="id-ID"/>
        </w:rPr>
        <w:t xml:space="preserve">Dengan potensi alam yang melimpah, gonggong diharapkan dapat menjadi ikon kuliner Kabupaten Lingga. Dukungan dari pemerintah dan masyarakat diharapkan mampu mengatasi kendala seperti keterbatasan pasokan untuk pasar lokal dan wisatawan. Pengembangan gonggong sebagai produk </w:t>
      </w:r>
      <w:r w:rsidRPr="00CE2791">
        <w:rPr>
          <w:rFonts w:ascii="Arial" w:hAnsi="Arial" w:cs="Arial"/>
          <w:lang w:val="id-ID"/>
        </w:rPr>
        <w:lastRenderedPageBreak/>
        <w:t>unggulan bukan hanya akan memperkuat identitas daerah tetapi juga meningkatkan kesejahteraan masyarakat pesisir yang bergantung pada hasil laut.</w:t>
      </w:r>
    </w:p>
    <w:p w:rsidR="00E331A6" w:rsidRPr="00CE2791" w:rsidRDefault="00E331A6" w:rsidP="00333310">
      <w:pPr>
        <w:rPr>
          <w:rFonts w:ascii="Arial" w:hAnsi="Arial" w:cs="Arial"/>
          <w:sz w:val="28"/>
          <w:szCs w:val="28"/>
          <w:lang w:val="id-ID"/>
        </w:rPr>
      </w:pPr>
      <w:r w:rsidRPr="00CE2791">
        <w:rPr>
          <w:rFonts w:ascii="Arial" w:hAnsi="Arial" w:cs="Arial"/>
          <w:sz w:val="28"/>
          <w:szCs w:val="28"/>
          <w:lang w:val="id-ID"/>
        </w:rPr>
        <w:t>Gastronomi Makanan Gonggong sebagai Daya Tarik Wisata</w:t>
      </w:r>
    </w:p>
    <w:p w:rsidR="005E6E85" w:rsidRPr="00CE2791" w:rsidRDefault="005E6E85" w:rsidP="00333310">
      <w:pPr>
        <w:rPr>
          <w:rFonts w:ascii="Arial" w:hAnsi="Arial" w:cs="Arial"/>
          <w:sz w:val="28"/>
          <w:szCs w:val="28"/>
          <w:lang w:val="id-ID"/>
        </w:rPr>
      </w:pPr>
    </w:p>
    <w:p w:rsidR="005E6E85" w:rsidRPr="00CE2791" w:rsidRDefault="005E6E85" w:rsidP="00333310">
      <w:pPr>
        <w:rPr>
          <w:rFonts w:ascii="Arial" w:hAnsi="Arial" w:cs="Arial"/>
          <w:lang w:val="id-ID"/>
        </w:rPr>
      </w:pPr>
      <w:r w:rsidRPr="00CE2791">
        <w:rPr>
          <w:rFonts w:ascii="Arial" w:hAnsi="Arial" w:cs="Arial"/>
          <w:lang w:val="id-ID"/>
        </w:rPr>
        <w:t xml:space="preserve">(1) masak-memasak/kuliner, </w:t>
      </w:r>
    </w:p>
    <w:p w:rsidR="005E6E85" w:rsidRPr="00CE2791" w:rsidRDefault="005E6E85" w:rsidP="00333310">
      <w:pPr>
        <w:rPr>
          <w:rFonts w:ascii="Arial" w:hAnsi="Arial" w:cs="Arial"/>
          <w:lang w:val="id-ID"/>
        </w:rPr>
      </w:pPr>
      <w:r w:rsidRPr="00CE2791">
        <w:rPr>
          <w:rFonts w:ascii="Arial" w:hAnsi="Arial" w:cs="Arial"/>
          <w:lang w:val="id-ID"/>
        </w:rPr>
        <w:t xml:space="preserve">(2) bahan baku, </w:t>
      </w:r>
    </w:p>
    <w:p w:rsidR="005E6E85" w:rsidRPr="00CE2791" w:rsidRDefault="005E6E85" w:rsidP="00333310">
      <w:pPr>
        <w:rPr>
          <w:rFonts w:ascii="Arial" w:hAnsi="Arial" w:cs="Arial"/>
          <w:lang w:val="id-ID"/>
        </w:rPr>
      </w:pPr>
      <w:r w:rsidRPr="00CE2791">
        <w:rPr>
          <w:rFonts w:ascii="Arial" w:hAnsi="Arial" w:cs="Arial"/>
          <w:lang w:val="id-ID"/>
        </w:rPr>
        <w:t xml:space="preserve">(3) mencicipi, </w:t>
      </w:r>
    </w:p>
    <w:p w:rsidR="005E6E85" w:rsidRPr="00CE2791" w:rsidRDefault="005E6E85" w:rsidP="00333310">
      <w:pPr>
        <w:rPr>
          <w:rFonts w:ascii="Arial" w:hAnsi="Arial" w:cs="Arial"/>
          <w:lang w:val="id-ID"/>
        </w:rPr>
      </w:pPr>
      <w:r w:rsidRPr="00CE2791">
        <w:rPr>
          <w:rFonts w:ascii="Arial" w:hAnsi="Arial" w:cs="Arial"/>
          <w:lang w:val="id-ID"/>
        </w:rPr>
        <w:t xml:space="preserve">(4) menghidangkan, </w:t>
      </w:r>
    </w:p>
    <w:p w:rsidR="005E6E85" w:rsidRPr="00CE2791" w:rsidRDefault="005E6E85" w:rsidP="00333310">
      <w:pPr>
        <w:rPr>
          <w:rFonts w:ascii="Arial" w:hAnsi="Arial" w:cs="Arial"/>
          <w:lang w:val="id-ID"/>
        </w:rPr>
      </w:pPr>
      <w:r w:rsidRPr="00CE2791">
        <w:rPr>
          <w:rFonts w:ascii="Arial" w:hAnsi="Arial" w:cs="Arial"/>
          <w:lang w:val="id-ID"/>
        </w:rPr>
        <w:t xml:space="preserve">(5) mempelajari, meneliti, dan menulis makanan, </w:t>
      </w:r>
    </w:p>
    <w:p w:rsidR="005E6E85" w:rsidRPr="00CE2791" w:rsidRDefault="005E6E85" w:rsidP="00333310">
      <w:pPr>
        <w:rPr>
          <w:rFonts w:ascii="Arial" w:hAnsi="Arial" w:cs="Arial"/>
          <w:lang w:val="id-ID"/>
        </w:rPr>
      </w:pPr>
      <w:r w:rsidRPr="00CE2791">
        <w:rPr>
          <w:rFonts w:ascii="Arial" w:hAnsi="Arial" w:cs="Arial"/>
          <w:lang w:val="id-ID"/>
        </w:rPr>
        <w:t xml:space="preserve">(6) mencari pengalaman yang unik, </w:t>
      </w:r>
    </w:p>
    <w:p w:rsidR="005E6E85" w:rsidRPr="00CE2791" w:rsidRDefault="005E6E85" w:rsidP="00333310">
      <w:pPr>
        <w:rPr>
          <w:rFonts w:ascii="Arial" w:hAnsi="Arial" w:cs="Arial"/>
          <w:lang w:val="id-ID"/>
        </w:rPr>
      </w:pPr>
      <w:r w:rsidRPr="00CE2791">
        <w:rPr>
          <w:rFonts w:ascii="Arial" w:hAnsi="Arial" w:cs="Arial"/>
          <w:lang w:val="id-ID"/>
        </w:rPr>
        <w:t xml:space="preserve">(7) pengetahuan gizi, </w:t>
      </w:r>
    </w:p>
    <w:p w:rsidR="005E6E85" w:rsidRPr="00CE2791" w:rsidRDefault="005E6E85" w:rsidP="00333310">
      <w:pPr>
        <w:rPr>
          <w:rFonts w:ascii="Arial" w:hAnsi="Arial" w:cs="Arial"/>
          <w:lang w:val="id-ID"/>
        </w:rPr>
      </w:pPr>
      <w:r w:rsidRPr="00CE2791">
        <w:rPr>
          <w:rFonts w:ascii="Arial" w:hAnsi="Arial" w:cs="Arial"/>
          <w:lang w:val="id-ID"/>
        </w:rPr>
        <w:t xml:space="preserve">(8) filosofi, sejarah, tradisi dan sosial, </w:t>
      </w:r>
    </w:p>
    <w:p w:rsidR="005E6E85" w:rsidRPr="00CE2791" w:rsidRDefault="005E6E85" w:rsidP="00333310">
      <w:pPr>
        <w:rPr>
          <w:rFonts w:ascii="Arial" w:hAnsi="Arial" w:cs="Arial"/>
          <w:sz w:val="28"/>
          <w:szCs w:val="28"/>
          <w:lang w:val="id-ID"/>
        </w:rPr>
      </w:pPr>
      <w:r w:rsidRPr="00CE2791">
        <w:rPr>
          <w:rFonts w:ascii="Arial" w:hAnsi="Arial" w:cs="Arial"/>
          <w:lang w:val="id-ID"/>
        </w:rPr>
        <w:t>(9) etika dan etiket.</w:t>
      </w:r>
    </w:p>
    <w:p w:rsidR="00E331A6" w:rsidRPr="00CE2791" w:rsidRDefault="00E331A6"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7E0CE3" w:rsidRPr="00CE2791" w:rsidRDefault="007E0CE3" w:rsidP="00333310">
      <w:pPr>
        <w:rPr>
          <w:rFonts w:ascii="Arial" w:hAnsi="Arial" w:cs="Arial"/>
          <w:sz w:val="28"/>
          <w:szCs w:val="28"/>
          <w:lang w:val="id-ID"/>
        </w:rPr>
      </w:pPr>
    </w:p>
    <w:p w:rsidR="009F3FAB" w:rsidRDefault="009F3FAB" w:rsidP="00761E98">
      <w:pPr>
        <w:pStyle w:val="Heading1"/>
        <w:rPr>
          <w:lang w:val="id-ID"/>
        </w:rPr>
      </w:pPr>
    </w:p>
    <w:p w:rsidR="009F3FAB" w:rsidRDefault="009F3FAB" w:rsidP="00761E98">
      <w:pPr>
        <w:pStyle w:val="Heading1"/>
        <w:rPr>
          <w:lang w:val="id-ID"/>
        </w:rPr>
      </w:pPr>
    </w:p>
    <w:p w:rsidR="009F3FAB" w:rsidRDefault="009F3FAB" w:rsidP="009F3FAB">
      <w:pPr>
        <w:rPr>
          <w:lang w:val="id-ID"/>
        </w:rPr>
      </w:pPr>
    </w:p>
    <w:p w:rsidR="009F3FAB" w:rsidRPr="009F3FAB" w:rsidRDefault="009F3FAB" w:rsidP="009F3FAB">
      <w:pPr>
        <w:rPr>
          <w:lang w:val="id-ID"/>
        </w:rPr>
      </w:pPr>
    </w:p>
    <w:p w:rsidR="009F3FAB" w:rsidRDefault="009F3FAB" w:rsidP="00761E98">
      <w:pPr>
        <w:pStyle w:val="Heading1"/>
        <w:rPr>
          <w:lang w:val="id-ID"/>
        </w:rPr>
      </w:pPr>
    </w:p>
    <w:p w:rsidR="009F3FAB" w:rsidRDefault="009F3FAB" w:rsidP="009F3FAB">
      <w:pPr>
        <w:pStyle w:val="Heading1"/>
        <w:jc w:val="left"/>
        <w:rPr>
          <w:lang w:val="id-ID"/>
        </w:rPr>
      </w:pPr>
    </w:p>
    <w:p w:rsidR="009F3FAB" w:rsidRDefault="009F3FAB" w:rsidP="00761E98">
      <w:pPr>
        <w:pStyle w:val="Heading1"/>
        <w:rPr>
          <w:lang w:val="id-ID"/>
        </w:rPr>
      </w:pPr>
    </w:p>
    <w:p w:rsidR="009F3FAB" w:rsidRPr="009F3FAB" w:rsidRDefault="009F3FAB" w:rsidP="009F3FAB">
      <w:pPr>
        <w:rPr>
          <w:lang w:val="id-ID"/>
        </w:rPr>
      </w:pPr>
    </w:p>
    <w:p w:rsidR="00761E98" w:rsidRPr="00CE2791" w:rsidRDefault="00333310" w:rsidP="00761E98">
      <w:pPr>
        <w:pStyle w:val="Heading1"/>
        <w:rPr>
          <w:lang w:val="id-ID"/>
        </w:rPr>
      </w:pPr>
      <w:bookmarkStart w:id="26" w:name="_Toc187160283"/>
      <w:r w:rsidRPr="00CE2791">
        <w:rPr>
          <w:lang w:val="id-ID"/>
        </w:rPr>
        <w:lastRenderedPageBreak/>
        <w:t>BAB 5. PENUTUP</w:t>
      </w:r>
      <w:bookmarkEnd w:id="26"/>
      <w:r w:rsidRPr="00CE2791">
        <w:rPr>
          <w:lang w:val="id-ID"/>
        </w:rPr>
        <w:t xml:space="preserve"> </w:t>
      </w:r>
    </w:p>
    <w:p w:rsidR="00761E98" w:rsidRPr="00CE2791" w:rsidRDefault="00761E98" w:rsidP="00333310">
      <w:pPr>
        <w:rPr>
          <w:rFonts w:ascii="Arial" w:hAnsi="Arial" w:cs="Arial"/>
          <w:sz w:val="28"/>
          <w:szCs w:val="28"/>
          <w:lang w:val="id-ID"/>
        </w:rPr>
      </w:pPr>
    </w:p>
    <w:p w:rsidR="00761E98" w:rsidRPr="009F3FAB" w:rsidRDefault="00333310" w:rsidP="009F3FAB">
      <w:pPr>
        <w:pStyle w:val="Heading2"/>
        <w:spacing w:line="360" w:lineRule="auto"/>
        <w:jc w:val="both"/>
        <w:rPr>
          <w:rFonts w:cs="Arial"/>
          <w:lang w:val="id-ID"/>
        </w:rPr>
      </w:pPr>
      <w:bookmarkStart w:id="27" w:name="_Toc187160284"/>
      <w:r w:rsidRPr="009F3FAB">
        <w:rPr>
          <w:rFonts w:cs="Arial"/>
          <w:lang w:val="id-ID"/>
        </w:rPr>
        <w:t>Kesimpulan</w:t>
      </w:r>
      <w:bookmarkEnd w:id="27"/>
    </w:p>
    <w:p w:rsidR="00761E98" w:rsidRPr="009F3FAB" w:rsidRDefault="00761E98" w:rsidP="009F3FAB">
      <w:pPr>
        <w:spacing w:line="360" w:lineRule="auto"/>
        <w:jc w:val="both"/>
        <w:rPr>
          <w:rFonts w:ascii="Arial" w:hAnsi="Arial" w:cs="Arial"/>
          <w:lang w:val="id-ID"/>
        </w:rPr>
      </w:pPr>
    </w:p>
    <w:p w:rsidR="00761E98" w:rsidRPr="009F3FAB" w:rsidRDefault="009F3FAB" w:rsidP="009F3FAB">
      <w:pPr>
        <w:spacing w:line="360" w:lineRule="auto"/>
        <w:jc w:val="both"/>
        <w:rPr>
          <w:rFonts w:ascii="Arial" w:hAnsi="Arial" w:cs="Arial"/>
          <w:lang w:val="id-ID"/>
        </w:rPr>
      </w:pPr>
      <w:proofErr w:type="spellStart"/>
      <w:r w:rsidRPr="009F3FAB">
        <w:rPr>
          <w:rFonts w:ascii="Arial" w:hAnsi="Arial" w:cs="Arial"/>
        </w:rPr>
        <w:t>Kabupaten</w:t>
      </w:r>
      <w:proofErr w:type="spellEnd"/>
      <w:r w:rsidRPr="009F3FAB">
        <w:rPr>
          <w:rFonts w:ascii="Arial" w:hAnsi="Arial" w:cs="Arial"/>
        </w:rPr>
        <w:t xml:space="preserve"> </w:t>
      </w:r>
      <w:proofErr w:type="spellStart"/>
      <w:r w:rsidRPr="009F3FAB">
        <w:rPr>
          <w:rFonts w:ascii="Arial" w:hAnsi="Arial" w:cs="Arial"/>
        </w:rPr>
        <w:t>Lingga</w:t>
      </w:r>
      <w:proofErr w:type="spellEnd"/>
      <w:r w:rsidRPr="009F3FAB">
        <w:rPr>
          <w:rFonts w:ascii="Arial" w:hAnsi="Arial" w:cs="Arial"/>
        </w:rPr>
        <w:t xml:space="preserve"> </w:t>
      </w:r>
      <w:proofErr w:type="spellStart"/>
      <w:r w:rsidRPr="009F3FAB">
        <w:rPr>
          <w:rFonts w:ascii="Arial" w:hAnsi="Arial" w:cs="Arial"/>
        </w:rPr>
        <w:t>memiliki</w:t>
      </w:r>
      <w:proofErr w:type="spellEnd"/>
      <w:r w:rsidRPr="009F3FAB">
        <w:rPr>
          <w:rFonts w:ascii="Arial" w:hAnsi="Arial" w:cs="Arial"/>
        </w:rPr>
        <w:t xml:space="preserve"> </w:t>
      </w:r>
      <w:proofErr w:type="spellStart"/>
      <w:r w:rsidRPr="009F3FAB">
        <w:rPr>
          <w:rFonts w:ascii="Arial" w:hAnsi="Arial" w:cs="Arial"/>
        </w:rPr>
        <w:t>potensi</w:t>
      </w:r>
      <w:proofErr w:type="spellEnd"/>
      <w:r w:rsidRPr="009F3FAB">
        <w:rPr>
          <w:rFonts w:ascii="Arial" w:hAnsi="Arial" w:cs="Arial"/>
        </w:rPr>
        <w:t xml:space="preserve"> </w:t>
      </w:r>
      <w:proofErr w:type="spellStart"/>
      <w:r w:rsidRPr="009F3FAB">
        <w:rPr>
          <w:rFonts w:ascii="Arial" w:hAnsi="Arial" w:cs="Arial"/>
        </w:rPr>
        <w:t>besar</w:t>
      </w:r>
      <w:proofErr w:type="spellEnd"/>
      <w:r w:rsidRPr="009F3FAB">
        <w:rPr>
          <w:rFonts w:ascii="Arial" w:hAnsi="Arial" w:cs="Arial"/>
        </w:rPr>
        <w:t xml:space="preserve"> </w:t>
      </w:r>
      <w:proofErr w:type="spellStart"/>
      <w:r w:rsidRPr="009F3FAB">
        <w:rPr>
          <w:rFonts w:ascii="Arial" w:hAnsi="Arial" w:cs="Arial"/>
        </w:rPr>
        <w:t>dalam</w:t>
      </w:r>
      <w:proofErr w:type="spellEnd"/>
      <w:r w:rsidRPr="009F3FAB">
        <w:rPr>
          <w:rFonts w:ascii="Arial" w:hAnsi="Arial" w:cs="Arial"/>
        </w:rPr>
        <w:t xml:space="preserve"> </w:t>
      </w:r>
      <w:proofErr w:type="spellStart"/>
      <w:r w:rsidRPr="009F3FAB">
        <w:rPr>
          <w:rFonts w:ascii="Arial" w:hAnsi="Arial" w:cs="Arial"/>
        </w:rPr>
        <w:t>mengembangkan</w:t>
      </w:r>
      <w:proofErr w:type="spellEnd"/>
      <w:r w:rsidRPr="009F3FAB">
        <w:rPr>
          <w:rFonts w:ascii="Arial" w:hAnsi="Arial" w:cs="Arial"/>
        </w:rPr>
        <w:t xml:space="preserve"> </w:t>
      </w:r>
      <w:proofErr w:type="spellStart"/>
      <w:r w:rsidRPr="009F3FAB">
        <w:rPr>
          <w:rFonts w:ascii="Arial" w:hAnsi="Arial" w:cs="Arial"/>
        </w:rPr>
        <w:t>gastronomi</w:t>
      </w:r>
      <w:proofErr w:type="spellEnd"/>
      <w:r w:rsidRPr="009F3FAB">
        <w:rPr>
          <w:rFonts w:ascii="Arial" w:hAnsi="Arial" w:cs="Arial"/>
        </w:rPr>
        <w:t xml:space="preserve"> </w:t>
      </w:r>
      <w:proofErr w:type="spellStart"/>
      <w:r w:rsidRPr="009F3FAB">
        <w:rPr>
          <w:rFonts w:ascii="Arial" w:hAnsi="Arial" w:cs="Arial"/>
        </w:rPr>
        <w:t>berbasis</w:t>
      </w:r>
      <w:proofErr w:type="spellEnd"/>
      <w:r w:rsidRPr="009F3FAB">
        <w:rPr>
          <w:rFonts w:ascii="Arial" w:hAnsi="Arial" w:cs="Arial"/>
        </w:rPr>
        <w:t xml:space="preserve"> </w:t>
      </w:r>
      <w:proofErr w:type="spellStart"/>
      <w:r w:rsidRPr="009F3FAB">
        <w:rPr>
          <w:rFonts w:ascii="Arial" w:hAnsi="Arial" w:cs="Arial"/>
        </w:rPr>
        <w:t>kuliner</w:t>
      </w:r>
      <w:proofErr w:type="spellEnd"/>
      <w:r w:rsidRPr="009F3FAB">
        <w:rPr>
          <w:rFonts w:ascii="Arial" w:hAnsi="Arial" w:cs="Arial"/>
        </w:rPr>
        <w:t xml:space="preserve"> </w:t>
      </w:r>
      <w:proofErr w:type="spellStart"/>
      <w:r w:rsidRPr="009F3FAB">
        <w:rPr>
          <w:rFonts w:ascii="Arial" w:hAnsi="Arial" w:cs="Arial"/>
        </w:rPr>
        <w:t>khas</w:t>
      </w:r>
      <w:proofErr w:type="spellEnd"/>
      <w:r w:rsidRPr="009F3FAB">
        <w:rPr>
          <w:rFonts w:ascii="Arial" w:hAnsi="Arial" w:cs="Arial"/>
        </w:rPr>
        <w:t xml:space="preserve"> </w:t>
      </w:r>
      <w:proofErr w:type="spellStart"/>
      <w:r w:rsidRPr="009F3FAB">
        <w:rPr>
          <w:rFonts w:ascii="Arial" w:hAnsi="Arial" w:cs="Arial"/>
        </w:rPr>
        <w:t>daerah</w:t>
      </w:r>
      <w:proofErr w:type="spellEnd"/>
      <w:r w:rsidRPr="009F3FAB">
        <w:rPr>
          <w:rFonts w:ascii="Arial" w:hAnsi="Arial" w:cs="Arial"/>
        </w:rPr>
        <w:t xml:space="preserve">, salah </w:t>
      </w:r>
      <w:proofErr w:type="spellStart"/>
      <w:r w:rsidRPr="009F3FAB">
        <w:rPr>
          <w:rFonts w:ascii="Arial" w:hAnsi="Arial" w:cs="Arial"/>
        </w:rPr>
        <w:t>satunya</w:t>
      </w:r>
      <w:proofErr w:type="spellEnd"/>
      <w:r w:rsidRPr="009F3FAB">
        <w:rPr>
          <w:rFonts w:ascii="Arial" w:hAnsi="Arial" w:cs="Arial"/>
        </w:rPr>
        <w:t xml:space="preserve"> </w:t>
      </w:r>
      <w:proofErr w:type="spellStart"/>
      <w:r w:rsidRPr="009F3FAB">
        <w:rPr>
          <w:rFonts w:ascii="Arial" w:hAnsi="Arial" w:cs="Arial"/>
        </w:rPr>
        <w:t>makanan</w:t>
      </w:r>
      <w:proofErr w:type="spellEnd"/>
      <w:r w:rsidRPr="009F3FAB">
        <w:rPr>
          <w:rFonts w:ascii="Arial" w:hAnsi="Arial" w:cs="Arial"/>
        </w:rPr>
        <w:t xml:space="preserve"> </w:t>
      </w:r>
      <w:proofErr w:type="spellStart"/>
      <w:r w:rsidRPr="009F3FAB">
        <w:rPr>
          <w:rFonts w:ascii="Arial" w:hAnsi="Arial" w:cs="Arial"/>
        </w:rPr>
        <w:t>berbahan</w:t>
      </w:r>
      <w:proofErr w:type="spellEnd"/>
      <w:r w:rsidRPr="009F3FAB">
        <w:rPr>
          <w:rFonts w:ascii="Arial" w:hAnsi="Arial" w:cs="Arial"/>
        </w:rPr>
        <w:t xml:space="preserve"> </w:t>
      </w:r>
      <w:proofErr w:type="spellStart"/>
      <w:r w:rsidRPr="009F3FAB">
        <w:rPr>
          <w:rFonts w:ascii="Arial" w:hAnsi="Arial" w:cs="Arial"/>
        </w:rPr>
        <w:t>dasar</w:t>
      </w:r>
      <w:proofErr w:type="spellEnd"/>
      <w:r w:rsidRPr="009F3FAB">
        <w:rPr>
          <w:rFonts w:ascii="Arial" w:hAnsi="Arial" w:cs="Arial"/>
        </w:rPr>
        <w:t xml:space="preserve"> </w:t>
      </w:r>
      <w:proofErr w:type="spellStart"/>
      <w:r w:rsidRPr="009F3FAB">
        <w:rPr>
          <w:rFonts w:ascii="Arial" w:hAnsi="Arial" w:cs="Arial"/>
        </w:rPr>
        <w:t>gonggong</w:t>
      </w:r>
      <w:proofErr w:type="spellEnd"/>
      <w:r w:rsidRPr="009F3FAB">
        <w:rPr>
          <w:rFonts w:ascii="Arial" w:hAnsi="Arial" w:cs="Arial"/>
        </w:rPr>
        <w:t xml:space="preserve">. </w:t>
      </w:r>
      <w:proofErr w:type="spellStart"/>
      <w:r w:rsidRPr="009F3FAB">
        <w:rPr>
          <w:rFonts w:ascii="Arial" w:hAnsi="Arial" w:cs="Arial"/>
        </w:rPr>
        <w:t>Gonggong</w:t>
      </w:r>
      <w:proofErr w:type="spellEnd"/>
      <w:r w:rsidRPr="009F3FAB">
        <w:rPr>
          <w:rFonts w:ascii="Arial" w:hAnsi="Arial" w:cs="Arial"/>
        </w:rPr>
        <w:t xml:space="preserve">, yang </w:t>
      </w:r>
      <w:proofErr w:type="spellStart"/>
      <w:r w:rsidRPr="009F3FAB">
        <w:rPr>
          <w:rFonts w:ascii="Arial" w:hAnsi="Arial" w:cs="Arial"/>
        </w:rPr>
        <w:t>merupakan</w:t>
      </w:r>
      <w:proofErr w:type="spellEnd"/>
      <w:r w:rsidRPr="009F3FAB">
        <w:rPr>
          <w:rFonts w:ascii="Arial" w:hAnsi="Arial" w:cs="Arial"/>
        </w:rPr>
        <w:t xml:space="preserve"> biota </w:t>
      </w:r>
      <w:proofErr w:type="spellStart"/>
      <w:r w:rsidRPr="009F3FAB">
        <w:rPr>
          <w:rFonts w:ascii="Arial" w:hAnsi="Arial" w:cs="Arial"/>
        </w:rPr>
        <w:t>endemik</w:t>
      </w:r>
      <w:proofErr w:type="spellEnd"/>
      <w:r w:rsidRPr="009F3FAB">
        <w:rPr>
          <w:rFonts w:ascii="Arial" w:hAnsi="Arial" w:cs="Arial"/>
        </w:rPr>
        <w:t xml:space="preserve"> </w:t>
      </w:r>
      <w:proofErr w:type="spellStart"/>
      <w:r w:rsidRPr="009F3FAB">
        <w:rPr>
          <w:rFonts w:ascii="Arial" w:hAnsi="Arial" w:cs="Arial"/>
        </w:rPr>
        <w:t>Kepulauan</w:t>
      </w:r>
      <w:proofErr w:type="spellEnd"/>
      <w:r w:rsidRPr="009F3FAB">
        <w:rPr>
          <w:rFonts w:ascii="Arial" w:hAnsi="Arial" w:cs="Arial"/>
        </w:rPr>
        <w:t xml:space="preserve"> Riau, </w:t>
      </w:r>
      <w:proofErr w:type="spellStart"/>
      <w:r w:rsidRPr="009F3FAB">
        <w:rPr>
          <w:rFonts w:ascii="Arial" w:hAnsi="Arial" w:cs="Arial"/>
        </w:rPr>
        <w:t>tidak</w:t>
      </w:r>
      <w:proofErr w:type="spellEnd"/>
      <w:r w:rsidRPr="009F3FAB">
        <w:rPr>
          <w:rFonts w:ascii="Arial" w:hAnsi="Arial" w:cs="Arial"/>
        </w:rPr>
        <w:t xml:space="preserve"> </w:t>
      </w:r>
      <w:proofErr w:type="spellStart"/>
      <w:r w:rsidRPr="009F3FAB">
        <w:rPr>
          <w:rFonts w:ascii="Arial" w:hAnsi="Arial" w:cs="Arial"/>
        </w:rPr>
        <w:t>hanya</w:t>
      </w:r>
      <w:proofErr w:type="spellEnd"/>
      <w:r w:rsidRPr="009F3FAB">
        <w:rPr>
          <w:rFonts w:ascii="Arial" w:hAnsi="Arial" w:cs="Arial"/>
        </w:rPr>
        <w:t xml:space="preserve"> </w:t>
      </w:r>
      <w:proofErr w:type="spellStart"/>
      <w:r w:rsidRPr="009F3FAB">
        <w:rPr>
          <w:rFonts w:ascii="Arial" w:hAnsi="Arial" w:cs="Arial"/>
        </w:rPr>
        <w:t>memiliki</w:t>
      </w:r>
      <w:proofErr w:type="spellEnd"/>
      <w:r w:rsidRPr="009F3FAB">
        <w:rPr>
          <w:rFonts w:ascii="Arial" w:hAnsi="Arial" w:cs="Arial"/>
        </w:rPr>
        <w:t xml:space="preserve"> </w:t>
      </w:r>
      <w:proofErr w:type="spellStart"/>
      <w:r w:rsidRPr="009F3FAB">
        <w:rPr>
          <w:rFonts w:ascii="Arial" w:hAnsi="Arial" w:cs="Arial"/>
        </w:rPr>
        <w:t>nilai</w:t>
      </w:r>
      <w:proofErr w:type="spellEnd"/>
      <w:r w:rsidRPr="009F3FAB">
        <w:rPr>
          <w:rFonts w:ascii="Arial" w:hAnsi="Arial" w:cs="Arial"/>
        </w:rPr>
        <w:t xml:space="preserve"> </w:t>
      </w:r>
      <w:proofErr w:type="spellStart"/>
      <w:r w:rsidRPr="009F3FAB">
        <w:rPr>
          <w:rFonts w:ascii="Arial" w:hAnsi="Arial" w:cs="Arial"/>
        </w:rPr>
        <w:t>gizi</w:t>
      </w:r>
      <w:proofErr w:type="spellEnd"/>
      <w:r w:rsidRPr="009F3FAB">
        <w:rPr>
          <w:rFonts w:ascii="Arial" w:hAnsi="Arial" w:cs="Arial"/>
        </w:rPr>
        <w:t xml:space="preserve"> </w:t>
      </w:r>
      <w:proofErr w:type="spellStart"/>
      <w:r w:rsidRPr="009F3FAB">
        <w:rPr>
          <w:rFonts w:ascii="Arial" w:hAnsi="Arial" w:cs="Arial"/>
        </w:rPr>
        <w:t>tinggi</w:t>
      </w:r>
      <w:proofErr w:type="spellEnd"/>
      <w:r w:rsidRPr="009F3FAB">
        <w:rPr>
          <w:rFonts w:ascii="Arial" w:hAnsi="Arial" w:cs="Arial"/>
        </w:rPr>
        <w:t xml:space="preserve"> dan </w:t>
      </w:r>
      <w:proofErr w:type="spellStart"/>
      <w:r w:rsidRPr="009F3FAB">
        <w:rPr>
          <w:rFonts w:ascii="Arial" w:hAnsi="Arial" w:cs="Arial"/>
        </w:rPr>
        <w:t>cita</w:t>
      </w:r>
      <w:proofErr w:type="spellEnd"/>
      <w:r w:rsidRPr="009F3FAB">
        <w:rPr>
          <w:rFonts w:ascii="Arial" w:hAnsi="Arial" w:cs="Arial"/>
        </w:rPr>
        <w:t xml:space="preserve"> rasa </w:t>
      </w:r>
      <w:proofErr w:type="spellStart"/>
      <w:r w:rsidRPr="009F3FAB">
        <w:rPr>
          <w:rFonts w:ascii="Arial" w:hAnsi="Arial" w:cs="Arial"/>
        </w:rPr>
        <w:t>khas</w:t>
      </w:r>
      <w:proofErr w:type="spellEnd"/>
      <w:r w:rsidRPr="009F3FAB">
        <w:rPr>
          <w:rFonts w:ascii="Arial" w:hAnsi="Arial" w:cs="Arial"/>
        </w:rPr>
        <w:t xml:space="preserve"> </w:t>
      </w:r>
      <w:proofErr w:type="spellStart"/>
      <w:r w:rsidRPr="009F3FAB">
        <w:rPr>
          <w:rFonts w:ascii="Arial" w:hAnsi="Arial" w:cs="Arial"/>
        </w:rPr>
        <w:t>tetapi</w:t>
      </w:r>
      <w:proofErr w:type="spellEnd"/>
      <w:r w:rsidRPr="009F3FAB">
        <w:rPr>
          <w:rFonts w:ascii="Arial" w:hAnsi="Arial" w:cs="Arial"/>
        </w:rPr>
        <w:t xml:space="preserve"> juga </w:t>
      </w:r>
      <w:proofErr w:type="spellStart"/>
      <w:r w:rsidRPr="009F3FAB">
        <w:rPr>
          <w:rFonts w:ascii="Arial" w:hAnsi="Arial" w:cs="Arial"/>
        </w:rPr>
        <w:t>berkontribusi</w:t>
      </w:r>
      <w:proofErr w:type="spellEnd"/>
      <w:r w:rsidRPr="009F3FAB">
        <w:rPr>
          <w:rFonts w:ascii="Arial" w:hAnsi="Arial" w:cs="Arial"/>
        </w:rPr>
        <w:t xml:space="preserve"> </w:t>
      </w:r>
      <w:proofErr w:type="spellStart"/>
      <w:r w:rsidRPr="009F3FAB">
        <w:rPr>
          <w:rFonts w:ascii="Arial" w:hAnsi="Arial" w:cs="Arial"/>
        </w:rPr>
        <w:t>sebagai</w:t>
      </w:r>
      <w:proofErr w:type="spellEnd"/>
      <w:r w:rsidRPr="009F3FAB">
        <w:rPr>
          <w:rFonts w:ascii="Arial" w:hAnsi="Arial" w:cs="Arial"/>
        </w:rPr>
        <w:t xml:space="preserve"> ikon </w:t>
      </w:r>
      <w:proofErr w:type="spellStart"/>
      <w:r w:rsidRPr="009F3FAB">
        <w:rPr>
          <w:rFonts w:ascii="Arial" w:hAnsi="Arial" w:cs="Arial"/>
        </w:rPr>
        <w:t>budaya</w:t>
      </w:r>
      <w:proofErr w:type="spellEnd"/>
      <w:r w:rsidRPr="009F3FAB">
        <w:rPr>
          <w:rFonts w:ascii="Arial" w:hAnsi="Arial" w:cs="Arial"/>
        </w:rPr>
        <w:t xml:space="preserve"> </w:t>
      </w:r>
      <w:proofErr w:type="spellStart"/>
      <w:r w:rsidRPr="009F3FAB">
        <w:rPr>
          <w:rFonts w:ascii="Arial" w:hAnsi="Arial" w:cs="Arial"/>
        </w:rPr>
        <w:t>kuliner</w:t>
      </w:r>
      <w:proofErr w:type="spellEnd"/>
      <w:r w:rsidRPr="009F3FAB">
        <w:rPr>
          <w:rFonts w:ascii="Arial" w:hAnsi="Arial" w:cs="Arial"/>
        </w:rPr>
        <w:t xml:space="preserve">. </w:t>
      </w:r>
      <w:proofErr w:type="spellStart"/>
      <w:r w:rsidRPr="009F3FAB">
        <w:rPr>
          <w:rFonts w:ascii="Arial" w:hAnsi="Arial" w:cs="Arial"/>
        </w:rPr>
        <w:t>Kuliner</w:t>
      </w:r>
      <w:proofErr w:type="spellEnd"/>
      <w:r w:rsidRPr="009F3FAB">
        <w:rPr>
          <w:rFonts w:ascii="Arial" w:hAnsi="Arial" w:cs="Arial"/>
        </w:rPr>
        <w:t xml:space="preserve"> </w:t>
      </w:r>
      <w:proofErr w:type="spellStart"/>
      <w:r w:rsidRPr="009F3FAB">
        <w:rPr>
          <w:rFonts w:ascii="Arial" w:hAnsi="Arial" w:cs="Arial"/>
        </w:rPr>
        <w:t>ini</w:t>
      </w:r>
      <w:proofErr w:type="spellEnd"/>
      <w:r w:rsidRPr="009F3FAB">
        <w:rPr>
          <w:rFonts w:ascii="Arial" w:hAnsi="Arial" w:cs="Arial"/>
        </w:rPr>
        <w:t xml:space="preserve"> </w:t>
      </w:r>
      <w:proofErr w:type="spellStart"/>
      <w:r w:rsidRPr="009F3FAB">
        <w:rPr>
          <w:rFonts w:ascii="Arial" w:hAnsi="Arial" w:cs="Arial"/>
        </w:rPr>
        <w:t>merepresentasikan</w:t>
      </w:r>
      <w:proofErr w:type="spellEnd"/>
      <w:r w:rsidRPr="009F3FAB">
        <w:rPr>
          <w:rFonts w:ascii="Arial" w:hAnsi="Arial" w:cs="Arial"/>
        </w:rPr>
        <w:t xml:space="preserve"> </w:t>
      </w:r>
      <w:proofErr w:type="spellStart"/>
      <w:r w:rsidRPr="009F3FAB">
        <w:rPr>
          <w:rFonts w:ascii="Arial" w:hAnsi="Arial" w:cs="Arial"/>
        </w:rPr>
        <w:t>kekayaan</w:t>
      </w:r>
      <w:proofErr w:type="spellEnd"/>
      <w:r w:rsidRPr="009F3FAB">
        <w:rPr>
          <w:rFonts w:ascii="Arial" w:hAnsi="Arial" w:cs="Arial"/>
        </w:rPr>
        <w:t xml:space="preserve"> </w:t>
      </w:r>
      <w:proofErr w:type="spellStart"/>
      <w:r w:rsidRPr="009F3FAB">
        <w:rPr>
          <w:rFonts w:ascii="Arial" w:hAnsi="Arial" w:cs="Arial"/>
        </w:rPr>
        <w:t>alam</w:t>
      </w:r>
      <w:proofErr w:type="spellEnd"/>
      <w:r w:rsidRPr="009F3FAB">
        <w:rPr>
          <w:rFonts w:ascii="Arial" w:hAnsi="Arial" w:cs="Arial"/>
        </w:rPr>
        <w:t xml:space="preserve"> </w:t>
      </w:r>
      <w:proofErr w:type="spellStart"/>
      <w:r w:rsidRPr="009F3FAB">
        <w:rPr>
          <w:rFonts w:ascii="Arial" w:hAnsi="Arial" w:cs="Arial"/>
        </w:rPr>
        <w:t>serta</w:t>
      </w:r>
      <w:proofErr w:type="spellEnd"/>
      <w:r w:rsidRPr="009F3FAB">
        <w:rPr>
          <w:rFonts w:ascii="Arial" w:hAnsi="Arial" w:cs="Arial"/>
        </w:rPr>
        <w:t xml:space="preserve"> </w:t>
      </w:r>
      <w:proofErr w:type="spellStart"/>
      <w:r w:rsidRPr="009F3FAB">
        <w:rPr>
          <w:rFonts w:ascii="Arial" w:hAnsi="Arial" w:cs="Arial"/>
        </w:rPr>
        <w:t>tradisi</w:t>
      </w:r>
      <w:proofErr w:type="spellEnd"/>
      <w:r w:rsidRPr="009F3FAB">
        <w:rPr>
          <w:rFonts w:ascii="Arial" w:hAnsi="Arial" w:cs="Arial"/>
        </w:rPr>
        <w:t xml:space="preserve"> </w:t>
      </w:r>
      <w:proofErr w:type="spellStart"/>
      <w:r w:rsidRPr="009F3FAB">
        <w:rPr>
          <w:rFonts w:ascii="Arial" w:hAnsi="Arial" w:cs="Arial"/>
        </w:rPr>
        <w:t>masyarakat</w:t>
      </w:r>
      <w:proofErr w:type="spellEnd"/>
      <w:r w:rsidRPr="009F3FAB">
        <w:rPr>
          <w:rFonts w:ascii="Arial" w:hAnsi="Arial" w:cs="Arial"/>
        </w:rPr>
        <w:t xml:space="preserve"> </w:t>
      </w:r>
      <w:proofErr w:type="spellStart"/>
      <w:r w:rsidRPr="009F3FAB">
        <w:rPr>
          <w:rFonts w:ascii="Arial" w:hAnsi="Arial" w:cs="Arial"/>
        </w:rPr>
        <w:t>setempat</w:t>
      </w:r>
      <w:proofErr w:type="spellEnd"/>
      <w:r w:rsidRPr="009F3FAB">
        <w:rPr>
          <w:rFonts w:ascii="Arial" w:hAnsi="Arial" w:cs="Arial"/>
        </w:rPr>
        <w:t xml:space="preserve"> yang </w:t>
      </w:r>
      <w:proofErr w:type="spellStart"/>
      <w:r w:rsidRPr="009F3FAB">
        <w:rPr>
          <w:rFonts w:ascii="Arial" w:hAnsi="Arial" w:cs="Arial"/>
        </w:rPr>
        <w:t>mempertahankan</w:t>
      </w:r>
      <w:proofErr w:type="spellEnd"/>
      <w:r w:rsidRPr="009F3FAB">
        <w:rPr>
          <w:rFonts w:ascii="Arial" w:hAnsi="Arial" w:cs="Arial"/>
        </w:rPr>
        <w:t xml:space="preserve"> </w:t>
      </w:r>
      <w:proofErr w:type="spellStart"/>
      <w:r w:rsidRPr="009F3FAB">
        <w:rPr>
          <w:rFonts w:ascii="Arial" w:hAnsi="Arial" w:cs="Arial"/>
        </w:rPr>
        <w:t>pengolahan</w:t>
      </w:r>
      <w:proofErr w:type="spellEnd"/>
      <w:r w:rsidRPr="009F3FAB">
        <w:rPr>
          <w:rFonts w:ascii="Arial" w:hAnsi="Arial" w:cs="Arial"/>
        </w:rPr>
        <w:t xml:space="preserve"> dan </w:t>
      </w:r>
      <w:proofErr w:type="spellStart"/>
      <w:r w:rsidRPr="009F3FAB">
        <w:rPr>
          <w:rFonts w:ascii="Arial" w:hAnsi="Arial" w:cs="Arial"/>
        </w:rPr>
        <w:t>penyajian</w:t>
      </w:r>
      <w:proofErr w:type="spellEnd"/>
      <w:r w:rsidRPr="009F3FAB">
        <w:rPr>
          <w:rFonts w:ascii="Arial" w:hAnsi="Arial" w:cs="Arial"/>
        </w:rPr>
        <w:t xml:space="preserve"> </w:t>
      </w:r>
      <w:proofErr w:type="spellStart"/>
      <w:r w:rsidRPr="009F3FAB">
        <w:rPr>
          <w:rFonts w:ascii="Arial" w:hAnsi="Arial" w:cs="Arial"/>
        </w:rPr>
        <w:t>makanan</w:t>
      </w:r>
      <w:proofErr w:type="spellEnd"/>
      <w:r w:rsidRPr="009F3FAB">
        <w:rPr>
          <w:rFonts w:ascii="Arial" w:hAnsi="Arial" w:cs="Arial"/>
        </w:rPr>
        <w:t xml:space="preserve"> </w:t>
      </w:r>
      <w:proofErr w:type="spellStart"/>
      <w:r w:rsidRPr="009F3FAB">
        <w:rPr>
          <w:rFonts w:ascii="Arial" w:hAnsi="Arial" w:cs="Arial"/>
        </w:rPr>
        <w:t>secara</w:t>
      </w:r>
      <w:proofErr w:type="spellEnd"/>
      <w:r w:rsidRPr="009F3FAB">
        <w:rPr>
          <w:rFonts w:ascii="Arial" w:hAnsi="Arial" w:cs="Arial"/>
        </w:rPr>
        <w:t xml:space="preserve"> </w:t>
      </w:r>
      <w:proofErr w:type="spellStart"/>
      <w:r w:rsidRPr="009F3FAB">
        <w:rPr>
          <w:rFonts w:ascii="Arial" w:hAnsi="Arial" w:cs="Arial"/>
        </w:rPr>
        <w:t>autentik</w:t>
      </w:r>
      <w:proofErr w:type="spellEnd"/>
      <w:r w:rsidRPr="009F3FAB">
        <w:rPr>
          <w:rFonts w:ascii="Arial" w:hAnsi="Arial" w:cs="Arial"/>
        </w:rPr>
        <w:t xml:space="preserve">. Sentra </w:t>
      </w:r>
      <w:proofErr w:type="spellStart"/>
      <w:r w:rsidRPr="009F3FAB">
        <w:rPr>
          <w:rFonts w:ascii="Arial" w:hAnsi="Arial" w:cs="Arial"/>
        </w:rPr>
        <w:t>produksi</w:t>
      </w:r>
      <w:proofErr w:type="spellEnd"/>
      <w:r w:rsidRPr="009F3FAB">
        <w:rPr>
          <w:rFonts w:ascii="Arial" w:hAnsi="Arial" w:cs="Arial"/>
        </w:rPr>
        <w:t xml:space="preserve"> di </w:t>
      </w:r>
      <w:proofErr w:type="spellStart"/>
      <w:r w:rsidRPr="009F3FAB">
        <w:rPr>
          <w:rFonts w:ascii="Arial" w:hAnsi="Arial" w:cs="Arial"/>
        </w:rPr>
        <w:t>Desa</w:t>
      </w:r>
      <w:proofErr w:type="spellEnd"/>
      <w:r w:rsidRPr="009F3FAB">
        <w:rPr>
          <w:rFonts w:ascii="Arial" w:hAnsi="Arial" w:cs="Arial"/>
        </w:rPr>
        <w:t xml:space="preserve"> </w:t>
      </w:r>
      <w:proofErr w:type="spellStart"/>
      <w:r w:rsidRPr="009F3FAB">
        <w:rPr>
          <w:rFonts w:ascii="Arial" w:hAnsi="Arial" w:cs="Arial"/>
        </w:rPr>
        <w:t>Linau</w:t>
      </w:r>
      <w:proofErr w:type="spellEnd"/>
      <w:r w:rsidRPr="009F3FAB">
        <w:rPr>
          <w:rFonts w:ascii="Arial" w:hAnsi="Arial" w:cs="Arial"/>
        </w:rPr>
        <w:t xml:space="preserve"> </w:t>
      </w:r>
      <w:proofErr w:type="spellStart"/>
      <w:r w:rsidRPr="009F3FAB">
        <w:rPr>
          <w:rFonts w:ascii="Arial" w:hAnsi="Arial" w:cs="Arial"/>
        </w:rPr>
        <w:t>menunjukkan</w:t>
      </w:r>
      <w:proofErr w:type="spellEnd"/>
      <w:r w:rsidRPr="009F3FAB">
        <w:rPr>
          <w:rFonts w:ascii="Arial" w:hAnsi="Arial" w:cs="Arial"/>
        </w:rPr>
        <w:t xml:space="preserve"> </w:t>
      </w:r>
      <w:proofErr w:type="spellStart"/>
      <w:r w:rsidRPr="009F3FAB">
        <w:rPr>
          <w:rFonts w:ascii="Arial" w:hAnsi="Arial" w:cs="Arial"/>
        </w:rPr>
        <w:t>potensi</w:t>
      </w:r>
      <w:proofErr w:type="spellEnd"/>
      <w:r w:rsidRPr="009F3FAB">
        <w:rPr>
          <w:rFonts w:ascii="Arial" w:hAnsi="Arial" w:cs="Arial"/>
        </w:rPr>
        <w:t xml:space="preserve"> </w:t>
      </w:r>
      <w:proofErr w:type="spellStart"/>
      <w:r w:rsidRPr="009F3FAB">
        <w:rPr>
          <w:rFonts w:ascii="Arial" w:hAnsi="Arial" w:cs="Arial"/>
        </w:rPr>
        <w:t>ekonomi</w:t>
      </w:r>
      <w:proofErr w:type="spellEnd"/>
      <w:r w:rsidRPr="009F3FAB">
        <w:rPr>
          <w:rFonts w:ascii="Arial" w:hAnsi="Arial" w:cs="Arial"/>
        </w:rPr>
        <w:t xml:space="preserve"> yang </w:t>
      </w:r>
      <w:proofErr w:type="spellStart"/>
      <w:r w:rsidRPr="009F3FAB">
        <w:rPr>
          <w:rFonts w:ascii="Arial" w:hAnsi="Arial" w:cs="Arial"/>
        </w:rPr>
        <w:t>besar</w:t>
      </w:r>
      <w:proofErr w:type="spellEnd"/>
      <w:r w:rsidRPr="009F3FAB">
        <w:rPr>
          <w:rFonts w:ascii="Arial" w:hAnsi="Arial" w:cs="Arial"/>
        </w:rPr>
        <w:t xml:space="preserve"> </w:t>
      </w:r>
      <w:proofErr w:type="spellStart"/>
      <w:r w:rsidRPr="009F3FAB">
        <w:rPr>
          <w:rFonts w:ascii="Arial" w:hAnsi="Arial" w:cs="Arial"/>
        </w:rPr>
        <w:t>dengan</w:t>
      </w:r>
      <w:proofErr w:type="spellEnd"/>
      <w:r w:rsidRPr="009F3FAB">
        <w:rPr>
          <w:rFonts w:ascii="Arial" w:hAnsi="Arial" w:cs="Arial"/>
        </w:rPr>
        <w:t xml:space="preserve"> </w:t>
      </w:r>
      <w:proofErr w:type="spellStart"/>
      <w:r w:rsidRPr="009F3FAB">
        <w:rPr>
          <w:rFonts w:ascii="Arial" w:hAnsi="Arial" w:cs="Arial"/>
        </w:rPr>
        <w:t>pemasaran</w:t>
      </w:r>
      <w:proofErr w:type="spellEnd"/>
      <w:r w:rsidRPr="009F3FAB">
        <w:rPr>
          <w:rFonts w:ascii="Arial" w:hAnsi="Arial" w:cs="Arial"/>
        </w:rPr>
        <w:t xml:space="preserve"> </w:t>
      </w:r>
      <w:proofErr w:type="spellStart"/>
      <w:r w:rsidRPr="009F3FAB">
        <w:rPr>
          <w:rFonts w:ascii="Arial" w:hAnsi="Arial" w:cs="Arial"/>
        </w:rPr>
        <w:t>lokal</w:t>
      </w:r>
      <w:proofErr w:type="spellEnd"/>
      <w:r w:rsidRPr="009F3FAB">
        <w:rPr>
          <w:rFonts w:ascii="Arial" w:hAnsi="Arial" w:cs="Arial"/>
        </w:rPr>
        <w:t xml:space="preserve"> </w:t>
      </w:r>
      <w:proofErr w:type="spellStart"/>
      <w:r w:rsidRPr="009F3FAB">
        <w:rPr>
          <w:rFonts w:ascii="Arial" w:hAnsi="Arial" w:cs="Arial"/>
        </w:rPr>
        <w:t>maupun</w:t>
      </w:r>
      <w:proofErr w:type="spellEnd"/>
      <w:r w:rsidRPr="009F3FAB">
        <w:rPr>
          <w:rFonts w:ascii="Arial" w:hAnsi="Arial" w:cs="Arial"/>
        </w:rPr>
        <w:t xml:space="preserve"> </w:t>
      </w:r>
      <w:proofErr w:type="spellStart"/>
      <w:r w:rsidRPr="009F3FAB">
        <w:rPr>
          <w:rFonts w:ascii="Arial" w:hAnsi="Arial" w:cs="Arial"/>
        </w:rPr>
        <w:t>ekspor</w:t>
      </w:r>
      <w:proofErr w:type="spellEnd"/>
      <w:r w:rsidRPr="009F3FAB">
        <w:rPr>
          <w:rFonts w:ascii="Arial" w:hAnsi="Arial" w:cs="Arial"/>
        </w:rPr>
        <w:t xml:space="preserve">. </w:t>
      </w:r>
      <w:proofErr w:type="spellStart"/>
      <w:r w:rsidRPr="009F3FAB">
        <w:rPr>
          <w:rFonts w:ascii="Arial" w:hAnsi="Arial" w:cs="Arial"/>
        </w:rPr>
        <w:t>Namun</w:t>
      </w:r>
      <w:proofErr w:type="spellEnd"/>
      <w:r w:rsidRPr="009F3FAB">
        <w:rPr>
          <w:rFonts w:ascii="Arial" w:hAnsi="Arial" w:cs="Arial"/>
        </w:rPr>
        <w:t xml:space="preserve">, </w:t>
      </w:r>
      <w:proofErr w:type="spellStart"/>
      <w:r w:rsidRPr="009F3FAB">
        <w:rPr>
          <w:rFonts w:ascii="Arial" w:hAnsi="Arial" w:cs="Arial"/>
        </w:rPr>
        <w:t>tantangan</w:t>
      </w:r>
      <w:proofErr w:type="spellEnd"/>
      <w:r w:rsidRPr="009F3FAB">
        <w:rPr>
          <w:rFonts w:ascii="Arial" w:hAnsi="Arial" w:cs="Arial"/>
        </w:rPr>
        <w:t xml:space="preserve"> </w:t>
      </w:r>
      <w:proofErr w:type="spellStart"/>
      <w:r w:rsidRPr="009F3FAB">
        <w:rPr>
          <w:rFonts w:ascii="Arial" w:hAnsi="Arial" w:cs="Arial"/>
        </w:rPr>
        <w:t>seperti</w:t>
      </w:r>
      <w:proofErr w:type="spellEnd"/>
      <w:r w:rsidRPr="009F3FAB">
        <w:rPr>
          <w:rFonts w:ascii="Arial" w:hAnsi="Arial" w:cs="Arial"/>
        </w:rPr>
        <w:t xml:space="preserve"> </w:t>
      </w:r>
      <w:proofErr w:type="spellStart"/>
      <w:r w:rsidRPr="009F3FAB">
        <w:rPr>
          <w:rFonts w:ascii="Arial" w:hAnsi="Arial" w:cs="Arial"/>
        </w:rPr>
        <w:t>pengelolaan</w:t>
      </w:r>
      <w:proofErr w:type="spellEnd"/>
      <w:r w:rsidRPr="009F3FAB">
        <w:rPr>
          <w:rFonts w:ascii="Arial" w:hAnsi="Arial" w:cs="Arial"/>
        </w:rPr>
        <w:t xml:space="preserve"> </w:t>
      </w:r>
      <w:proofErr w:type="spellStart"/>
      <w:r w:rsidRPr="009F3FAB">
        <w:rPr>
          <w:rFonts w:ascii="Arial" w:hAnsi="Arial" w:cs="Arial"/>
        </w:rPr>
        <w:t>sumber</w:t>
      </w:r>
      <w:proofErr w:type="spellEnd"/>
      <w:r w:rsidRPr="009F3FAB">
        <w:rPr>
          <w:rFonts w:ascii="Arial" w:hAnsi="Arial" w:cs="Arial"/>
        </w:rPr>
        <w:t xml:space="preserve"> </w:t>
      </w:r>
      <w:proofErr w:type="spellStart"/>
      <w:r w:rsidRPr="009F3FAB">
        <w:rPr>
          <w:rFonts w:ascii="Arial" w:hAnsi="Arial" w:cs="Arial"/>
        </w:rPr>
        <w:t>daya</w:t>
      </w:r>
      <w:proofErr w:type="spellEnd"/>
      <w:r w:rsidRPr="009F3FAB">
        <w:rPr>
          <w:rFonts w:ascii="Arial" w:hAnsi="Arial" w:cs="Arial"/>
        </w:rPr>
        <w:t xml:space="preserve">, </w:t>
      </w:r>
      <w:proofErr w:type="spellStart"/>
      <w:r w:rsidRPr="009F3FAB">
        <w:rPr>
          <w:rFonts w:ascii="Arial" w:hAnsi="Arial" w:cs="Arial"/>
        </w:rPr>
        <w:t>diversifikasi</w:t>
      </w:r>
      <w:proofErr w:type="spellEnd"/>
      <w:r w:rsidRPr="009F3FAB">
        <w:rPr>
          <w:rFonts w:ascii="Arial" w:hAnsi="Arial" w:cs="Arial"/>
        </w:rPr>
        <w:t xml:space="preserve"> </w:t>
      </w:r>
      <w:proofErr w:type="spellStart"/>
      <w:r w:rsidRPr="009F3FAB">
        <w:rPr>
          <w:rFonts w:ascii="Arial" w:hAnsi="Arial" w:cs="Arial"/>
        </w:rPr>
        <w:t>produk</w:t>
      </w:r>
      <w:proofErr w:type="spellEnd"/>
      <w:r w:rsidRPr="009F3FAB">
        <w:rPr>
          <w:rFonts w:ascii="Arial" w:hAnsi="Arial" w:cs="Arial"/>
        </w:rPr>
        <w:t xml:space="preserve">, dan </w:t>
      </w:r>
      <w:proofErr w:type="spellStart"/>
      <w:r w:rsidRPr="009F3FAB">
        <w:rPr>
          <w:rFonts w:ascii="Arial" w:hAnsi="Arial" w:cs="Arial"/>
        </w:rPr>
        <w:t>pengembangan</w:t>
      </w:r>
      <w:proofErr w:type="spellEnd"/>
      <w:r w:rsidRPr="009F3FAB">
        <w:rPr>
          <w:rFonts w:ascii="Arial" w:hAnsi="Arial" w:cs="Arial"/>
        </w:rPr>
        <w:t xml:space="preserve"> </w:t>
      </w:r>
      <w:proofErr w:type="spellStart"/>
      <w:r w:rsidRPr="009F3FAB">
        <w:rPr>
          <w:rFonts w:ascii="Arial" w:hAnsi="Arial" w:cs="Arial"/>
        </w:rPr>
        <w:t>sektor</w:t>
      </w:r>
      <w:proofErr w:type="spellEnd"/>
      <w:r w:rsidRPr="009F3FAB">
        <w:rPr>
          <w:rFonts w:ascii="Arial" w:hAnsi="Arial" w:cs="Arial"/>
        </w:rPr>
        <w:t xml:space="preserve"> </w:t>
      </w:r>
      <w:proofErr w:type="spellStart"/>
      <w:r w:rsidRPr="009F3FAB">
        <w:rPr>
          <w:rFonts w:ascii="Arial" w:hAnsi="Arial" w:cs="Arial"/>
        </w:rPr>
        <w:t>wisata</w:t>
      </w:r>
      <w:proofErr w:type="spellEnd"/>
      <w:r w:rsidRPr="009F3FAB">
        <w:rPr>
          <w:rFonts w:ascii="Arial" w:hAnsi="Arial" w:cs="Arial"/>
        </w:rPr>
        <w:t xml:space="preserve"> </w:t>
      </w:r>
      <w:proofErr w:type="spellStart"/>
      <w:r w:rsidRPr="009F3FAB">
        <w:rPr>
          <w:rFonts w:ascii="Arial" w:hAnsi="Arial" w:cs="Arial"/>
        </w:rPr>
        <w:t>berbasis</w:t>
      </w:r>
      <w:proofErr w:type="spellEnd"/>
      <w:r w:rsidRPr="009F3FAB">
        <w:rPr>
          <w:rFonts w:ascii="Arial" w:hAnsi="Arial" w:cs="Arial"/>
        </w:rPr>
        <w:t xml:space="preserve"> </w:t>
      </w:r>
      <w:proofErr w:type="spellStart"/>
      <w:r w:rsidRPr="009F3FAB">
        <w:rPr>
          <w:rFonts w:ascii="Arial" w:hAnsi="Arial" w:cs="Arial"/>
        </w:rPr>
        <w:t>kuliner</w:t>
      </w:r>
      <w:proofErr w:type="spellEnd"/>
      <w:r w:rsidRPr="009F3FAB">
        <w:rPr>
          <w:rFonts w:ascii="Arial" w:hAnsi="Arial" w:cs="Arial"/>
        </w:rPr>
        <w:t xml:space="preserve"> </w:t>
      </w:r>
      <w:proofErr w:type="spellStart"/>
      <w:r w:rsidRPr="009F3FAB">
        <w:rPr>
          <w:rFonts w:ascii="Arial" w:hAnsi="Arial" w:cs="Arial"/>
        </w:rPr>
        <w:t>masih</w:t>
      </w:r>
      <w:proofErr w:type="spellEnd"/>
      <w:r w:rsidRPr="009F3FAB">
        <w:rPr>
          <w:rFonts w:ascii="Arial" w:hAnsi="Arial" w:cs="Arial"/>
        </w:rPr>
        <w:t xml:space="preserve"> </w:t>
      </w:r>
      <w:proofErr w:type="spellStart"/>
      <w:r w:rsidRPr="009F3FAB">
        <w:rPr>
          <w:rFonts w:ascii="Arial" w:hAnsi="Arial" w:cs="Arial"/>
        </w:rPr>
        <w:t>memerlukan</w:t>
      </w:r>
      <w:proofErr w:type="spellEnd"/>
      <w:r w:rsidRPr="009F3FAB">
        <w:rPr>
          <w:rFonts w:ascii="Arial" w:hAnsi="Arial" w:cs="Arial"/>
        </w:rPr>
        <w:t xml:space="preserve"> </w:t>
      </w:r>
      <w:proofErr w:type="spellStart"/>
      <w:r w:rsidRPr="009F3FAB">
        <w:rPr>
          <w:rFonts w:ascii="Arial" w:hAnsi="Arial" w:cs="Arial"/>
        </w:rPr>
        <w:t>perhatian</w:t>
      </w:r>
      <w:proofErr w:type="spellEnd"/>
      <w:r w:rsidRPr="009F3FAB">
        <w:rPr>
          <w:rFonts w:ascii="Arial" w:hAnsi="Arial" w:cs="Arial"/>
        </w:rPr>
        <w:t xml:space="preserve"> </w:t>
      </w:r>
      <w:proofErr w:type="spellStart"/>
      <w:r w:rsidRPr="009F3FAB">
        <w:rPr>
          <w:rFonts w:ascii="Arial" w:hAnsi="Arial" w:cs="Arial"/>
        </w:rPr>
        <w:t>khusus</w:t>
      </w:r>
      <w:proofErr w:type="spellEnd"/>
      <w:r w:rsidRPr="009F3FAB">
        <w:rPr>
          <w:rFonts w:ascii="Arial" w:hAnsi="Arial" w:cs="Arial"/>
        </w:rPr>
        <w:t>.</w:t>
      </w:r>
    </w:p>
    <w:p w:rsidR="00333310" w:rsidRPr="009F3FAB" w:rsidRDefault="00761E98" w:rsidP="009F3FAB">
      <w:pPr>
        <w:pStyle w:val="Heading2"/>
        <w:spacing w:line="360" w:lineRule="auto"/>
        <w:jc w:val="both"/>
        <w:rPr>
          <w:rFonts w:cs="Arial"/>
          <w:lang w:val="id-ID"/>
        </w:rPr>
      </w:pPr>
      <w:bookmarkStart w:id="28" w:name="_Toc187160285"/>
      <w:r w:rsidRPr="009F3FAB">
        <w:rPr>
          <w:rFonts w:cs="Arial"/>
          <w:lang w:val="id-ID"/>
        </w:rPr>
        <w:t>S</w:t>
      </w:r>
      <w:r w:rsidR="00333310" w:rsidRPr="009F3FAB">
        <w:rPr>
          <w:rFonts w:cs="Arial"/>
          <w:lang w:val="id-ID"/>
        </w:rPr>
        <w:t>aran.</w:t>
      </w:r>
      <w:bookmarkEnd w:id="28"/>
    </w:p>
    <w:p w:rsidR="009F3FAB" w:rsidRPr="009F3FAB" w:rsidRDefault="009F3FAB" w:rsidP="009F3FAB">
      <w:pPr>
        <w:numPr>
          <w:ilvl w:val="0"/>
          <w:numId w:val="14"/>
        </w:numPr>
        <w:spacing w:before="100" w:beforeAutospacing="1" w:after="100" w:afterAutospacing="1" w:line="360" w:lineRule="auto"/>
        <w:jc w:val="both"/>
        <w:rPr>
          <w:rFonts w:ascii="Arial" w:hAnsi="Arial" w:cs="Arial"/>
        </w:rPr>
      </w:pPr>
      <w:proofErr w:type="spellStart"/>
      <w:r w:rsidRPr="009F3FAB">
        <w:rPr>
          <w:rStyle w:val="Strong"/>
          <w:rFonts w:ascii="Arial" w:eastAsiaTheme="majorEastAsia" w:hAnsi="Arial" w:cs="Arial"/>
        </w:rPr>
        <w:t>Pengembangan</w:t>
      </w:r>
      <w:proofErr w:type="spellEnd"/>
      <w:r w:rsidRPr="009F3FAB">
        <w:rPr>
          <w:rStyle w:val="Strong"/>
          <w:rFonts w:ascii="Arial" w:eastAsiaTheme="majorEastAsia" w:hAnsi="Arial" w:cs="Arial"/>
        </w:rPr>
        <w:t xml:space="preserve"> </w:t>
      </w:r>
      <w:proofErr w:type="spellStart"/>
      <w:r w:rsidRPr="009F3FAB">
        <w:rPr>
          <w:rStyle w:val="Strong"/>
          <w:rFonts w:ascii="Arial" w:eastAsiaTheme="majorEastAsia" w:hAnsi="Arial" w:cs="Arial"/>
        </w:rPr>
        <w:t>Produk</w:t>
      </w:r>
      <w:proofErr w:type="spellEnd"/>
      <w:r w:rsidRPr="009F3FAB">
        <w:rPr>
          <w:rStyle w:val="Strong"/>
          <w:rFonts w:ascii="Arial" w:eastAsiaTheme="majorEastAsia" w:hAnsi="Arial" w:cs="Arial"/>
        </w:rPr>
        <w:t xml:space="preserve"> dan </w:t>
      </w:r>
      <w:proofErr w:type="spellStart"/>
      <w:r w:rsidRPr="009F3FAB">
        <w:rPr>
          <w:rStyle w:val="Strong"/>
          <w:rFonts w:ascii="Arial" w:eastAsiaTheme="majorEastAsia" w:hAnsi="Arial" w:cs="Arial"/>
        </w:rPr>
        <w:t>Pemasaran</w:t>
      </w:r>
      <w:proofErr w:type="spellEnd"/>
      <w:r w:rsidRPr="009F3FAB">
        <w:rPr>
          <w:rFonts w:ascii="Arial" w:hAnsi="Arial" w:cs="Arial"/>
        </w:rPr>
        <w:t xml:space="preserve">: </w:t>
      </w:r>
      <w:proofErr w:type="spellStart"/>
      <w:r w:rsidRPr="009F3FAB">
        <w:rPr>
          <w:rFonts w:ascii="Arial" w:hAnsi="Arial" w:cs="Arial"/>
        </w:rPr>
        <w:t>Pemerintah</w:t>
      </w:r>
      <w:proofErr w:type="spellEnd"/>
      <w:r w:rsidRPr="009F3FAB">
        <w:rPr>
          <w:rFonts w:ascii="Arial" w:hAnsi="Arial" w:cs="Arial"/>
        </w:rPr>
        <w:t xml:space="preserve"> </w:t>
      </w:r>
      <w:proofErr w:type="spellStart"/>
      <w:r w:rsidRPr="009F3FAB">
        <w:rPr>
          <w:rFonts w:ascii="Arial" w:hAnsi="Arial" w:cs="Arial"/>
        </w:rPr>
        <w:t>daerah</w:t>
      </w:r>
      <w:proofErr w:type="spellEnd"/>
      <w:r w:rsidRPr="009F3FAB">
        <w:rPr>
          <w:rFonts w:ascii="Arial" w:hAnsi="Arial" w:cs="Arial"/>
        </w:rPr>
        <w:t xml:space="preserve"> </w:t>
      </w:r>
      <w:proofErr w:type="spellStart"/>
      <w:r w:rsidRPr="009F3FAB">
        <w:rPr>
          <w:rFonts w:ascii="Arial" w:hAnsi="Arial" w:cs="Arial"/>
        </w:rPr>
        <w:t>perlu</w:t>
      </w:r>
      <w:proofErr w:type="spellEnd"/>
      <w:r w:rsidRPr="009F3FAB">
        <w:rPr>
          <w:rFonts w:ascii="Arial" w:hAnsi="Arial" w:cs="Arial"/>
        </w:rPr>
        <w:t xml:space="preserve"> </w:t>
      </w:r>
      <w:proofErr w:type="spellStart"/>
      <w:r w:rsidRPr="009F3FAB">
        <w:rPr>
          <w:rFonts w:ascii="Arial" w:hAnsi="Arial" w:cs="Arial"/>
        </w:rPr>
        <w:t>mendukung</w:t>
      </w:r>
      <w:proofErr w:type="spellEnd"/>
      <w:r w:rsidRPr="009F3FAB">
        <w:rPr>
          <w:rFonts w:ascii="Arial" w:hAnsi="Arial" w:cs="Arial"/>
        </w:rPr>
        <w:t xml:space="preserve"> </w:t>
      </w:r>
      <w:proofErr w:type="spellStart"/>
      <w:r w:rsidRPr="009F3FAB">
        <w:rPr>
          <w:rFonts w:ascii="Arial" w:hAnsi="Arial" w:cs="Arial"/>
        </w:rPr>
        <w:t>pelaku</w:t>
      </w:r>
      <w:proofErr w:type="spellEnd"/>
      <w:r w:rsidRPr="009F3FAB">
        <w:rPr>
          <w:rFonts w:ascii="Arial" w:hAnsi="Arial" w:cs="Arial"/>
        </w:rPr>
        <w:t xml:space="preserve"> </w:t>
      </w:r>
      <w:proofErr w:type="spellStart"/>
      <w:r w:rsidRPr="009F3FAB">
        <w:rPr>
          <w:rFonts w:ascii="Arial" w:hAnsi="Arial" w:cs="Arial"/>
        </w:rPr>
        <w:t>usaha</w:t>
      </w:r>
      <w:proofErr w:type="spellEnd"/>
      <w:r w:rsidRPr="009F3FAB">
        <w:rPr>
          <w:rFonts w:ascii="Arial" w:hAnsi="Arial" w:cs="Arial"/>
        </w:rPr>
        <w:t xml:space="preserve"> </w:t>
      </w:r>
      <w:proofErr w:type="spellStart"/>
      <w:r w:rsidRPr="009F3FAB">
        <w:rPr>
          <w:rFonts w:ascii="Arial" w:hAnsi="Arial" w:cs="Arial"/>
        </w:rPr>
        <w:t>lokal</w:t>
      </w:r>
      <w:proofErr w:type="spellEnd"/>
      <w:r w:rsidRPr="009F3FAB">
        <w:rPr>
          <w:rFonts w:ascii="Arial" w:hAnsi="Arial" w:cs="Arial"/>
        </w:rPr>
        <w:t xml:space="preserve"> </w:t>
      </w:r>
      <w:proofErr w:type="spellStart"/>
      <w:r w:rsidRPr="009F3FAB">
        <w:rPr>
          <w:rFonts w:ascii="Arial" w:hAnsi="Arial" w:cs="Arial"/>
        </w:rPr>
        <w:t>dalam</w:t>
      </w:r>
      <w:proofErr w:type="spellEnd"/>
      <w:r w:rsidRPr="009F3FAB">
        <w:rPr>
          <w:rFonts w:ascii="Arial" w:hAnsi="Arial" w:cs="Arial"/>
        </w:rPr>
        <w:t xml:space="preserve"> </w:t>
      </w:r>
      <w:proofErr w:type="spellStart"/>
      <w:r w:rsidRPr="009F3FAB">
        <w:rPr>
          <w:rFonts w:ascii="Arial" w:hAnsi="Arial" w:cs="Arial"/>
        </w:rPr>
        <w:t>inovasi</w:t>
      </w:r>
      <w:proofErr w:type="spellEnd"/>
      <w:r w:rsidRPr="009F3FAB">
        <w:rPr>
          <w:rFonts w:ascii="Arial" w:hAnsi="Arial" w:cs="Arial"/>
        </w:rPr>
        <w:t xml:space="preserve"> </w:t>
      </w:r>
      <w:proofErr w:type="spellStart"/>
      <w:r w:rsidRPr="009F3FAB">
        <w:rPr>
          <w:rFonts w:ascii="Arial" w:hAnsi="Arial" w:cs="Arial"/>
        </w:rPr>
        <w:t>pengolahan</w:t>
      </w:r>
      <w:proofErr w:type="spellEnd"/>
      <w:r w:rsidRPr="009F3FAB">
        <w:rPr>
          <w:rFonts w:ascii="Arial" w:hAnsi="Arial" w:cs="Arial"/>
        </w:rPr>
        <w:t xml:space="preserve"> dan </w:t>
      </w:r>
      <w:proofErr w:type="spellStart"/>
      <w:r w:rsidRPr="009F3FAB">
        <w:rPr>
          <w:rFonts w:ascii="Arial" w:hAnsi="Arial" w:cs="Arial"/>
        </w:rPr>
        <w:t>pemasaran</w:t>
      </w:r>
      <w:proofErr w:type="spellEnd"/>
      <w:r w:rsidRPr="009F3FAB">
        <w:rPr>
          <w:rFonts w:ascii="Arial" w:hAnsi="Arial" w:cs="Arial"/>
        </w:rPr>
        <w:t xml:space="preserve"> </w:t>
      </w:r>
      <w:proofErr w:type="spellStart"/>
      <w:r w:rsidRPr="009F3FAB">
        <w:rPr>
          <w:rFonts w:ascii="Arial" w:hAnsi="Arial" w:cs="Arial"/>
        </w:rPr>
        <w:t>gonggong</w:t>
      </w:r>
      <w:proofErr w:type="spellEnd"/>
      <w:r w:rsidRPr="009F3FAB">
        <w:rPr>
          <w:rFonts w:ascii="Arial" w:hAnsi="Arial" w:cs="Arial"/>
        </w:rPr>
        <w:t xml:space="preserve">, </w:t>
      </w:r>
      <w:proofErr w:type="spellStart"/>
      <w:r w:rsidRPr="009F3FAB">
        <w:rPr>
          <w:rFonts w:ascii="Arial" w:hAnsi="Arial" w:cs="Arial"/>
        </w:rPr>
        <w:t>termasuk</w:t>
      </w:r>
      <w:proofErr w:type="spellEnd"/>
      <w:r w:rsidRPr="009F3FAB">
        <w:rPr>
          <w:rFonts w:ascii="Arial" w:hAnsi="Arial" w:cs="Arial"/>
        </w:rPr>
        <w:t xml:space="preserve"> </w:t>
      </w:r>
      <w:proofErr w:type="spellStart"/>
      <w:r w:rsidRPr="009F3FAB">
        <w:rPr>
          <w:rFonts w:ascii="Arial" w:hAnsi="Arial" w:cs="Arial"/>
        </w:rPr>
        <w:t>pengemasan</w:t>
      </w:r>
      <w:proofErr w:type="spellEnd"/>
      <w:r w:rsidRPr="009F3FAB">
        <w:rPr>
          <w:rFonts w:ascii="Arial" w:hAnsi="Arial" w:cs="Arial"/>
        </w:rPr>
        <w:t xml:space="preserve"> modern yang </w:t>
      </w:r>
      <w:proofErr w:type="spellStart"/>
      <w:r w:rsidRPr="009F3FAB">
        <w:rPr>
          <w:rFonts w:ascii="Arial" w:hAnsi="Arial" w:cs="Arial"/>
        </w:rPr>
        <w:t>sesuai</w:t>
      </w:r>
      <w:proofErr w:type="spellEnd"/>
      <w:r w:rsidRPr="009F3FAB">
        <w:rPr>
          <w:rFonts w:ascii="Arial" w:hAnsi="Arial" w:cs="Arial"/>
        </w:rPr>
        <w:t xml:space="preserve"> </w:t>
      </w:r>
      <w:proofErr w:type="spellStart"/>
      <w:r w:rsidRPr="009F3FAB">
        <w:rPr>
          <w:rFonts w:ascii="Arial" w:hAnsi="Arial" w:cs="Arial"/>
        </w:rPr>
        <w:t>dengan</w:t>
      </w:r>
      <w:proofErr w:type="spellEnd"/>
      <w:r w:rsidRPr="009F3FAB">
        <w:rPr>
          <w:rFonts w:ascii="Arial" w:hAnsi="Arial" w:cs="Arial"/>
        </w:rPr>
        <w:t xml:space="preserve"> </w:t>
      </w:r>
      <w:proofErr w:type="spellStart"/>
      <w:r w:rsidRPr="009F3FAB">
        <w:rPr>
          <w:rFonts w:ascii="Arial" w:hAnsi="Arial" w:cs="Arial"/>
        </w:rPr>
        <w:t>kebutuhan</w:t>
      </w:r>
      <w:proofErr w:type="spellEnd"/>
      <w:r w:rsidRPr="009F3FAB">
        <w:rPr>
          <w:rFonts w:ascii="Arial" w:hAnsi="Arial" w:cs="Arial"/>
        </w:rPr>
        <w:t xml:space="preserve"> </w:t>
      </w:r>
      <w:proofErr w:type="spellStart"/>
      <w:r w:rsidRPr="009F3FAB">
        <w:rPr>
          <w:rFonts w:ascii="Arial" w:hAnsi="Arial" w:cs="Arial"/>
        </w:rPr>
        <w:t>wisatawan</w:t>
      </w:r>
      <w:proofErr w:type="spellEnd"/>
      <w:r w:rsidRPr="009F3FAB">
        <w:rPr>
          <w:rFonts w:ascii="Arial" w:hAnsi="Arial" w:cs="Arial"/>
        </w:rPr>
        <w:t xml:space="preserve">. </w:t>
      </w:r>
      <w:proofErr w:type="spellStart"/>
      <w:r w:rsidRPr="009F3FAB">
        <w:rPr>
          <w:rFonts w:ascii="Arial" w:hAnsi="Arial" w:cs="Arial"/>
        </w:rPr>
        <w:t>Pemanfaatan</w:t>
      </w:r>
      <w:proofErr w:type="spellEnd"/>
      <w:r w:rsidRPr="009F3FAB">
        <w:rPr>
          <w:rFonts w:ascii="Arial" w:hAnsi="Arial" w:cs="Arial"/>
        </w:rPr>
        <w:t xml:space="preserve"> media digital dan </w:t>
      </w:r>
      <w:proofErr w:type="spellStart"/>
      <w:r w:rsidRPr="009F3FAB">
        <w:rPr>
          <w:rFonts w:ascii="Arial" w:hAnsi="Arial" w:cs="Arial"/>
        </w:rPr>
        <w:t>kerja</w:t>
      </w:r>
      <w:proofErr w:type="spellEnd"/>
      <w:r w:rsidRPr="009F3FAB">
        <w:rPr>
          <w:rFonts w:ascii="Arial" w:hAnsi="Arial" w:cs="Arial"/>
        </w:rPr>
        <w:t xml:space="preserve"> </w:t>
      </w:r>
      <w:proofErr w:type="spellStart"/>
      <w:r w:rsidRPr="009F3FAB">
        <w:rPr>
          <w:rFonts w:ascii="Arial" w:hAnsi="Arial" w:cs="Arial"/>
        </w:rPr>
        <w:t>sama</w:t>
      </w:r>
      <w:proofErr w:type="spellEnd"/>
      <w:r w:rsidRPr="009F3FAB">
        <w:rPr>
          <w:rFonts w:ascii="Arial" w:hAnsi="Arial" w:cs="Arial"/>
        </w:rPr>
        <w:t xml:space="preserve"> </w:t>
      </w:r>
      <w:proofErr w:type="spellStart"/>
      <w:r w:rsidRPr="009F3FAB">
        <w:rPr>
          <w:rFonts w:ascii="Arial" w:hAnsi="Arial" w:cs="Arial"/>
        </w:rPr>
        <w:t>dengan</w:t>
      </w:r>
      <w:proofErr w:type="spellEnd"/>
      <w:r w:rsidRPr="009F3FAB">
        <w:rPr>
          <w:rFonts w:ascii="Arial" w:hAnsi="Arial" w:cs="Arial"/>
        </w:rPr>
        <w:t xml:space="preserve"> </w:t>
      </w:r>
      <w:proofErr w:type="spellStart"/>
      <w:r w:rsidRPr="009F3FAB">
        <w:rPr>
          <w:rFonts w:ascii="Arial" w:hAnsi="Arial" w:cs="Arial"/>
        </w:rPr>
        <w:t>sektor</w:t>
      </w:r>
      <w:proofErr w:type="spellEnd"/>
      <w:r w:rsidRPr="009F3FAB">
        <w:rPr>
          <w:rFonts w:ascii="Arial" w:hAnsi="Arial" w:cs="Arial"/>
        </w:rPr>
        <w:t xml:space="preserve"> </w:t>
      </w:r>
      <w:proofErr w:type="spellStart"/>
      <w:r w:rsidRPr="009F3FAB">
        <w:rPr>
          <w:rFonts w:ascii="Arial" w:hAnsi="Arial" w:cs="Arial"/>
        </w:rPr>
        <w:t>pariwisata</w:t>
      </w:r>
      <w:proofErr w:type="spellEnd"/>
      <w:r w:rsidRPr="009F3FAB">
        <w:rPr>
          <w:rFonts w:ascii="Arial" w:hAnsi="Arial" w:cs="Arial"/>
        </w:rPr>
        <w:t xml:space="preserve"> </w:t>
      </w:r>
      <w:proofErr w:type="spellStart"/>
      <w:r w:rsidRPr="009F3FAB">
        <w:rPr>
          <w:rFonts w:ascii="Arial" w:hAnsi="Arial" w:cs="Arial"/>
        </w:rPr>
        <w:t>dapat</w:t>
      </w:r>
      <w:proofErr w:type="spellEnd"/>
      <w:r w:rsidRPr="009F3FAB">
        <w:rPr>
          <w:rFonts w:ascii="Arial" w:hAnsi="Arial" w:cs="Arial"/>
        </w:rPr>
        <w:t xml:space="preserve"> </w:t>
      </w:r>
      <w:proofErr w:type="spellStart"/>
      <w:r w:rsidRPr="009F3FAB">
        <w:rPr>
          <w:rFonts w:ascii="Arial" w:hAnsi="Arial" w:cs="Arial"/>
        </w:rPr>
        <w:t>memperluas</w:t>
      </w:r>
      <w:proofErr w:type="spellEnd"/>
      <w:r w:rsidRPr="009F3FAB">
        <w:rPr>
          <w:rFonts w:ascii="Arial" w:hAnsi="Arial" w:cs="Arial"/>
        </w:rPr>
        <w:t xml:space="preserve"> pasar.</w:t>
      </w:r>
    </w:p>
    <w:p w:rsidR="009F3FAB" w:rsidRPr="009F3FAB" w:rsidRDefault="009F3FAB" w:rsidP="009F3FAB">
      <w:pPr>
        <w:numPr>
          <w:ilvl w:val="0"/>
          <w:numId w:val="14"/>
        </w:numPr>
        <w:spacing w:before="100" w:beforeAutospacing="1" w:after="100" w:afterAutospacing="1" w:line="360" w:lineRule="auto"/>
        <w:jc w:val="both"/>
        <w:rPr>
          <w:rFonts w:ascii="Arial" w:hAnsi="Arial" w:cs="Arial"/>
        </w:rPr>
      </w:pPr>
      <w:proofErr w:type="spellStart"/>
      <w:r w:rsidRPr="009F3FAB">
        <w:rPr>
          <w:rStyle w:val="Strong"/>
          <w:rFonts w:ascii="Arial" w:eastAsiaTheme="majorEastAsia" w:hAnsi="Arial" w:cs="Arial"/>
        </w:rPr>
        <w:t>Edukasi</w:t>
      </w:r>
      <w:proofErr w:type="spellEnd"/>
      <w:r w:rsidRPr="009F3FAB">
        <w:rPr>
          <w:rStyle w:val="Strong"/>
          <w:rFonts w:ascii="Arial" w:eastAsiaTheme="majorEastAsia" w:hAnsi="Arial" w:cs="Arial"/>
        </w:rPr>
        <w:t xml:space="preserve"> dan </w:t>
      </w:r>
      <w:proofErr w:type="spellStart"/>
      <w:r w:rsidRPr="009F3FAB">
        <w:rPr>
          <w:rStyle w:val="Strong"/>
          <w:rFonts w:ascii="Arial" w:eastAsiaTheme="majorEastAsia" w:hAnsi="Arial" w:cs="Arial"/>
        </w:rPr>
        <w:t>Pelatihan</w:t>
      </w:r>
      <w:proofErr w:type="spellEnd"/>
      <w:r w:rsidRPr="009F3FAB">
        <w:rPr>
          <w:rFonts w:ascii="Arial" w:hAnsi="Arial" w:cs="Arial"/>
        </w:rPr>
        <w:t xml:space="preserve">: </w:t>
      </w:r>
      <w:proofErr w:type="spellStart"/>
      <w:r w:rsidRPr="009F3FAB">
        <w:rPr>
          <w:rFonts w:ascii="Arial" w:hAnsi="Arial" w:cs="Arial"/>
        </w:rPr>
        <w:t>Pelatihan</w:t>
      </w:r>
      <w:proofErr w:type="spellEnd"/>
      <w:r w:rsidRPr="009F3FAB">
        <w:rPr>
          <w:rFonts w:ascii="Arial" w:hAnsi="Arial" w:cs="Arial"/>
        </w:rPr>
        <w:t xml:space="preserve"> </w:t>
      </w:r>
      <w:proofErr w:type="spellStart"/>
      <w:r w:rsidRPr="009F3FAB">
        <w:rPr>
          <w:rFonts w:ascii="Arial" w:hAnsi="Arial" w:cs="Arial"/>
        </w:rPr>
        <w:t>bagi</w:t>
      </w:r>
      <w:proofErr w:type="spellEnd"/>
      <w:r w:rsidRPr="009F3FAB">
        <w:rPr>
          <w:rFonts w:ascii="Arial" w:hAnsi="Arial" w:cs="Arial"/>
        </w:rPr>
        <w:t xml:space="preserve"> </w:t>
      </w:r>
      <w:proofErr w:type="spellStart"/>
      <w:r w:rsidRPr="009F3FAB">
        <w:rPr>
          <w:rFonts w:ascii="Arial" w:hAnsi="Arial" w:cs="Arial"/>
        </w:rPr>
        <w:t>masyarakat</w:t>
      </w:r>
      <w:proofErr w:type="spellEnd"/>
      <w:r w:rsidRPr="009F3FAB">
        <w:rPr>
          <w:rFonts w:ascii="Arial" w:hAnsi="Arial" w:cs="Arial"/>
        </w:rPr>
        <w:t xml:space="preserve"> </w:t>
      </w:r>
      <w:proofErr w:type="spellStart"/>
      <w:r w:rsidRPr="009F3FAB">
        <w:rPr>
          <w:rFonts w:ascii="Arial" w:hAnsi="Arial" w:cs="Arial"/>
        </w:rPr>
        <w:t>pesisir</w:t>
      </w:r>
      <w:proofErr w:type="spellEnd"/>
      <w:r w:rsidRPr="009F3FAB">
        <w:rPr>
          <w:rFonts w:ascii="Arial" w:hAnsi="Arial" w:cs="Arial"/>
        </w:rPr>
        <w:t xml:space="preserve"> </w:t>
      </w:r>
      <w:proofErr w:type="spellStart"/>
      <w:r w:rsidRPr="009F3FAB">
        <w:rPr>
          <w:rFonts w:ascii="Arial" w:hAnsi="Arial" w:cs="Arial"/>
        </w:rPr>
        <w:t>tentang</w:t>
      </w:r>
      <w:proofErr w:type="spellEnd"/>
      <w:r w:rsidRPr="009F3FAB">
        <w:rPr>
          <w:rFonts w:ascii="Arial" w:hAnsi="Arial" w:cs="Arial"/>
        </w:rPr>
        <w:t xml:space="preserve"> </w:t>
      </w:r>
      <w:proofErr w:type="spellStart"/>
      <w:r w:rsidRPr="009F3FAB">
        <w:rPr>
          <w:rFonts w:ascii="Arial" w:hAnsi="Arial" w:cs="Arial"/>
        </w:rPr>
        <w:t>pengolahan</w:t>
      </w:r>
      <w:proofErr w:type="spellEnd"/>
      <w:r w:rsidRPr="009F3FAB">
        <w:rPr>
          <w:rFonts w:ascii="Arial" w:hAnsi="Arial" w:cs="Arial"/>
        </w:rPr>
        <w:t xml:space="preserve"> </w:t>
      </w:r>
      <w:proofErr w:type="spellStart"/>
      <w:r w:rsidRPr="009F3FAB">
        <w:rPr>
          <w:rFonts w:ascii="Arial" w:hAnsi="Arial" w:cs="Arial"/>
        </w:rPr>
        <w:t>makanan</w:t>
      </w:r>
      <w:proofErr w:type="spellEnd"/>
      <w:r w:rsidRPr="009F3FAB">
        <w:rPr>
          <w:rFonts w:ascii="Arial" w:hAnsi="Arial" w:cs="Arial"/>
        </w:rPr>
        <w:t xml:space="preserve">, </w:t>
      </w:r>
      <w:proofErr w:type="spellStart"/>
      <w:r w:rsidRPr="009F3FAB">
        <w:rPr>
          <w:rFonts w:ascii="Arial" w:hAnsi="Arial" w:cs="Arial"/>
        </w:rPr>
        <w:t>teknik</w:t>
      </w:r>
      <w:proofErr w:type="spellEnd"/>
      <w:r w:rsidRPr="009F3FAB">
        <w:rPr>
          <w:rFonts w:ascii="Arial" w:hAnsi="Arial" w:cs="Arial"/>
        </w:rPr>
        <w:t xml:space="preserve"> </w:t>
      </w:r>
      <w:proofErr w:type="spellStart"/>
      <w:r w:rsidRPr="009F3FAB">
        <w:rPr>
          <w:rFonts w:ascii="Arial" w:hAnsi="Arial" w:cs="Arial"/>
        </w:rPr>
        <w:t>pengemasan</w:t>
      </w:r>
      <w:proofErr w:type="spellEnd"/>
      <w:r w:rsidRPr="009F3FAB">
        <w:rPr>
          <w:rFonts w:ascii="Arial" w:hAnsi="Arial" w:cs="Arial"/>
        </w:rPr>
        <w:t xml:space="preserve">, dan </w:t>
      </w:r>
      <w:proofErr w:type="spellStart"/>
      <w:r w:rsidRPr="009F3FAB">
        <w:rPr>
          <w:rFonts w:ascii="Arial" w:hAnsi="Arial" w:cs="Arial"/>
        </w:rPr>
        <w:t>standar</w:t>
      </w:r>
      <w:proofErr w:type="spellEnd"/>
      <w:r w:rsidRPr="009F3FAB">
        <w:rPr>
          <w:rFonts w:ascii="Arial" w:hAnsi="Arial" w:cs="Arial"/>
        </w:rPr>
        <w:t xml:space="preserve"> </w:t>
      </w:r>
      <w:proofErr w:type="spellStart"/>
      <w:r w:rsidRPr="009F3FAB">
        <w:rPr>
          <w:rFonts w:ascii="Arial" w:hAnsi="Arial" w:cs="Arial"/>
        </w:rPr>
        <w:t>kebersihan</w:t>
      </w:r>
      <w:proofErr w:type="spellEnd"/>
      <w:r w:rsidRPr="009F3FAB">
        <w:rPr>
          <w:rFonts w:ascii="Arial" w:hAnsi="Arial" w:cs="Arial"/>
        </w:rPr>
        <w:t xml:space="preserve"> </w:t>
      </w:r>
      <w:proofErr w:type="spellStart"/>
      <w:r w:rsidRPr="009F3FAB">
        <w:rPr>
          <w:rFonts w:ascii="Arial" w:hAnsi="Arial" w:cs="Arial"/>
        </w:rPr>
        <w:t>akan</w:t>
      </w:r>
      <w:proofErr w:type="spellEnd"/>
      <w:r w:rsidRPr="009F3FAB">
        <w:rPr>
          <w:rFonts w:ascii="Arial" w:hAnsi="Arial" w:cs="Arial"/>
        </w:rPr>
        <w:t xml:space="preserve"> </w:t>
      </w:r>
      <w:proofErr w:type="spellStart"/>
      <w:r w:rsidRPr="009F3FAB">
        <w:rPr>
          <w:rFonts w:ascii="Arial" w:hAnsi="Arial" w:cs="Arial"/>
        </w:rPr>
        <w:t>meningkatkan</w:t>
      </w:r>
      <w:proofErr w:type="spellEnd"/>
      <w:r w:rsidRPr="009F3FAB">
        <w:rPr>
          <w:rFonts w:ascii="Arial" w:hAnsi="Arial" w:cs="Arial"/>
        </w:rPr>
        <w:t xml:space="preserve"> </w:t>
      </w:r>
      <w:proofErr w:type="spellStart"/>
      <w:r w:rsidRPr="009F3FAB">
        <w:rPr>
          <w:rFonts w:ascii="Arial" w:hAnsi="Arial" w:cs="Arial"/>
        </w:rPr>
        <w:t>daya</w:t>
      </w:r>
      <w:proofErr w:type="spellEnd"/>
      <w:r w:rsidRPr="009F3FAB">
        <w:rPr>
          <w:rFonts w:ascii="Arial" w:hAnsi="Arial" w:cs="Arial"/>
        </w:rPr>
        <w:t xml:space="preserve"> </w:t>
      </w:r>
      <w:proofErr w:type="spellStart"/>
      <w:r w:rsidRPr="009F3FAB">
        <w:rPr>
          <w:rFonts w:ascii="Arial" w:hAnsi="Arial" w:cs="Arial"/>
        </w:rPr>
        <w:t>saing</w:t>
      </w:r>
      <w:proofErr w:type="spellEnd"/>
      <w:r w:rsidRPr="009F3FAB">
        <w:rPr>
          <w:rFonts w:ascii="Arial" w:hAnsi="Arial" w:cs="Arial"/>
        </w:rPr>
        <w:t xml:space="preserve"> </w:t>
      </w:r>
      <w:proofErr w:type="spellStart"/>
      <w:r w:rsidRPr="009F3FAB">
        <w:rPr>
          <w:rFonts w:ascii="Arial" w:hAnsi="Arial" w:cs="Arial"/>
        </w:rPr>
        <w:t>kuliner</w:t>
      </w:r>
      <w:proofErr w:type="spellEnd"/>
      <w:r w:rsidRPr="009F3FAB">
        <w:rPr>
          <w:rFonts w:ascii="Arial" w:hAnsi="Arial" w:cs="Arial"/>
        </w:rPr>
        <w:t xml:space="preserve"> </w:t>
      </w:r>
      <w:proofErr w:type="spellStart"/>
      <w:r w:rsidRPr="009F3FAB">
        <w:rPr>
          <w:rFonts w:ascii="Arial" w:hAnsi="Arial" w:cs="Arial"/>
        </w:rPr>
        <w:t>gonggong</w:t>
      </w:r>
      <w:proofErr w:type="spellEnd"/>
      <w:r w:rsidRPr="009F3FAB">
        <w:rPr>
          <w:rFonts w:ascii="Arial" w:hAnsi="Arial" w:cs="Arial"/>
        </w:rPr>
        <w:t>.</w:t>
      </w:r>
    </w:p>
    <w:p w:rsidR="009F3FAB" w:rsidRPr="009F3FAB" w:rsidRDefault="009F3FAB" w:rsidP="009F3FAB">
      <w:pPr>
        <w:numPr>
          <w:ilvl w:val="0"/>
          <w:numId w:val="14"/>
        </w:numPr>
        <w:spacing w:before="100" w:beforeAutospacing="1" w:after="100" w:afterAutospacing="1" w:line="360" w:lineRule="auto"/>
        <w:jc w:val="both"/>
        <w:rPr>
          <w:rFonts w:ascii="Arial" w:hAnsi="Arial" w:cs="Arial"/>
        </w:rPr>
      </w:pPr>
      <w:proofErr w:type="spellStart"/>
      <w:r w:rsidRPr="009F3FAB">
        <w:rPr>
          <w:rStyle w:val="Strong"/>
          <w:rFonts w:ascii="Arial" w:eastAsiaTheme="majorEastAsia" w:hAnsi="Arial" w:cs="Arial"/>
        </w:rPr>
        <w:t>Promosi</w:t>
      </w:r>
      <w:proofErr w:type="spellEnd"/>
      <w:r w:rsidRPr="009F3FAB">
        <w:rPr>
          <w:rStyle w:val="Strong"/>
          <w:rFonts w:ascii="Arial" w:eastAsiaTheme="majorEastAsia" w:hAnsi="Arial" w:cs="Arial"/>
        </w:rPr>
        <w:t xml:space="preserve"> </w:t>
      </w:r>
      <w:proofErr w:type="spellStart"/>
      <w:r w:rsidRPr="009F3FAB">
        <w:rPr>
          <w:rStyle w:val="Strong"/>
          <w:rFonts w:ascii="Arial" w:eastAsiaTheme="majorEastAsia" w:hAnsi="Arial" w:cs="Arial"/>
        </w:rPr>
        <w:t>sebagai</w:t>
      </w:r>
      <w:proofErr w:type="spellEnd"/>
      <w:r w:rsidRPr="009F3FAB">
        <w:rPr>
          <w:rStyle w:val="Strong"/>
          <w:rFonts w:ascii="Arial" w:eastAsiaTheme="majorEastAsia" w:hAnsi="Arial" w:cs="Arial"/>
        </w:rPr>
        <w:t xml:space="preserve"> Daya Tarik </w:t>
      </w:r>
      <w:proofErr w:type="spellStart"/>
      <w:r w:rsidRPr="009F3FAB">
        <w:rPr>
          <w:rStyle w:val="Strong"/>
          <w:rFonts w:ascii="Arial" w:eastAsiaTheme="majorEastAsia" w:hAnsi="Arial" w:cs="Arial"/>
        </w:rPr>
        <w:t>Wisata</w:t>
      </w:r>
      <w:proofErr w:type="spellEnd"/>
      <w:r w:rsidRPr="009F3FAB">
        <w:rPr>
          <w:rStyle w:val="Strong"/>
          <w:rFonts w:ascii="Arial" w:eastAsiaTheme="majorEastAsia" w:hAnsi="Arial" w:cs="Arial"/>
        </w:rPr>
        <w:t xml:space="preserve"> </w:t>
      </w:r>
      <w:proofErr w:type="spellStart"/>
      <w:r w:rsidRPr="009F3FAB">
        <w:rPr>
          <w:rStyle w:val="Strong"/>
          <w:rFonts w:ascii="Arial" w:eastAsiaTheme="majorEastAsia" w:hAnsi="Arial" w:cs="Arial"/>
        </w:rPr>
        <w:t>Gastronomi</w:t>
      </w:r>
      <w:proofErr w:type="spellEnd"/>
      <w:r w:rsidRPr="009F3FAB">
        <w:rPr>
          <w:rFonts w:ascii="Arial" w:hAnsi="Arial" w:cs="Arial"/>
        </w:rPr>
        <w:t xml:space="preserve">: </w:t>
      </w:r>
      <w:proofErr w:type="spellStart"/>
      <w:r w:rsidRPr="009F3FAB">
        <w:rPr>
          <w:rFonts w:ascii="Arial" w:hAnsi="Arial" w:cs="Arial"/>
        </w:rPr>
        <w:t>Gonggong</w:t>
      </w:r>
      <w:proofErr w:type="spellEnd"/>
      <w:r w:rsidRPr="009F3FAB">
        <w:rPr>
          <w:rFonts w:ascii="Arial" w:hAnsi="Arial" w:cs="Arial"/>
        </w:rPr>
        <w:t xml:space="preserve"> </w:t>
      </w:r>
      <w:proofErr w:type="spellStart"/>
      <w:r w:rsidRPr="009F3FAB">
        <w:rPr>
          <w:rFonts w:ascii="Arial" w:hAnsi="Arial" w:cs="Arial"/>
        </w:rPr>
        <w:t>dapat</w:t>
      </w:r>
      <w:proofErr w:type="spellEnd"/>
      <w:r w:rsidRPr="009F3FAB">
        <w:rPr>
          <w:rFonts w:ascii="Arial" w:hAnsi="Arial" w:cs="Arial"/>
        </w:rPr>
        <w:t xml:space="preserve"> </w:t>
      </w:r>
      <w:proofErr w:type="spellStart"/>
      <w:r w:rsidRPr="009F3FAB">
        <w:rPr>
          <w:rFonts w:ascii="Arial" w:hAnsi="Arial" w:cs="Arial"/>
        </w:rPr>
        <w:t>diangkat</w:t>
      </w:r>
      <w:proofErr w:type="spellEnd"/>
      <w:r w:rsidRPr="009F3FAB">
        <w:rPr>
          <w:rFonts w:ascii="Arial" w:hAnsi="Arial" w:cs="Arial"/>
        </w:rPr>
        <w:t xml:space="preserve"> </w:t>
      </w:r>
      <w:proofErr w:type="spellStart"/>
      <w:r w:rsidRPr="009F3FAB">
        <w:rPr>
          <w:rFonts w:ascii="Arial" w:hAnsi="Arial" w:cs="Arial"/>
        </w:rPr>
        <w:t>sebagai</w:t>
      </w:r>
      <w:proofErr w:type="spellEnd"/>
      <w:r w:rsidRPr="009F3FAB">
        <w:rPr>
          <w:rFonts w:ascii="Arial" w:hAnsi="Arial" w:cs="Arial"/>
        </w:rPr>
        <w:t xml:space="preserve"> salah </w:t>
      </w:r>
      <w:proofErr w:type="spellStart"/>
      <w:r w:rsidRPr="009F3FAB">
        <w:rPr>
          <w:rFonts w:ascii="Arial" w:hAnsi="Arial" w:cs="Arial"/>
        </w:rPr>
        <w:t>satu</w:t>
      </w:r>
      <w:proofErr w:type="spellEnd"/>
      <w:r w:rsidRPr="009F3FAB">
        <w:rPr>
          <w:rFonts w:ascii="Arial" w:hAnsi="Arial" w:cs="Arial"/>
        </w:rPr>
        <w:t xml:space="preserve"> </w:t>
      </w:r>
      <w:proofErr w:type="spellStart"/>
      <w:r w:rsidRPr="009F3FAB">
        <w:rPr>
          <w:rFonts w:ascii="Arial" w:hAnsi="Arial" w:cs="Arial"/>
        </w:rPr>
        <w:t>daya</w:t>
      </w:r>
      <w:proofErr w:type="spellEnd"/>
      <w:r w:rsidRPr="009F3FAB">
        <w:rPr>
          <w:rFonts w:ascii="Arial" w:hAnsi="Arial" w:cs="Arial"/>
        </w:rPr>
        <w:t xml:space="preserve"> </w:t>
      </w:r>
      <w:proofErr w:type="spellStart"/>
      <w:r w:rsidRPr="009F3FAB">
        <w:rPr>
          <w:rFonts w:ascii="Arial" w:hAnsi="Arial" w:cs="Arial"/>
        </w:rPr>
        <w:t>tarik</w:t>
      </w:r>
      <w:proofErr w:type="spellEnd"/>
      <w:r w:rsidRPr="009F3FAB">
        <w:rPr>
          <w:rFonts w:ascii="Arial" w:hAnsi="Arial" w:cs="Arial"/>
        </w:rPr>
        <w:t xml:space="preserve"> </w:t>
      </w:r>
      <w:proofErr w:type="spellStart"/>
      <w:r w:rsidRPr="009F3FAB">
        <w:rPr>
          <w:rFonts w:ascii="Arial" w:hAnsi="Arial" w:cs="Arial"/>
        </w:rPr>
        <w:t>wisata</w:t>
      </w:r>
      <w:proofErr w:type="spellEnd"/>
      <w:r w:rsidRPr="009F3FAB">
        <w:rPr>
          <w:rFonts w:ascii="Arial" w:hAnsi="Arial" w:cs="Arial"/>
        </w:rPr>
        <w:t xml:space="preserve"> </w:t>
      </w:r>
      <w:proofErr w:type="spellStart"/>
      <w:r w:rsidRPr="009F3FAB">
        <w:rPr>
          <w:rFonts w:ascii="Arial" w:hAnsi="Arial" w:cs="Arial"/>
        </w:rPr>
        <w:t>melalui</w:t>
      </w:r>
      <w:proofErr w:type="spellEnd"/>
      <w:r w:rsidRPr="009F3FAB">
        <w:rPr>
          <w:rFonts w:ascii="Arial" w:hAnsi="Arial" w:cs="Arial"/>
        </w:rPr>
        <w:t xml:space="preserve"> festival </w:t>
      </w:r>
      <w:proofErr w:type="spellStart"/>
      <w:r w:rsidRPr="009F3FAB">
        <w:rPr>
          <w:rFonts w:ascii="Arial" w:hAnsi="Arial" w:cs="Arial"/>
        </w:rPr>
        <w:t>kuliner</w:t>
      </w:r>
      <w:proofErr w:type="spellEnd"/>
      <w:r w:rsidRPr="009F3FAB">
        <w:rPr>
          <w:rFonts w:ascii="Arial" w:hAnsi="Arial" w:cs="Arial"/>
        </w:rPr>
        <w:t xml:space="preserve">, tur </w:t>
      </w:r>
      <w:proofErr w:type="spellStart"/>
      <w:r w:rsidRPr="009F3FAB">
        <w:rPr>
          <w:rFonts w:ascii="Arial" w:hAnsi="Arial" w:cs="Arial"/>
        </w:rPr>
        <w:t>gastronomi</w:t>
      </w:r>
      <w:proofErr w:type="spellEnd"/>
      <w:r w:rsidRPr="009F3FAB">
        <w:rPr>
          <w:rFonts w:ascii="Arial" w:hAnsi="Arial" w:cs="Arial"/>
        </w:rPr>
        <w:t xml:space="preserve">, dan </w:t>
      </w:r>
      <w:proofErr w:type="spellStart"/>
      <w:r w:rsidRPr="009F3FAB">
        <w:rPr>
          <w:rFonts w:ascii="Arial" w:hAnsi="Arial" w:cs="Arial"/>
        </w:rPr>
        <w:t>promosi</w:t>
      </w:r>
      <w:proofErr w:type="spellEnd"/>
      <w:r w:rsidRPr="009F3FAB">
        <w:rPr>
          <w:rFonts w:ascii="Arial" w:hAnsi="Arial" w:cs="Arial"/>
        </w:rPr>
        <w:t xml:space="preserve"> </w:t>
      </w:r>
      <w:proofErr w:type="spellStart"/>
      <w:r w:rsidRPr="009F3FAB">
        <w:rPr>
          <w:rFonts w:ascii="Arial" w:hAnsi="Arial" w:cs="Arial"/>
        </w:rPr>
        <w:t>dalam</w:t>
      </w:r>
      <w:proofErr w:type="spellEnd"/>
      <w:r w:rsidRPr="009F3FAB">
        <w:rPr>
          <w:rFonts w:ascii="Arial" w:hAnsi="Arial" w:cs="Arial"/>
        </w:rPr>
        <w:t xml:space="preserve"> </w:t>
      </w:r>
      <w:proofErr w:type="spellStart"/>
      <w:r w:rsidRPr="009F3FAB">
        <w:rPr>
          <w:rFonts w:ascii="Arial" w:hAnsi="Arial" w:cs="Arial"/>
        </w:rPr>
        <w:t>skala</w:t>
      </w:r>
      <w:proofErr w:type="spellEnd"/>
      <w:r w:rsidRPr="009F3FAB">
        <w:rPr>
          <w:rFonts w:ascii="Arial" w:hAnsi="Arial" w:cs="Arial"/>
        </w:rPr>
        <w:t xml:space="preserve"> </w:t>
      </w:r>
      <w:proofErr w:type="spellStart"/>
      <w:r w:rsidRPr="009F3FAB">
        <w:rPr>
          <w:rFonts w:ascii="Arial" w:hAnsi="Arial" w:cs="Arial"/>
        </w:rPr>
        <w:t>nasional</w:t>
      </w:r>
      <w:proofErr w:type="spellEnd"/>
      <w:r w:rsidRPr="009F3FAB">
        <w:rPr>
          <w:rFonts w:ascii="Arial" w:hAnsi="Arial" w:cs="Arial"/>
        </w:rPr>
        <w:t xml:space="preserve"> </w:t>
      </w:r>
      <w:proofErr w:type="spellStart"/>
      <w:r w:rsidRPr="009F3FAB">
        <w:rPr>
          <w:rFonts w:ascii="Arial" w:hAnsi="Arial" w:cs="Arial"/>
        </w:rPr>
        <w:t>maupun</w:t>
      </w:r>
      <w:proofErr w:type="spellEnd"/>
      <w:r w:rsidRPr="009F3FAB">
        <w:rPr>
          <w:rFonts w:ascii="Arial" w:hAnsi="Arial" w:cs="Arial"/>
        </w:rPr>
        <w:t xml:space="preserve"> </w:t>
      </w:r>
      <w:proofErr w:type="spellStart"/>
      <w:r w:rsidRPr="009F3FAB">
        <w:rPr>
          <w:rFonts w:ascii="Arial" w:hAnsi="Arial" w:cs="Arial"/>
        </w:rPr>
        <w:t>internasional</w:t>
      </w:r>
      <w:proofErr w:type="spellEnd"/>
      <w:r w:rsidRPr="009F3FAB">
        <w:rPr>
          <w:rFonts w:ascii="Arial" w:hAnsi="Arial" w:cs="Arial"/>
        </w:rPr>
        <w:t xml:space="preserve">. </w:t>
      </w:r>
      <w:r w:rsidRPr="009F3FAB">
        <w:rPr>
          <w:rFonts w:ascii="Arial" w:hAnsi="Arial" w:cs="Arial"/>
        </w:rPr>
        <w:lastRenderedPageBreak/>
        <w:t xml:space="preserve">Hal </w:t>
      </w:r>
      <w:proofErr w:type="spellStart"/>
      <w:r w:rsidRPr="009F3FAB">
        <w:rPr>
          <w:rFonts w:ascii="Arial" w:hAnsi="Arial" w:cs="Arial"/>
        </w:rPr>
        <w:t>ini</w:t>
      </w:r>
      <w:proofErr w:type="spellEnd"/>
      <w:r w:rsidRPr="009F3FAB">
        <w:rPr>
          <w:rFonts w:ascii="Arial" w:hAnsi="Arial" w:cs="Arial"/>
        </w:rPr>
        <w:t xml:space="preserve"> </w:t>
      </w:r>
      <w:proofErr w:type="spellStart"/>
      <w:r w:rsidRPr="009F3FAB">
        <w:rPr>
          <w:rFonts w:ascii="Arial" w:hAnsi="Arial" w:cs="Arial"/>
        </w:rPr>
        <w:t>akan</w:t>
      </w:r>
      <w:proofErr w:type="spellEnd"/>
      <w:r w:rsidRPr="009F3FAB">
        <w:rPr>
          <w:rFonts w:ascii="Arial" w:hAnsi="Arial" w:cs="Arial"/>
        </w:rPr>
        <w:t xml:space="preserve"> </w:t>
      </w:r>
      <w:proofErr w:type="spellStart"/>
      <w:r w:rsidRPr="009F3FAB">
        <w:rPr>
          <w:rFonts w:ascii="Arial" w:hAnsi="Arial" w:cs="Arial"/>
        </w:rPr>
        <w:t>memperkuat</w:t>
      </w:r>
      <w:proofErr w:type="spellEnd"/>
      <w:r w:rsidRPr="009F3FAB">
        <w:rPr>
          <w:rFonts w:ascii="Arial" w:hAnsi="Arial" w:cs="Arial"/>
        </w:rPr>
        <w:t xml:space="preserve"> </w:t>
      </w:r>
      <w:proofErr w:type="spellStart"/>
      <w:r w:rsidRPr="009F3FAB">
        <w:rPr>
          <w:rFonts w:ascii="Arial" w:hAnsi="Arial" w:cs="Arial"/>
        </w:rPr>
        <w:t>identitas</w:t>
      </w:r>
      <w:proofErr w:type="spellEnd"/>
      <w:r w:rsidRPr="009F3FAB">
        <w:rPr>
          <w:rFonts w:ascii="Arial" w:hAnsi="Arial" w:cs="Arial"/>
        </w:rPr>
        <w:t xml:space="preserve"> </w:t>
      </w:r>
      <w:proofErr w:type="spellStart"/>
      <w:r w:rsidRPr="009F3FAB">
        <w:rPr>
          <w:rFonts w:ascii="Arial" w:hAnsi="Arial" w:cs="Arial"/>
        </w:rPr>
        <w:t>Kabupaten</w:t>
      </w:r>
      <w:proofErr w:type="spellEnd"/>
      <w:r w:rsidRPr="009F3FAB">
        <w:rPr>
          <w:rFonts w:ascii="Arial" w:hAnsi="Arial" w:cs="Arial"/>
        </w:rPr>
        <w:t xml:space="preserve"> </w:t>
      </w:r>
      <w:proofErr w:type="spellStart"/>
      <w:r w:rsidRPr="009F3FAB">
        <w:rPr>
          <w:rFonts w:ascii="Arial" w:hAnsi="Arial" w:cs="Arial"/>
        </w:rPr>
        <w:t>Lingga</w:t>
      </w:r>
      <w:proofErr w:type="spellEnd"/>
      <w:r w:rsidRPr="009F3FAB">
        <w:rPr>
          <w:rFonts w:ascii="Arial" w:hAnsi="Arial" w:cs="Arial"/>
        </w:rPr>
        <w:t xml:space="preserve"> </w:t>
      </w:r>
      <w:proofErr w:type="spellStart"/>
      <w:r w:rsidRPr="009F3FAB">
        <w:rPr>
          <w:rFonts w:ascii="Arial" w:hAnsi="Arial" w:cs="Arial"/>
        </w:rPr>
        <w:t>sebagai</w:t>
      </w:r>
      <w:proofErr w:type="spellEnd"/>
      <w:r w:rsidRPr="009F3FAB">
        <w:rPr>
          <w:rFonts w:ascii="Arial" w:hAnsi="Arial" w:cs="Arial"/>
        </w:rPr>
        <w:t xml:space="preserve"> </w:t>
      </w:r>
      <w:proofErr w:type="spellStart"/>
      <w:r w:rsidRPr="009F3FAB">
        <w:rPr>
          <w:rFonts w:ascii="Arial" w:hAnsi="Arial" w:cs="Arial"/>
        </w:rPr>
        <w:t>destinasi</w:t>
      </w:r>
      <w:proofErr w:type="spellEnd"/>
      <w:r w:rsidRPr="009F3FAB">
        <w:rPr>
          <w:rFonts w:ascii="Arial" w:hAnsi="Arial" w:cs="Arial"/>
        </w:rPr>
        <w:t xml:space="preserve"> </w:t>
      </w:r>
      <w:proofErr w:type="spellStart"/>
      <w:r w:rsidRPr="009F3FAB">
        <w:rPr>
          <w:rFonts w:ascii="Arial" w:hAnsi="Arial" w:cs="Arial"/>
        </w:rPr>
        <w:t>kuliner</w:t>
      </w:r>
      <w:proofErr w:type="spellEnd"/>
      <w:r w:rsidRPr="009F3FAB">
        <w:rPr>
          <w:rFonts w:ascii="Arial" w:hAnsi="Arial" w:cs="Arial"/>
        </w:rPr>
        <w:t xml:space="preserve"> </w:t>
      </w:r>
      <w:proofErr w:type="spellStart"/>
      <w:r w:rsidRPr="009F3FAB">
        <w:rPr>
          <w:rFonts w:ascii="Arial" w:hAnsi="Arial" w:cs="Arial"/>
        </w:rPr>
        <w:t>khas</w:t>
      </w:r>
      <w:proofErr w:type="spellEnd"/>
      <w:r w:rsidRPr="009F3FAB">
        <w:rPr>
          <w:rFonts w:ascii="Arial" w:hAnsi="Arial" w:cs="Arial"/>
        </w:rPr>
        <w:t xml:space="preserve"> </w:t>
      </w:r>
      <w:proofErr w:type="spellStart"/>
      <w:r w:rsidRPr="009F3FAB">
        <w:rPr>
          <w:rFonts w:ascii="Arial" w:hAnsi="Arial" w:cs="Arial"/>
        </w:rPr>
        <w:t>Melayu</w:t>
      </w:r>
      <w:proofErr w:type="spellEnd"/>
      <w:r w:rsidRPr="009F3FAB">
        <w:rPr>
          <w:rFonts w:ascii="Arial" w:hAnsi="Arial" w:cs="Arial"/>
        </w:rPr>
        <w:t>.</w:t>
      </w:r>
    </w:p>
    <w:p w:rsidR="009F3FAB" w:rsidRPr="009F3FAB" w:rsidRDefault="009F3FAB" w:rsidP="009F3FAB">
      <w:pPr>
        <w:numPr>
          <w:ilvl w:val="0"/>
          <w:numId w:val="14"/>
        </w:numPr>
        <w:spacing w:before="100" w:beforeAutospacing="1" w:after="100" w:afterAutospacing="1" w:line="360" w:lineRule="auto"/>
        <w:jc w:val="both"/>
        <w:rPr>
          <w:rFonts w:ascii="Arial" w:hAnsi="Arial" w:cs="Arial"/>
        </w:rPr>
      </w:pPr>
      <w:proofErr w:type="spellStart"/>
      <w:r w:rsidRPr="009F3FAB">
        <w:rPr>
          <w:rStyle w:val="Strong"/>
          <w:rFonts w:ascii="Arial" w:eastAsiaTheme="majorEastAsia" w:hAnsi="Arial" w:cs="Arial"/>
        </w:rPr>
        <w:t>Penguatan</w:t>
      </w:r>
      <w:proofErr w:type="spellEnd"/>
      <w:r w:rsidRPr="009F3FAB">
        <w:rPr>
          <w:rStyle w:val="Strong"/>
          <w:rFonts w:ascii="Arial" w:eastAsiaTheme="majorEastAsia" w:hAnsi="Arial" w:cs="Arial"/>
        </w:rPr>
        <w:t xml:space="preserve"> </w:t>
      </w:r>
      <w:proofErr w:type="spellStart"/>
      <w:r w:rsidRPr="009F3FAB">
        <w:rPr>
          <w:rStyle w:val="Strong"/>
          <w:rFonts w:ascii="Arial" w:eastAsiaTheme="majorEastAsia" w:hAnsi="Arial" w:cs="Arial"/>
        </w:rPr>
        <w:t>Infrastruktur</w:t>
      </w:r>
      <w:proofErr w:type="spellEnd"/>
      <w:r w:rsidRPr="009F3FAB">
        <w:rPr>
          <w:rStyle w:val="Strong"/>
          <w:rFonts w:ascii="Arial" w:eastAsiaTheme="majorEastAsia" w:hAnsi="Arial" w:cs="Arial"/>
        </w:rPr>
        <w:t xml:space="preserve"> dan </w:t>
      </w:r>
      <w:proofErr w:type="spellStart"/>
      <w:r w:rsidRPr="009F3FAB">
        <w:rPr>
          <w:rStyle w:val="Strong"/>
          <w:rFonts w:ascii="Arial" w:eastAsiaTheme="majorEastAsia" w:hAnsi="Arial" w:cs="Arial"/>
        </w:rPr>
        <w:t>Dukungan</w:t>
      </w:r>
      <w:proofErr w:type="spellEnd"/>
      <w:r w:rsidRPr="009F3FAB">
        <w:rPr>
          <w:rStyle w:val="Strong"/>
          <w:rFonts w:ascii="Arial" w:eastAsiaTheme="majorEastAsia" w:hAnsi="Arial" w:cs="Arial"/>
        </w:rPr>
        <w:t xml:space="preserve"> </w:t>
      </w:r>
      <w:proofErr w:type="spellStart"/>
      <w:r w:rsidRPr="009F3FAB">
        <w:rPr>
          <w:rStyle w:val="Strong"/>
          <w:rFonts w:ascii="Arial" w:eastAsiaTheme="majorEastAsia" w:hAnsi="Arial" w:cs="Arial"/>
        </w:rPr>
        <w:t>Kebijakan</w:t>
      </w:r>
      <w:proofErr w:type="spellEnd"/>
      <w:r w:rsidRPr="009F3FAB">
        <w:rPr>
          <w:rFonts w:ascii="Arial" w:hAnsi="Arial" w:cs="Arial"/>
        </w:rPr>
        <w:t xml:space="preserve">: </w:t>
      </w:r>
      <w:proofErr w:type="spellStart"/>
      <w:r w:rsidRPr="009F3FAB">
        <w:rPr>
          <w:rFonts w:ascii="Arial" w:hAnsi="Arial" w:cs="Arial"/>
        </w:rPr>
        <w:t>Pemerintah</w:t>
      </w:r>
      <w:proofErr w:type="spellEnd"/>
      <w:r w:rsidRPr="009F3FAB">
        <w:rPr>
          <w:rFonts w:ascii="Arial" w:hAnsi="Arial" w:cs="Arial"/>
        </w:rPr>
        <w:t xml:space="preserve"> </w:t>
      </w:r>
      <w:proofErr w:type="spellStart"/>
      <w:r w:rsidRPr="009F3FAB">
        <w:rPr>
          <w:rFonts w:ascii="Arial" w:hAnsi="Arial" w:cs="Arial"/>
        </w:rPr>
        <w:t>perlu</w:t>
      </w:r>
      <w:proofErr w:type="spellEnd"/>
      <w:r w:rsidRPr="009F3FAB">
        <w:rPr>
          <w:rFonts w:ascii="Arial" w:hAnsi="Arial" w:cs="Arial"/>
        </w:rPr>
        <w:t xml:space="preserve"> </w:t>
      </w:r>
      <w:proofErr w:type="spellStart"/>
      <w:r w:rsidRPr="009F3FAB">
        <w:rPr>
          <w:rFonts w:ascii="Arial" w:hAnsi="Arial" w:cs="Arial"/>
        </w:rPr>
        <w:t>menyediakan</w:t>
      </w:r>
      <w:proofErr w:type="spellEnd"/>
      <w:r w:rsidRPr="009F3FAB">
        <w:rPr>
          <w:rFonts w:ascii="Arial" w:hAnsi="Arial" w:cs="Arial"/>
        </w:rPr>
        <w:t xml:space="preserve"> </w:t>
      </w:r>
      <w:proofErr w:type="spellStart"/>
      <w:r w:rsidRPr="009F3FAB">
        <w:rPr>
          <w:rFonts w:ascii="Arial" w:hAnsi="Arial" w:cs="Arial"/>
        </w:rPr>
        <w:t>infrastruktur</w:t>
      </w:r>
      <w:proofErr w:type="spellEnd"/>
      <w:r w:rsidRPr="009F3FAB">
        <w:rPr>
          <w:rFonts w:ascii="Arial" w:hAnsi="Arial" w:cs="Arial"/>
        </w:rPr>
        <w:t xml:space="preserve"> yang </w:t>
      </w:r>
      <w:proofErr w:type="spellStart"/>
      <w:r w:rsidRPr="009F3FAB">
        <w:rPr>
          <w:rFonts w:ascii="Arial" w:hAnsi="Arial" w:cs="Arial"/>
        </w:rPr>
        <w:t>mendukung</w:t>
      </w:r>
      <w:proofErr w:type="spellEnd"/>
      <w:r w:rsidRPr="009F3FAB">
        <w:rPr>
          <w:rFonts w:ascii="Arial" w:hAnsi="Arial" w:cs="Arial"/>
        </w:rPr>
        <w:t xml:space="preserve">, </w:t>
      </w:r>
      <w:proofErr w:type="spellStart"/>
      <w:r w:rsidRPr="009F3FAB">
        <w:rPr>
          <w:rFonts w:ascii="Arial" w:hAnsi="Arial" w:cs="Arial"/>
        </w:rPr>
        <w:t>seperti</w:t>
      </w:r>
      <w:proofErr w:type="spellEnd"/>
      <w:r w:rsidRPr="009F3FAB">
        <w:rPr>
          <w:rFonts w:ascii="Arial" w:hAnsi="Arial" w:cs="Arial"/>
        </w:rPr>
        <w:t xml:space="preserve"> </w:t>
      </w:r>
      <w:proofErr w:type="spellStart"/>
      <w:r w:rsidRPr="009F3FAB">
        <w:rPr>
          <w:rFonts w:ascii="Arial" w:hAnsi="Arial" w:cs="Arial"/>
        </w:rPr>
        <w:t>fasilitas</w:t>
      </w:r>
      <w:proofErr w:type="spellEnd"/>
      <w:r w:rsidRPr="009F3FAB">
        <w:rPr>
          <w:rFonts w:ascii="Arial" w:hAnsi="Arial" w:cs="Arial"/>
        </w:rPr>
        <w:t xml:space="preserve"> </w:t>
      </w:r>
      <w:proofErr w:type="spellStart"/>
      <w:r w:rsidRPr="009F3FAB">
        <w:rPr>
          <w:rFonts w:ascii="Arial" w:hAnsi="Arial" w:cs="Arial"/>
        </w:rPr>
        <w:t>produksi</w:t>
      </w:r>
      <w:proofErr w:type="spellEnd"/>
      <w:r w:rsidRPr="009F3FAB">
        <w:rPr>
          <w:rFonts w:ascii="Arial" w:hAnsi="Arial" w:cs="Arial"/>
        </w:rPr>
        <w:t xml:space="preserve"> dan </w:t>
      </w:r>
      <w:proofErr w:type="spellStart"/>
      <w:r w:rsidRPr="009F3FAB">
        <w:rPr>
          <w:rFonts w:ascii="Arial" w:hAnsi="Arial" w:cs="Arial"/>
        </w:rPr>
        <w:t>distribusi</w:t>
      </w:r>
      <w:proofErr w:type="spellEnd"/>
      <w:r w:rsidRPr="009F3FAB">
        <w:rPr>
          <w:rFonts w:ascii="Arial" w:hAnsi="Arial" w:cs="Arial"/>
        </w:rPr>
        <w:t xml:space="preserve"> </w:t>
      </w:r>
      <w:proofErr w:type="spellStart"/>
      <w:r w:rsidRPr="009F3FAB">
        <w:rPr>
          <w:rFonts w:ascii="Arial" w:hAnsi="Arial" w:cs="Arial"/>
        </w:rPr>
        <w:t>hasil</w:t>
      </w:r>
      <w:proofErr w:type="spellEnd"/>
      <w:r w:rsidRPr="009F3FAB">
        <w:rPr>
          <w:rFonts w:ascii="Arial" w:hAnsi="Arial" w:cs="Arial"/>
        </w:rPr>
        <w:t xml:space="preserve"> </w:t>
      </w:r>
      <w:proofErr w:type="spellStart"/>
      <w:r w:rsidRPr="009F3FAB">
        <w:rPr>
          <w:rFonts w:ascii="Arial" w:hAnsi="Arial" w:cs="Arial"/>
        </w:rPr>
        <w:t>laut</w:t>
      </w:r>
      <w:proofErr w:type="spellEnd"/>
      <w:r w:rsidRPr="009F3FAB">
        <w:rPr>
          <w:rFonts w:ascii="Arial" w:hAnsi="Arial" w:cs="Arial"/>
        </w:rPr>
        <w:t xml:space="preserve">, </w:t>
      </w:r>
      <w:proofErr w:type="spellStart"/>
      <w:r w:rsidRPr="009F3FAB">
        <w:rPr>
          <w:rFonts w:ascii="Arial" w:hAnsi="Arial" w:cs="Arial"/>
        </w:rPr>
        <w:t>serta</w:t>
      </w:r>
      <w:proofErr w:type="spellEnd"/>
      <w:r w:rsidRPr="009F3FAB">
        <w:rPr>
          <w:rFonts w:ascii="Arial" w:hAnsi="Arial" w:cs="Arial"/>
        </w:rPr>
        <w:t xml:space="preserve"> </w:t>
      </w:r>
      <w:proofErr w:type="spellStart"/>
      <w:r w:rsidRPr="009F3FAB">
        <w:rPr>
          <w:rFonts w:ascii="Arial" w:hAnsi="Arial" w:cs="Arial"/>
        </w:rPr>
        <w:t>kebijakan</w:t>
      </w:r>
      <w:proofErr w:type="spellEnd"/>
      <w:r w:rsidRPr="009F3FAB">
        <w:rPr>
          <w:rFonts w:ascii="Arial" w:hAnsi="Arial" w:cs="Arial"/>
        </w:rPr>
        <w:t xml:space="preserve"> yang </w:t>
      </w:r>
      <w:proofErr w:type="spellStart"/>
      <w:r w:rsidRPr="009F3FAB">
        <w:rPr>
          <w:rFonts w:ascii="Arial" w:hAnsi="Arial" w:cs="Arial"/>
        </w:rPr>
        <w:t>mendorong</w:t>
      </w:r>
      <w:proofErr w:type="spellEnd"/>
      <w:r w:rsidRPr="009F3FAB">
        <w:rPr>
          <w:rFonts w:ascii="Arial" w:hAnsi="Arial" w:cs="Arial"/>
        </w:rPr>
        <w:t xml:space="preserve"> </w:t>
      </w:r>
      <w:proofErr w:type="spellStart"/>
      <w:r w:rsidRPr="009F3FAB">
        <w:rPr>
          <w:rFonts w:ascii="Arial" w:hAnsi="Arial" w:cs="Arial"/>
        </w:rPr>
        <w:t>pengelolaan</w:t>
      </w:r>
      <w:proofErr w:type="spellEnd"/>
      <w:r w:rsidRPr="009F3FAB">
        <w:rPr>
          <w:rFonts w:ascii="Arial" w:hAnsi="Arial" w:cs="Arial"/>
        </w:rPr>
        <w:t xml:space="preserve"> </w:t>
      </w:r>
      <w:proofErr w:type="spellStart"/>
      <w:r w:rsidRPr="009F3FAB">
        <w:rPr>
          <w:rFonts w:ascii="Arial" w:hAnsi="Arial" w:cs="Arial"/>
        </w:rPr>
        <w:t>sumber</w:t>
      </w:r>
      <w:proofErr w:type="spellEnd"/>
      <w:r w:rsidRPr="009F3FAB">
        <w:rPr>
          <w:rFonts w:ascii="Arial" w:hAnsi="Arial" w:cs="Arial"/>
        </w:rPr>
        <w:t xml:space="preserve"> </w:t>
      </w:r>
      <w:proofErr w:type="spellStart"/>
      <w:r w:rsidRPr="009F3FAB">
        <w:rPr>
          <w:rFonts w:ascii="Arial" w:hAnsi="Arial" w:cs="Arial"/>
        </w:rPr>
        <w:t>daya</w:t>
      </w:r>
      <w:proofErr w:type="spellEnd"/>
      <w:r w:rsidRPr="009F3FAB">
        <w:rPr>
          <w:rFonts w:ascii="Arial" w:hAnsi="Arial" w:cs="Arial"/>
        </w:rPr>
        <w:t xml:space="preserve"> </w:t>
      </w:r>
      <w:proofErr w:type="spellStart"/>
      <w:r w:rsidRPr="009F3FAB">
        <w:rPr>
          <w:rFonts w:ascii="Arial" w:hAnsi="Arial" w:cs="Arial"/>
        </w:rPr>
        <w:t>laut</w:t>
      </w:r>
      <w:proofErr w:type="spellEnd"/>
      <w:r w:rsidRPr="009F3FAB">
        <w:rPr>
          <w:rFonts w:ascii="Arial" w:hAnsi="Arial" w:cs="Arial"/>
        </w:rPr>
        <w:t xml:space="preserve"> </w:t>
      </w:r>
      <w:proofErr w:type="spellStart"/>
      <w:r w:rsidRPr="009F3FAB">
        <w:rPr>
          <w:rFonts w:ascii="Arial" w:hAnsi="Arial" w:cs="Arial"/>
        </w:rPr>
        <w:t>secara</w:t>
      </w:r>
      <w:proofErr w:type="spellEnd"/>
      <w:r w:rsidRPr="009F3FAB">
        <w:rPr>
          <w:rFonts w:ascii="Arial" w:hAnsi="Arial" w:cs="Arial"/>
        </w:rPr>
        <w:t xml:space="preserve"> </w:t>
      </w:r>
      <w:proofErr w:type="spellStart"/>
      <w:r w:rsidRPr="009F3FAB">
        <w:rPr>
          <w:rFonts w:ascii="Arial" w:hAnsi="Arial" w:cs="Arial"/>
        </w:rPr>
        <w:t>berkelanjutan</w:t>
      </w:r>
      <w:proofErr w:type="spellEnd"/>
      <w:r w:rsidRPr="009F3FAB">
        <w:rPr>
          <w:rFonts w:ascii="Arial" w:hAnsi="Arial" w:cs="Arial"/>
        </w:rPr>
        <w:t>.</w:t>
      </w:r>
    </w:p>
    <w:p w:rsidR="00333310" w:rsidRPr="00CE2791" w:rsidRDefault="00333310" w:rsidP="00333310">
      <w:pPr>
        <w:rPr>
          <w:rFonts w:ascii="Arial" w:hAnsi="Arial" w:cs="Arial"/>
          <w:sz w:val="28"/>
          <w:szCs w:val="28"/>
          <w:lang w:val="id-ID"/>
        </w:rPr>
      </w:pPr>
    </w:p>
    <w:p w:rsidR="00333310" w:rsidRPr="00CE2791" w:rsidRDefault="00333310" w:rsidP="00333310">
      <w:pPr>
        <w:rPr>
          <w:rFonts w:ascii="Arial" w:hAnsi="Arial" w:cs="Arial"/>
          <w:sz w:val="28"/>
          <w:szCs w:val="28"/>
          <w:lang w:val="id-ID"/>
        </w:rPr>
      </w:pPr>
    </w:p>
    <w:p w:rsidR="009F3FAB" w:rsidRDefault="009F3FAB" w:rsidP="00761E98">
      <w:pPr>
        <w:pStyle w:val="Heading1"/>
        <w:rPr>
          <w:lang w:val="id-ID"/>
        </w:rPr>
      </w:pPr>
    </w:p>
    <w:p w:rsidR="009F3FAB" w:rsidRDefault="009F3FAB" w:rsidP="00761E98">
      <w:pPr>
        <w:pStyle w:val="Heading1"/>
        <w:rPr>
          <w:lang w:val="id-ID"/>
        </w:rPr>
      </w:pPr>
    </w:p>
    <w:p w:rsidR="009F3FAB" w:rsidRDefault="009F3FAB" w:rsidP="009F3FAB">
      <w:pPr>
        <w:rPr>
          <w:lang w:val="id-ID"/>
        </w:rPr>
      </w:pPr>
    </w:p>
    <w:p w:rsidR="009F3FAB" w:rsidRDefault="009F3FAB" w:rsidP="009F3FAB">
      <w:pPr>
        <w:rPr>
          <w:lang w:val="id-ID"/>
        </w:rPr>
      </w:pPr>
    </w:p>
    <w:p w:rsidR="009F3FAB" w:rsidRDefault="009F3FAB" w:rsidP="009F3FAB">
      <w:pPr>
        <w:rPr>
          <w:lang w:val="id-ID"/>
        </w:rPr>
      </w:pPr>
    </w:p>
    <w:p w:rsidR="009F3FAB" w:rsidRDefault="009F3FAB" w:rsidP="009F3FAB">
      <w:pPr>
        <w:rPr>
          <w:lang w:val="id-ID"/>
        </w:rPr>
      </w:pPr>
    </w:p>
    <w:p w:rsidR="009F3FAB" w:rsidRDefault="009F3FAB" w:rsidP="009F3FAB">
      <w:pPr>
        <w:rPr>
          <w:lang w:val="id-ID"/>
        </w:rPr>
      </w:pPr>
    </w:p>
    <w:p w:rsidR="009F3FAB" w:rsidRDefault="009F3FAB" w:rsidP="009F3FAB">
      <w:pPr>
        <w:rPr>
          <w:lang w:val="id-ID"/>
        </w:rPr>
      </w:pPr>
    </w:p>
    <w:p w:rsidR="009F3FAB" w:rsidRDefault="009F3FAB" w:rsidP="009F3FAB">
      <w:pPr>
        <w:rPr>
          <w:lang w:val="id-ID"/>
        </w:rPr>
      </w:pPr>
    </w:p>
    <w:p w:rsidR="009F3FAB" w:rsidRDefault="009F3FAB" w:rsidP="009F3FAB">
      <w:pPr>
        <w:rPr>
          <w:lang w:val="id-ID"/>
        </w:rPr>
      </w:pPr>
    </w:p>
    <w:p w:rsidR="009F3FAB" w:rsidRDefault="009F3FAB" w:rsidP="009F3FAB">
      <w:pPr>
        <w:rPr>
          <w:lang w:val="id-ID"/>
        </w:rPr>
      </w:pPr>
    </w:p>
    <w:p w:rsidR="009F3FAB" w:rsidRDefault="009F3FAB" w:rsidP="009F3FAB">
      <w:pPr>
        <w:rPr>
          <w:lang w:val="id-ID"/>
        </w:rPr>
      </w:pPr>
    </w:p>
    <w:p w:rsidR="009F3FAB" w:rsidRDefault="009F3FAB" w:rsidP="009F3FAB">
      <w:pPr>
        <w:rPr>
          <w:lang w:val="id-ID"/>
        </w:rPr>
      </w:pPr>
    </w:p>
    <w:p w:rsidR="009F3FAB" w:rsidRDefault="009F3FAB" w:rsidP="009F3FAB">
      <w:pPr>
        <w:rPr>
          <w:lang w:val="id-ID"/>
        </w:rPr>
      </w:pPr>
    </w:p>
    <w:p w:rsidR="009F3FAB" w:rsidRDefault="009F3FAB" w:rsidP="009F3FAB">
      <w:pPr>
        <w:rPr>
          <w:lang w:val="id-ID"/>
        </w:rPr>
      </w:pPr>
    </w:p>
    <w:p w:rsidR="002A3408" w:rsidRDefault="002A3408" w:rsidP="009F3FAB">
      <w:pPr>
        <w:rPr>
          <w:lang w:val="id-ID"/>
        </w:rPr>
      </w:pPr>
    </w:p>
    <w:p w:rsidR="002A3408" w:rsidRDefault="002A3408" w:rsidP="009F3FAB">
      <w:pPr>
        <w:rPr>
          <w:lang w:val="id-ID"/>
        </w:rPr>
      </w:pPr>
    </w:p>
    <w:p w:rsidR="002A3408" w:rsidRDefault="002A3408" w:rsidP="009F3FAB">
      <w:pPr>
        <w:rPr>
          <w:lang w:val="id-ID"/>
        </w:rPr>
      </w:pPr>
    </w:p>
    <w:p w:rsidR="002A3408" w:rsidRDefault="002A3408" w:rsidP="009F3FAB">
      <w:pPr>
        <w:rPr>
          <w:lang w:val="id-ID"/>
        </w:rPr>
      </w:pPr>
    </w:p>
    <w:p w:rsidR="002A3408" w:rsidRDefault="002A3408" w:rsidP="009F3FAB">
      <w:pPr>
        <w:rPr>
          <w:lang w:val="id-ID"/>
        </w:rPr>
      </w:pPr>
    </w:p>
    <w:p w:rsidR="002A3408" w:rsidRDefault="002A3408" w:rsidP="009F3FAB">
      <w:pPr>
        <w:rPr>
          <w:lang w:val="id-ID"/>
        </w:rPr>
      </w:pPr>
    </w:p>
    <w:p w:rsidR="002A3408" w:rsidRDefault="002A3408" w:rsidP="009F3FAB">
      <w:pPr>
        <w:rPr>
          <w:lang w:val="id-ID"/>
        </w:rPr>
      </w:pPr>
    </w:p>
    <w:p w:rsidR="002A3408" w:rsidRDefault="002A3408" w:rsidP="009F3FAB">
      <w:pPr>
        <w:rPr>
          <w:lang w:val="id-ID"/>
        </w:rPr>
      </w:pPr>
    </w:p>
    <w:p w:rsidR="002A3408" w:rsidRPr="009F3FAB" w:rsidRDefault="002A3408" w:rsidP="009F3FAB">
      <w:pPr>
        <w:rPr>
          <w:lang w:val="id-ID"/>
        </w:rPr>
      </w:pPr>
    </w:p>
    <w:p w:rsidR="00333310" w:rsidRPr="00CE2791" w:rsidRDefault="00333310" w:rsidP="00761E98">
      <w:pPr>
        <w:pStyle w:val="Heading1"/>
        <w:rPr>
          <w:lang w:val="id-ID"/>
        </w:rPr>
      </w:pPr>
      <w:bookmarkStart w:id="29" w:name="_Toc187160286"/>
      <w:r w:rsidRPr="00CE2791">
        <w:rPr>
          <w:lang w:val="id-ID"/>
        </w:rPr>
        <w:lastRenderedPageBreak/>
        <w:t>DAFTAR PUSTAKA</w:t>
      </w:r>
      <w:bookmarkEnd w:id="29"/>
    </w:p>
    <w:p w:rsidR="00743BD8" w:rsidRPr="00CE2791" w:rsidRDefault="00743BD8" w:rsidP="00333310">
      <w:pPr>
        <w:rPr>
          <w:rFonts w:ascii="Arial" w:hAnsi="Arial" w:cs="Arial"/>
          <w:sz w:val="28"/>
          <w:szCs w:val="28"/>
          <w:lang w:val="id-ID"/>
        </w:rPr>
      </w:pPr>
    </w:p>
    <w:sdt>
      <w:sdtPr>
        <w:rPr>
          <w:rFonts w:ascii="Arial" w:hAnsi="Arial" w:cs="Arial"/>
          <w:color w:val="000000"/>
          <w:sz w:val="28"/>
          <w:szCs w:val="28"/>
          <w:lang w:val="id-ID"/>
        </w:rPr>
        <w:tag w:val="MENDELEY_BIBLIOGRAPHY"/>
        <w:id w:val="470488689"/>
        <w:placeholder>
          <w:docPart w:val="DefaultPlaceholder_-1854013440"/>
        </w:placeholder>
      </w:sdtPr>
      <w:sdtContent>
        <w:p w:rsidR="005E6E85" w:rsidRPr="00CE2791" w:rsidRDefault="005E6E85" w:rsidP="002A3408">
          <w:pPr>
            <w:autoSpaceDE w:val="0"/>
            <w:autoSpaceDN w:val="0"/>
            <w:ind w:hanging="480"/>
            <w:jc w:val="both"/>
            <w:divId w:val="392429884"/>
            <w:rPr>
              <w:lang w:val="id-ID"/>
            </w:rPr>
          </w:pPr>
          <w:r w:rsidRPr="00CE2791">
            <w:rPr>
              <w:lang w:val="id-ID"/>
            </w:rPr>
            <w:t xml:space="preserve">Afriani, M., Rini, R. O. P., &amp; Gunawan, A. A. (2022). Analisis Gastronomi Makanan Tradisional Melayu </w:t>
          </w:r>
          <w:proofErr w:type="spellStart"/>
          <w:r w:rsidRPr="00CE2791">
            <w:rPr>
              <w:lang w:val="id-ID"/>
            </w:rPr>
            <w:t>Mie</w:t>
          </w:r>
          <w:proofErr w:type="spellEnd"/>
          <w:r w:rsidRPr="00CE2791">
            <w:rPr>
              <w:lang w:val="id-ID"/>
            </w:rPr>
            <w:t xml:space="preserve"> Lendir sebagai Daya Tarik Wisata Batam. </w:t>
          </w:r>
          <w:r w:rsidRPr="00CE2791">
            <w:rPr>
              <w:i/>
              <w:iCs/>
              <w:lang w:val="id-ID"/>
            </w:rPr>
            <w:t xml:space="preserve">Tourism </w:t>
          </w:r>
          <w:proofErr w:type="spellStart"/>
          <w:r w:rsidRPr="00CE2791">
            <w:rPr>
              <w:i/>
              <w:iCs/>
              <w:lang w:val="id-ID"/>
            </w:rPr>
            <w:t>Scientific</w:t>
          </w:r>
          <w:proofErr w:type="spellEnd"/>
          <w:r w:rsidRPr="00CE2791">
            <w:rPr>
              <w:i/>
              <w:iCs/>
              <w:lang w:val="id-ID"/>
            </w:rPr>
            <w:t xml:space="preserve"> </w:t>
          </w:r>
          <w:proofErr w:type="spellStart"/>
          <w:r w:rsidRPr="00CE2791">
            <w:rPr>
              <w:i/>
              <w:iCs/>
              <w:lang w:val="id-ID"/>
            </w:rPr>
            <w:t>Journal</w:t>
          </w:r>
          <w:proofErr w:type="spellEnd"/>
          <w:r w:rsidRPr="00CE2791">
            <w:rPr>
              <w:lang w:val="id-ID"/>
            </w:rPr>
            <w:t xml:space="preserve">, </w:t>
          </w:r>
          <w:r w:rsidRPr="00CE2791">
            <w:rPr>
              <w:i/>
              <w:iCs/>
              <w:lang w:val="id-ID"/>
            </w:rPr>
            <w:t>8</w:t>
          </w:r>
          <w:r w:rsidRPr="00CE2791">
            <w:rPr>
              <w:lang w:val="id-ID"/>
            </w:rPr>
            <w:t>(1), 1–11. https://doi.org/10.32659/tsj.v8i1.220</w:t>
          </w:r>
        </w:p>
        <w:p w:rsidR="005E6E85" w:rsidRPr="00CE2791" w:rsidRDefault="005E6E85" w:rsidP="002A3408">
          <w:pPr>
            <w:autoSpaceDE w:val="0"/>
            <w:autoSpaceDN w:val="0"/>
            <w:ind w:hanging="480"/>
            <w:jc w:val="both"/>
            <w:divId w:val="1222210977"/>
            <w:rPr>
              <w:lang w:val="id-ID"/>
            </w:rPr>
          </w:pPr>
          <w:proofErr w:type="spellStart"/>
          <w:r w:rsidRPr="00CE2791">
            <w:rPr>
              <w:lang w:val="id-ID"/>
            </w:rPr>
            <w:t>Agriansya</w:t>
          </w:r>
          <w:proofErr w:type="spellEnd"/>
          <w:r w:rsidRPr="00CE2791">
            <w:rPr>
              <w:lang w:val="id-ID"/>
            </w:rPr>
            <w:t xml:space="preserve">, V., Saputra, D., Christiawan, O., &amp; Nugroho, S. P. (2021). Analisis makanan tradisional gudeg sebagai daya tarik wisata kuliner di </w:t>
          </w:r>
          <w:proofErr w:type="spellStart"/>
          <w:r w:rsidRPr="00CE2791">
            <w:rPr>
              <w:lang w:val="id-ID"/>
            </w:rPr>
            <w:t>yogyakarta</w:t>
          </w:r>
          <w:proofErr w:type="spellEnd"/>
          <w:r w:rsidRPr="00CE2791">
            <w:rPr>
              <w:lang w:val="id-ID"/>
            </w:rPr>
            <w:t xml:space="preserve">. </w:t>
          </w:r>
          <w:proofErr w:type="spellStart"/>
          <w:r w:rsidRPr="00CE2791">
            <w:rPr>
              <w:i/>
              <w:iCs/>
              <w:lang w:val="id-ID"/>
            </w:rPr>
            <w:t>Undergraduate</w:t>
          </w:r>
          <w:proofErr w:type="spellEnd"/>
          <w:r w:rsidRPr="00CE2791">
            <w:rPr>
              <w:i/>
              <w:iCs/>
              <w:lang w:val="id-ID"/>
            </w:rPr>
            <w:t xml:space="preserve"> </w:t>
          </w:r>
          <w:proofErr w:type="spellStart"/>
          <w:r w:rsidRPr="00CE2791">
            <w:rPr>
              <w:i/>
              <w:iCs/>
              <w:lang w:val="id-ID"/>
            </w:rPr>
            <w:t>Conference</w:t>
          </w:r>
          <w:proofErr w:type="spellEnd"/>
          <w:r w:rsidRPr="00CE2791">
            <w:rPr>
              <w:i/>
              <w:iCs/>
              <w:lang w:val="id-ID"/>
            </w:rPr>
            <w:t xml:space="preserve"> </w:t>
          </w:r>
          <w:proofErr w:type="spellStart"/>
          <w:r w:rsidRPr="00CE2791">
            <w:rPr>
              <w:i/>
              <w:iCs/>
              <w:lang w:val="id-ID"/>
            </w:rPr>
            <w:t>on</w:t>
          </w:r>
          <w:proofErr w:type="spellEnd"/>
          <w:r w:rsidRPr="00CE2791">
            <w:rPr>
              <w:i/>
              <w:iCs/>
              <w:lang w:val="id-ID"/>
            </w:rPr>
            <w:t xml:space="preserve"> </w:t>
          </w:r>
          <w:proofErr w:type="spellStart"/>
          <w:r w:rsidRPr="00CE2791">
            <w:rPr>
              <w:i/>
              <w:iCs/>
              <w:lang w:val="id-ID"/>
            </w:rPr>
            <w:t>Language</w:t>
          </w:r>
          <w:proofErr w:type="spellEnd"/>
          <w:r w:rsidRPr="00CE2791">
            <w:rPr>
              <w:i/>
              <w:iCs/>
              <w:lang w:val="id-ID"/>
            </w:rPr>
            <w:t xml:space="preserve">, </w:t>
          </w:r>
          <w:proofErr w:type="spellStart"/>
          <w:r w:rsidRPr="00CE2791">
            <w:rPr>
              <w:i/>
              <w:iCs/>
              <w:lang w:val="id-ID"/>
            </w:rPr>
            <w:t>Literature</w:t>
          </w:r>
          <w:proofErr w:type="spellEnd"/>
          <w:r w:rsidRPr="00CE2791">
            <w:rPr>
              <w:i/>
              <w:iCs/>
              <w:lang w:val="id-ID"/>
            </w:rPr>
            <w:t xml:space="preserve">, </w:t>
          </w:r>
          <w:proofErr w:type="spellStart"/>
          <w:r w:rsidRPr="00CE2791">
            <w:rPr>
              <w:i/>
              <w:iCs/>
              <w:lang w:val="id-ID"/>
            </w:rPr>
            <w:t>and</w:t>
          </w:r>
          <w:proofErr w:type="spellEnd"/>
          <w:r w:rsidRPr="00CE2791">
            <w:rPr>
              <w:i/>
              <w:iCs/>
              <w:lang w:val="id-ID"/>
            </w:rPr>
            <w:t xml:space="preserve"> </w:t>
          </w:r>
          <w:proofErr w:type="spellStart"/>
          <w:r w:rsidRPr="00CE2791">
            <w:rPr>
              <w:i/>
              <w:iCs/>
              <w:lang w:val="id-ID"/>
            </w:rPr>
            <w:t>Culture</w:t>
          </w:r>
          <w:proofErr w:type="spellEnd"/>
          <w:r w:rsidRPr="00CE2791">
            <w:rPr>
              <w:i/>
              <w:iCs/>
              <w:lang w:val="id-ID"/>
            </w:rPr>
            <w:t xml:space="preserve"> (UNCLLE)</w:t>
          </w:r>
          <w:r w:rsidRPr="00CE2791">
            <w:rPr>
              <w:lang w:val="id-ID"/>
            </w:rPr>
            <w:t xml:space="preserve">, </w:t>
          </w:r>
          <w:r w:rsidRPr="00CE2791">
            <w:rPr>
              <w:i/>
              <w:iCs/>
              <w:lang w:val="id-ID"/>
            </w:rPr>
            <w:t>1</w:t>
          </w:r>
          <w:r w:rsidRPr="00CE2791">
            <w:rPr>
              <w:lang w:val="id-ID"/>
            </w:rPr>
            <w:t>(1), 14–25. http://publikasi.dinus.ac.id/index.php/unclle/article/view/4671</w:t>
          </w:r>
        </w:p>
        <w:p w:rsidR="005E6E85" w:rsidRPr="00CE2791" w:rsidRDefault="005E6E85" w:rsidP="002A3408">
          <w:pPr>
            <w:autoSpaceDE w:val="0"/>
            <w:autoSpaceDN w:val="0"/>
            <w:ind w:hanging="480"/>
            <w:jc w:val="both"/>
            <w:divId w:val="1568345940"/>
            <w:rPr>
              <w:lang w:val="id-ID"/>
            </w:rPr>
          </w:pPr>
          <w:proofErr w:type="spellStart"/>
          <w:r w:rsidRPr="00CE2791">
            <w:rPr>
              <w:lang w:val="id-ID"/>
            </w:rPr>
            <w:t>Barrère</w:t>
          </w:r>
          <w:proofErr w:type="spellEnd"/>
          <w:r w:rsidRPr="00CE2791">
            <w:rPr>
              <w:lang w:val="id-ID"/>
            </w:rPr>
            <w:t xml:space="preserve">, C., </w:t>
          </w:r>
          <w:proofErr w:type="spellStart"/>
          <w:r w:rsidRPr="00CE2791">
            <w:rPr>
              <w:lang w:val="id-ID"/>
            </w:rPr>
            <w:t>Bonnard</w:t>
          </w:r>
          <w:proofErr w:type="spellEnd"/>
          <w:r w:rsidRPr="00CE2791">
            <w:rPr>
              <w:lang w:val="id-ID"/>
            </w:rPr>
            <w:t xml:space="preserve">, Q., &amp; </w:t>
          </w:r>
          <w:proofErr w:type="spellStart"/>
          <w:r w:rsidRPr="00CE2791">
            <w:rPr>
              <w:lang w:val="id-ID"/>
            </w:rPr>
            <w:t>Chossat</w:t>
          </w:r>
          <w:proofErr w:type="spellEnd"/>
          <w:r w:rsidRPr="00CE2791">
            <w:rPr>
              <w:lang w:val="id-ID"/>
            </w:rPr>
            <w:t xml:space="preserve">, V. (2012). Food, </w:t>
          </w:r>
          <w:proofErr w:type="spellStart"/>
          <w:r w:rsidRPr="00CE2791">
            <w:rPr>
              <w:lang w:val="id-ID"/>
            </w:rPr>
            <w:t>gastronomy</w:t>
          </w:r>
          <w:proofErr w:type="spellEnd"/>
          <w:r w:rsidRPr="00CE2791">
            <w:rPr>
              <w:lang w:val="id-ID"/>
            </w:rPr>
            <w:t xml:space="preserve"> </w:t>
          </w:r>
          <w:proofErr w:type="spellStart"/>
          <w:r w:rsidRPr="00CE2791">
            <w:rPr>
              <w:lang w:val="id-ID"/>
            </w:rPr>
            <w:t>and</w:t>
          </w:r>
          <w:proofErr w:type="spellEnd"/>
          <w:r w:rsidRPr="00CE2791">
            <w:rPr>
              <w:lang w:val="id-ID"/>
            </w:rPr>
            <w:t xml:space="preserve"> </w:t>
          </w:r>
          <w:proofErr w:type="spellStart"/>
          <w:r w:rsidRPr="00CE2791">
            <w:rPr>
              <w:lang w:val="id-ID"/>
            </w:rPr>
            <w:t>cultural</w:t>
          </w:r>
          <w:proofErr w:type="spellEnd"/>
          <w:r w:rsidRPr="00CE2791">
            <w:rPr>
              <w:lang w:val="id-ID"/>
            </w:rPr>
            <w:t xml:space="preserve"> </w:t>
          </w:r>
          <w:proofErr w:type="spellStart"/>
          <w:r w:rsidRPr="00CE2791">
            <w:rPr>
              <w:lang w:val="id-ID"/>
            </w:rPr>
            <w:t>commons</w:t>
          </w:r>
          <w:proofErr w:type="spellEnd"/>
          <w:r w:rsidRPr="00CE2791">
            <w:rPr>
              <w:lang w:val="id-ID"/>
            </w:rPr>
            <w:t xml:space="preserve">. </w:t>
          </w:r>
          <w:proofErr w:type="spellStart"/>
          <w:r w:rsidRPr="00CE2791">
            <w:rPr>
              <w:i/>
              <w:iCs/>
              <w:lang w:val="id-ID"/>
            </w:rPr>
            <w:t>Cultural</w:t>
          </w:r>
          <w:proofErr w:type="spellEnd"/>
          <w:r w:rsidRPr="00CE2791">
            <w:rPr>
              <w:i/>
              <w:iCs/>
              <w:lang w:val="id-ID"/>
            </w:rPr>
            <w:t xml:space="preserve"> </w:t>
          </w:r>
          <w:proofErr w:type="spellStart"/>
          <w:r w:rsidRPr="00CE2791">
            <w:rPr>
              <w:i/>
              <w:iCs/>
              <w:lang w:val="id-ID"/>
            </w:rPr>
            <w:t>Commons</w:t>
          </w:r>
          <w:proofErr w:type="spellEnd"/>
          <w:r w:rsidRPr="00CE2791">
            <w:rPr>
              <w:i/>
              <w:iCs/>
              <w:lang w:val="id-ID"/>
            </w:rPr>
            <w:t xml:space="preserve">: A New </w:t>
          </w:r>
          <w:proofErr w:type="spellStart"/>
          <w:r w:rsidRPr="00CE2791">
            <w:rPr>
              <w:i/>
              <w:iCs/>
              <w:lang w:val="id-ID"/>
            </w:rPr>
            <w:t>Perspective</w:t>
          </w:r>
          <w:proofErr w:type="spellEnd"/>
          <w:r w:rsidRPr="00CE2791">
            <w:rPr>
              <w:i/>
              <w:iCs/>
              <w:lang w:val="id-ID"/>
            </w:rPr>
            <w:t xml:space="preserve"> </w:t>
          </w:r>
          <w:proofErr w:type="spellStart"/>
          <w:r w:rsidRPr="00CE2791">
            <w:rPr>
              <w:i/>
              <w:iCs/>
              <w:lang w:val="id-ID"/>
            </w:rPr>
            <w:t>on</w:t>
          </w:r>
          <w:proofErr w:type="spellEnd"/>
          <w:r w:rsidRPr="00CE2791">
            <w:rPr>
              <w:i/>
              <w:iCs/>
              <w:lang w:val="id-ID"/>
            </w:rPr>
            <w:t xml:space="preserve"> </w:t>
          </w:r>
          <w:proofErr w:type="spellStart"/>
          <w:r w:rsidRPr="00CE2791">
            <w:rPr>
              <w:i/>
              <w:iCs/>
              <w:lang w:val="id-ID"/>
            </w:rPr>
            <w:t>the</w:t>
          </w:r>
          <w:proofErr w:type="spellEnd"/>
          <w:r w:rsidRPr="00CE2791">
            <w:rPr>
              <w:i/>
              <w:iCs/>
              <w:lang w:val="id-ID"/>
            </w:rPr>
            <w:t xml:space="preserve"> </w:t>
          </w:r>
          <w:proofErr w:type="spellStart"/>
          <w:r w:rsidRPr="00CE2791">
            <w:rPr>
              <w:i/>
              <w:iCs/>
              <w:lang w:val="id-ID"/>
            </w:rPr>
            <w:t>Production</w:t>
          </w:r>
          <w:proofErr w:type="spellEnd"/>
          <w:r w:rsidRPr="00CE2791">
            <w:rPr>
              <w:i/>
              <w:iCs/>
              <w:lang w:val="id-ID"/>
            </w:rPr>
            <w:t xml:space="preserve"> </w:t>
          </w:r>
          <w:proofErr w:type="spellStart"/>
          <w:r w:rsidRPr="00CE2791">
            <w:rPr>
              <w:i/>
              <w:iCs/>
              <w:lang w:val="id-ID"/>
            </w:rPr>
            <w:t>and</w:t>
          </w:r>
          <w:proofErr w:type="spellEnd"/>
          <w:r w:rsidRPr="00CE2791">
            <w:rPr>
              <w:i/>
              <w:iCs/>
              <w:lang w:val="id-ID"/>
            </w:rPr>
            <w:t xml:space="preserve"> </w:t>
          </w:r>
          <w:proofErr w:type="spellStart"/>
          <w:r w:rsidRPr="00CE2791">
            <w:rPr>
              <w:i/>
              <w:iCs/>
              <w:lang w:val="id-ID"/>
            </w:rPr>
            <w:t>Evolution</w:t>
          </w:r>
          <w:proofErr w:type="spellEnd"/>
          <w:r w:rsidRPr="00CE2791">
            <w:rPr>
              <w:i/>
              <w:iCs/>
              <w:lang w:val="id-ID"/>
            </w:rPr>
            <w:t xml:space="preserve"> </w:t>
          </w:r>
          <w:proofErr w:type="spellStart"/>
          <w:r w:rsidRPr="00CE2791">
            <w:rPr>
              <w:i/>
              <w:iCs/>
              <w:lang w:val="id-ID"/>
            </w:rPr>
            <w:t>of</w:t>
          </w:r>
          <w:proofErr w:type="spellEnd"/>
          <w:r w:rsidRPr="00CE2791">
            <w:rPr>
              <w:i/>
              <w:iCs/>
              <w:lang w:val="id-ID"/>
            </w:rPr>
            <w:t xml:space="preserve"> </w:t>
          </w:r>
          <w:proofErr w:type="spellStart"/>
          <w:r w:rsidRPr="00CE2791">
            <w:rPr>
              <w:i/>
              <w:iCs/>
              <w:lang w:val="id-ID"/>
            </w:rPr>
            <w:t>Cultures</w:t>
          </w:r>
          <w:proofErr w:type="spellEnd"/>
          <w:r w:rsidRPr="00CE2791">
            <w:rPr>
              <w:lang w:val="id-ID"/>
            </w:rPr>
            <w:t>, 129–150. https://doi.org/10.4337/9781781000069.00016</w:t>
          </w:r>
        </w:p>
        <w:p w:rsidR="005E6E85" w:rsidRPr="00CE2791" w:rsidRDefault="005E6E85" w:rsidP="002A3408">
          <w:pPr>
            <w:autoSpaceDE w:val="0"/>
            <w:autoSpaceDN w:val="0"/>
            <w:ind w:hanging="480"/>
            <w:jc w:val="both"/>
            <w:divId w:val="287198803"/>
            <w:rPr>
              <w:lang w:val="id-ID"/>
            </w:rPr>
          </w:pPr>
          <w:proofErr w:type="spellStart"/>
          <w:r w:rsidRPr="00CE2791">
            <w:rPr>
              <w:lang w:val="id-ID"/>
            </w:rPr>
            <w:t>Leonar</w:t>
          </w:r>
          <w:proofErr w:type="spellEnd"/>
          <w:r w:rsidRPr="00CE2791">
            <w:rPr>
              <w:lang w:val="id-ID"/>
            </w:rPr>
            <w:t xml:space="preserve"> </w:t>
          </w:r>
          <w:proofErr w:type="spellStart"/>
          <w:r w:rsidRPr="00CE2791">
            <w:rPr>
              <w:lang w:val="id-ID"/>
            </w:rPr>
            <w:t>Rowardi</w:t>
          </w:r>
          <w:proofErr w:type="spellEnd"/>
          <w:r w:rsidRPr="00CE2791">
            <w:rPr>
              <w:lang w:val="id-ID"/>
            </w:rPr>
            <w:t xml:space="preserve">, Muda Andrian Oktama, Yuanita FD Sidabutar, &amp; </w:t>
          </w:r>
          <w:proofErr w:type="spellStart"/>
          <w:r w:rsidRPr="00CE2791">
            <w:rPr>
              <w:lang w:val="id-ID"/>
            </w:rPr>
            <w:t>Alpano</w:t>
          </w:r>
          <w:proofErr w:type="spellEnd"/>
          <w:r w:rsidRPr="00CE2791">
            <w:rPr>
              <w:lang w:val="id-ID"/>
            </w:rPr>
            <w:t xml:space="preserve"> </w:t>
          </w:r>
          <w:proofErr w:type="spellStart"/>
          <w:r w:rsidRPr="00CE2791">
            <w:rPr>
              <w:lang w:val="id-ID"/>
            </w:rPr>
            <w:t>Priyandes</w:t>
          </w:r>
          <w:proofErr w:type="spellEnd"/>
          <w:r w:rsidRPr="00CE2791">
            <w:rPr>
              <w:lang w:val="id-ID"/>
            </w:rPr>
            <w:t xml:space="preserve">. (2024). Optimalisasi Peran Serta Masyarakat Dalam Mendukung Potensi Fasilitas Wilayah Kecamatan Belakang Padang Kota Batam. </w:t>
          </w:r>
          <w:r w:rsidRPr="00CE2791">
            <w:rPr>
              <w:i/>
              <w:iCs/>
              <w:lang w:val="id-ID"/>
            </w:rPr>
            <w:t>Jurnal Potensi</w:t>
          </w:r>
          <w:r w:rsidRPr="00CE2791">
            <w:rPr>
              <w:lang w:val="id-ID"/>
            </w:rPr>
            <w:t xml:space="preserve">, </w:t>
          </w:r>
          <w:r w:rsidRPr="00CE2791">
            <w:rPr>
              <w:i/>
              <w:iCs/>
              <w:lang w:val="id-ID"/>
            </w:rPr>
            <w:t>5</w:t>
          </w:r>
          <w:r w:rsidRPr="00CE2791">
            <w:rPr>
              <w:lang w:val="id-ID"/>
            </w:rPr>
            <w:t>(2), 10–22. https://doi.org/10.37776/jpot.v4i2.1493</w:t>
          </w:r>
        </w:p>
        <w:p w:rsidR="005E6E85" w:rsidRPr="00CE2791" w:rsidRDefault="005E6E85" w:rsidP="002A3408">
          <w:pPr>
            <w:autoSpaceDE w:val="0"/>
            <w:autoSpaceDN w:val="0"/>
            <w:ind w:hanging="480"/>
            <w:jc w:val="both"/>
            <w:divId w:val="1857184932"/>
            <w:rPr>
              <w:lang w:val="id-ID"/>
            </w:rPr>
          </w:pPr>
          <w:r w:rsidRPr="00CE2791">
            <w:rPr>
              <w:lang w:val="id-ID"/>
            </w:rPr>
            <w:t xml:space="preserve">Muliani, L. (2019). Potensi Bubur Ase Sebagai Daya Tarik Wisata Kuliner Jakarta. </w:t>
          </w:r>
          <w:r w:rsidRPr="00CE2791">
            <w:rPr>
              <w:i/>
              <w:iCs/>
              <w:lang w:val="id-ID"/>
            </w:rPr>
            <w:t xml:space="preserve">Jurnal </w:t>
          </w:r>
          <w:proofErr w:type="spellStart"/>
          <w:r w:rsidRPr="00CE2791">
            <w:rPr>
              <w:i/>
              <w:iCs/>
              <w:lang w:val="id-ID"/>
            </w:rPr>
            <w:t>Hospitaliti</w:t>
          </w:r>
          <w:proofErr w:type="spellEnd"/>
          <w:r w:rsidRPr="00CE2791">
            <w:rPr>
              <w:i/>
              <w:iCs/>
              <w:lang w:val="id-ID"/>
            </w:rPr>
            <w:t xml:space="preserve"> Dan Pariwisata</w:t>
          </w:r>
          <w:r w:rsidRPr="00CE2791">
            <w:rPr>
              <w:lang w:val="id-ID"/>
            </w:rPr>
            <w:t xml:space="preserve">, </w:t>
          </w:r>
          <w:r w:rsidRPr="00CE2791">
            <w:rPr>
              <w:i/>
              <w:iCs/>
              <w:lang w:val="id-ID"/>
            </w:rPr>
            <w:t>1</w:t>
          </w:r>
          <w:r w:rsidRPr="00CE2791">
            <w:rPr>
              <w:lang w:val="id-ID"/>
            </w:rPr>
            <w:t>(1), 50–56. https://doi.org/10.31334/jd.v1i1.485</w:t>
          </w:r>
        </w:p>
        <w:p w:rsidR="005E6E85" w:rsidRPr="00CE2791" w:rsidRDefault="005E6E85" w:rsidP="002A3408">
          <w:pPr>
            <w:autoSpaceDE w:val="0"/>
            <w:autoSpaceDN w:val="0"/>
            <w:ind w:hanging="480"/>
            <w:jc w:val="both"/>
            <w:divId w:val="1158182076"/>
            <w:rPr>
              <w:lang w:val="id-ID"/>
            </w:rPr>
          </w:pPr>
          <w:r w:rsidRPr="00CE2791">
            <w:rPr>
              <w:lang w:val="id-ID"/>
            </w:rPr>
            <w:t xml:space="preserve">Nyoman, I., &amp; </w:t>
          </w:r>
          <w:proofErr w:type="spellStart"/>
          <w:r w:rsidRPr="00CE2791">
            <w:rPr>
              <w:lang w:val="id-ID"/>
            </w:rPr>
            <w:t>Sutaguna</w:t>
          </w:r>
          <w:proofErr w:type="spellEnd"/>
          <w:r w:rsidRPr="00CE2791">
            <w:rPr>
              <w:lang w:val="id-ID"/>
            </w:rPr>
            <w:t xml:space="preserve">, T. (2022). Gastronomi Hidangan Pesan </w:t>
          </w:r>
          <w:proofErr w:type="spellStart"/>
          <w:r w:rsidRPr="00CE2791">
            <w:rPr>
              <w:lang w:val="id-ID"/>
            </w:rPr>
            <w:t>Tlengis</w:t>
          </w:r>
          <w:proofErr w:type="spellEnd"/>
          <w:r w:rsidRPr="00CE2791">
            <w:rPr>
              <w:lang w:val="id-ID"/>
            </w:rPr>
            <w:t xml:space="preserve"> Sebagai Daya Tarik Wisata di Desa Werdi Bhuwana Bali. </w:t>
          </w:r>
          <w:proofErr w:type="spellStart"/>
          <w:r w:rsidRPr="00CE2791">
            <w:rPr>
              <w:i/>
              <w:iCs/>
              <w:lang w:val="id-ID"/>
            </w:rPr>
            <w:t>Economic</w:t>
          </w:r>
          <w:proofErr w:type="spellEnd"/>
          <w:r w:rsidRPr="00CE2791">
            <w:rPr>
              <w:i/>
              <w:iCs/>
              <w:lang w:val="id-ID"/>
            </w:rPr>
            <w:t xml:space="preserve"> </w:t>
          </w:r>
          <w:proofErr w:type="spellStart"/>
          <w:r w:rsidRPr="00CE2791">
            <w:rPr>
              <w:i/>
              <w:iCs/>
              <w:lang w:val="id-ID"/>
            </w:rPr>
            <w:t>and</w:t>
          </w:r>
          <w:proofErr w:type="spellEnd"/>
          <w:r w:rsidRPr="00CE2791">
            <w:rPr>
              <w:i/>
              <w:iCs/>
              <w:lang w:val="id-ID"/>
            </w:rPr>
            <w:t xml:space="preserve"> Business </w:t>
          </w:r>
          <w:proofErr w:type="spellStart"/>
          <w:r w:rsidRPr="00CE2791">
            <w:rPr>
              <w:i/>
              <w:iCs/>
              <w:lang w:val="id-ID"/>
            </w:rPr>
            <w:t>Management</w:t>
          </w:r>
          <w:proofErr w:type="spellEnd"/>
          <w:r w:rsidRPr="00CE2791">
            <w:rPr>
              <w:i/>
              <w:iCs/>
              <w:lang w:val="id-ID"/>
            </w:rPr>
            <w:t xml:space="preserve"> International </w:t>
          </w:r>
          <w:proofErr w:type="spellStart"/>
          <w:r w:rsidRPr="00CE2791">
            <w:rPr>
              <w:i/>
              <w:iCs/>
              <w:lang w:val="id-ID"/>
            </w:rPr>
            <w:t>Journal</w:t>
          </w:r>
          <w:proofErr w:type="spellEnd"/>
          <w:r w:rsidRPr="00CE2791">
            <w:rPr>
              <w:i/>
              <w:iCs/>
              <w:lang w:val="id-ID"/>
            </w:rPr>
            <w:t xml:space="preserve"> (EABMIJ)</w:t>
          </w:r>
          <w:r w:rsidRPr="00CE2791">
            <w:rPr>
              <w:lang w:val="id-ID"/>
            </w:rPr>
            <w:t xml:space="preserve">, </w:t>
          </w:r>
          <w:r w:rsidRPr="00CE2791">
            <w:rPr>
              <w:i/>
              <w:iCs/>
              <w:lang w:val="id-ID"/>
            </w:rPr>
            <w:t>4</w:t>
          </w:r>
          <w:r w:rsidRPr="00CE2791">
            <w:rPr>
              <w:lang w:val="id-ID"/>
            </w:rPr>
            <w:t>(03), 271–277. https://doi.org/10.556442/eabmij.v4i03</w:t>
          </w:r>
        </w:p>
        <w:p w:rsidR="005E6E85" w:rsidRPr="00CE2791" w:rsidRDefault="005E6E85" w:rsidP="002A3408">
          <w:pPr>
            <w:autoSpaceDE w:val="0"/>
            <w:autoSpaceDN w:val="0"/>
            <w:ind w:hanging="480"/>
            <w:jc w:val="both"/>
            <w:divId w:val="244919259"/>
            <w:rPr>
              <w:lang w:val="id-ID"/>
            </w:rPr>
          </w:pPr>
          <w:r w:rsidRPr="00CE2791">
            <w:rPr>
              <w:lang w:val="id-ID"/>
            </w:rPr>
            <w:t xml:space="preserve">Pakasi, D. A., </w:t>
          </w:r>
          <w:proofErr w:type="spellStart"/>
          <w:r w:rsidRPr="00CE2791">
            <w:rPr>
              <w:lang w:val="id-ID"/>
            </w:rPr>
            <w:t>Lemy</w:t>
          </w:r>
          <w:proofErr w:type="spellEnd"/>
          <w:r w:rsidRPr="00CE2791">
            <w:rPr>
              <w:lang w:val="id-ID"/>
            </w:rPr>
            <w:t xml:space="preserve">, D. M., </w:t>
          </w:r>
          <w:proofErr w:type="spellStart"/>
          <w:r w:rsidRPr="00CE2791">
            <w:rPr>
              <w:lang w:val="id-ID"/>
            </w:rPr>
            <w:t>Pramezwary</w:t>
          </w:r>
          <w:proofErr w:type="spellEnd"/>
          <w:r w:rsidRPr="00CE2791">
            <w:rPr>
              <w:lang w:val="id-ID"/>
            </w:rPr>
            <w:t xml:space="preserve">, A., &amp; Juliana, J. (2023). Potensi Makan </w:t>
          </w:r>
          <w:proofErr w:type="spellStart"/>
          <w:r w:rsidRPr="00CE2791">
            <w:rPr>
              <w:lang w:val="id-ID"/>
            </w:rPr>
            <w:t>Bajamba</w:t>
          </w:r>
          <w:proofErr w:type="spellEnd"/>
          <w:r w:rsidRPr="00CE2791">
            <w:rPr>
              <w:lang w:val="id-ID"/>
            </w:rPr>
            <w:t xml:space="preserve"> Sebagai Wisata Gastronomi Kampung Budaya Nagari </w:t>
          </w:r>
          <w:proofErr w:type="spellStart"/>
          <w:r w:rsidRPr="00CE2791">
            <w:rPr>
              <w:lang w:val="id-ID"/>
            </w:rPr>
            <w:t>Jawi-Jawi</w:t>
          </w:r>
          <w:proofErr w:type="spellEnd"/>
          <w:r w:rsidRPr="00CE2791">
            <w:rPr>
              <w:lang w:val="id-ID"/>
            </w:rPr>
            <w:t xml:space="preserve"> Sumatera Barat. </w:t>
          </w:r>
          <w:r w:rsidRPr="00CE2791">
            <w:rPr>
              <w:i/>
              <w:iCs/>
              <w:lang w:val="id-ID"/>
            </w:rPr>
            <w:t>Khasanah Ilmu - Jurnal Pariwisata Dan Budaya</w:t>
          </w:r>
          <w:r w:rsidRPr="00CE2791">
            <w:rPr>
              <w:lang w:val="id-ID"/>
            </w:rPr>
            <w:t xml:space="preserve">, </w:t>
          </w:r>
          <w:r w:rsidRPr="00CE2791">
            <w:rPr>
              <w:i/>
              <w:iCs/>
              <w:lang w:val="id-ID"/>
            </w:rPr>
            <w:t>14</w:t>
          </w:r>
          <w:r w:rsidRPr="00CE2791">
            <w:rPr>
              <w:lang w:val="id-ID"/>
            </w:rPr>
            <w:t>(1), 30–36. https://doi.org/10.31294/khi.v14i1.13991</w:t>
          </w:r>
        </w:p>
        <w:p w:rsidR="005E6E85" w:rsidRPr="00CE2791" w:rsidRDefault="005E6E85" w:rsidP="002A3408">
          <w:pPr>
            <w:autoSpaceDE w:val="0"/>
            <w:autoSpaceDN w:val="0"/>
            <w:ind w:hanging="480"/>
            <w:jc w:val="both"/>
            <w:divId w:val="1306815854"/>
            <w:rPr>
              <w:lang w:val="id-ID"/>
            </w:rPr>
          </w:pPr>
          <w:r w:rsidRPr="00CE2791">
            <w:rPr>
              <w:lang w:val="id-ID"/>
            </w:rPr>
            <w:t xml:space="preserve">Pradipta, M. P. Y. (2021). Potensi Wisata Kuliner Kota Surakarta. </w:t>
          </w:r>
          <w:r w:rsidRPr="00CE2791">
            <w:rPr>
              <w:i/>
              <w:iCs/>
              <w:lang w:val="id-ID"/>
            </w:rPr>
            <w:t>Jurnal Pariwisata Indonesia</w:t>
          </w:r>
          <w:r w:rsidRPr="00CE2791">
            <w:rPr>
              <w:lang w:val="id-ID"/>
            </w:rPr>
            <w:t xml:space="preserve">, </w:t>
          </w:r>
          <w:r w:rsidRPr="00CE2791">
            <w:rPr>
              <w:i/>
              <w:iCs/>
              <w:lang w:val="id-ID"/>
            </w:rPr>
            <w:t>17</w:t>
          </w:r>
          <w:r w:rsidRPr="00CE2791">
            <w:rPr>
              <w:lang w:val="id-ID"/>
            </w:rPr>
            <w:t>(1), 37–47.</w:t>
          </w:r>
        </w:p>
        <w:p w:rsidR="005E6E85" w:rsidRPr="00CE2791" w:rsidRDefault="005E6E85" w:rsidP="002A3408">
          <w:pPr>
            <w:autoSpaceDE w:val="0"/>
            <w:autoSpaceDN w:val="0"/>
            <w:ind w:hanging="480"/>
            <w:jc w:val="both"/>
            <w:divId w:val="1251888006"/>
            <w:rPr>
              <w:lang w:val="id-ID"/>
            </w:rPr>
          </w:pPr>
          <w:r w:rsidRPr="00CE2791">
            <w:rPr>
              <w:lang w:val="id-ID"/>
            </w:rPr>
            <w:t xml:space="preserve">Putra, A. N. (2021). LITERATURE REVIEW OF FOOD TOURISM, CULINARY TOURISM AND GASTRONOMY TOURISM. </w:t>
          </w:r>
          <w:proofErr w:type="spellStart"/>
          <w:r w:rsidRPr="00CE2791">
            <w:rPr>
              <w:i/>
              <w:iCs/>
              <w:lang w:val="id-ID"/>
            </w:rPr>
            <w:t>Journal</w:t>
          </w:r>
          <w:proofErr w:type="spellEnd"/>
          <w:r w:rsidRPr="00CE2791">
            <w:rPr>
              <w:i/>
              <w:iCs/>
              <w:lang w:val="id-ID"/>
            </w:rPr>
            <w:t xml:space="preserve"> </w:t>
          </w:r>
          <w:proofErr w:type="spellStart"/>
          <w:r w:rsidRPr="00CE2791">
            <w:rPr>
              <w:i/>
              <w:iCs/>
              <w:lang w:val="id-ID"/>
            </w:rPr>
            <w:t>of</w:t>
          </w:r>
          <w:proofErr w:type="spellEnd"/>
          <w:r w:rsidRPr="00CE2791">
            <w:rPr>
              <w:i/>
              <w:iCs/>
              <w:lang w:val="id-ID"/>
            </w:rPr>
            <w:t xml:space="preserve"> </w:t>
          </w:r>
          <w:proofErr w:type="spellStart"/>
          <w:r w:rsidRPr="00CE2791">
            <w:rPr>
              <w:i/>
              <w:iCs/>
              <w:lang w:val="id-ID"/>
            </w:rPr>
            <w:t>Innovation</w:t>
          </w:r>
          <w:proofErr w:type="spellEnd"/>
          <w:r w:rsidRPr="00CE2791">
            <w:rPr>
              <w:i/>
              <w:iCs/>
              <w:lang w:val="id-ID"/>
            </w:rPr>
            <w:t xml:space="preserve"> </w:t>
          </w:r>
          <w:proofErr w:type="spellStart"/>
          <w:r w:rsidRPr="00CE2791">
            <w:rPr>
              <w:i/>
              <w:iCs/>
              <w:lang w:val="id-ID"/>
            </w:rPr>
            <w:t>Research</w:t>
          </w:r>
          <w:proofErr w:type="spellEnd"/>
          <w:r w:rsidRPr="00CE2791">
            <w:rPr>
              <w:i/>
              <w:iCs/>
              <w:lang w:val="id-ID"/>
            </w:rPr>
            <w:t xml:space="preserve"> </w:t>
          </w:r>
          <w:proofErr w:type="spellStart"/>
          <w:r w:rsidRPr="00CE2791">
            <w:rPr>
              <w:i/>
              <w:iCs/>
              <w:lang w:val="id-ID"/>
            </w:rPr>
            <w:t>and</w:t>
          </w:r>
          <w:proofErr w:type="spellEnd"/>
          <w:r w:rsidRPr="00CE2791">
            <w:rPr>
              <w:i/>
              <w:iCs/>
              <w:lang w:val="id-ID"/>
            </w:rPr>
            <w:t xml:space="preserve"> </w:t>
          </w:r>
          <w:proofErr w:type="spellStart"/>
          <w:r w:rsidRPr="00CE2791">
            <w:rPr>
              <w:i/>
              <w:iCs/>
              <w:lang w:val="id-ID"/>
            </w:rPr>
            <w:t>Knowledge</w:t>
          </w:r>
          <w:proofErr w:type="spellEnd"/>
          <w:r w:rsidRPr="00CE2791">
            <w:rPr>
              <w:lang w:val="id-ID"/>
            </w:rPr>
            <w:t xml:space="preserve">, </w:t>
          </w:r>
          <w:r w:rsidRPr="00CE2791">
            <w:rPr>
              <w:i/>
              <w:iCs/>
              <w:lang w:val="id-ID"/>
            </w:rPr>
            <w:t>1</w:t>
          </w:r>
          <w:r w:rsidRPr="00CE2791">
            <w:rPr>
              <w:lang w:val="id-ID"/>
            </w:rPr>
            <w:t>(4), 517–526.</w:t>
          </w:r>
        </w:p>
        <w:p w:rsidR="005E6E85" w:rsidRPr="00CE2791" w:rsidRDefault="005E6E85" w:rsidP="002A3408">
          <w:pPr>
            <w:autoSpaceDE w:val="0"/>
            <w:autoSpaceDN w:val="0"/>
            <w:ind w:hanging="480"/>
            <w:jc w:val="both"/>
            <w:divId w:val="557015909"/>
            <w:rPr>
              <w:lang w:val="id-ID"/>
            </w:rPr>
          </w:pPr>
          <w:r w:rsidRPr="00CE2791">
            <w:rPr>
              <w:lang w:val="id-ID"/>
            </w:rPr>
            <w:t xml:space="preserve">Rinaldi, C. (2017). Food </w:t>
          </w:r>
          <w:proofErr w:type="spellStart"/>
          <w:r w:rsidRPr="00CE2791">
            <w:rPr>
              <w:lang w:val="id-ID"/>
            </w:rPr>
            <w:t>and</w:t>
          </w:r>
          <w:proofErr w:type="spellEnd"/>
          <w:r w:rsidRPr="00CE2791">
            <w:rPr>
              <w:lang w:val="id-ID"/>
            </w:rPr>
            <w:t xml:space="preserve"> </w:t>
          </w:r>
          <w:proofErr w:type="spellStart"/>
          <w:r w:rsidRPr="00CE2791">
            <w:rPr>
              <w:lang w:val="id-ID"/>
            </w:rPr>
            <w:t>gastronomy</w:t>
          </w:r>
          <w:proofErr w:type="spellEnd"/>
          <w:r w:rsidRPr="00CE2791">
            <w:rPr>
              <w:lang w:val="id-ID"/>
            </w:rPr>
            <w:t xml:space="preserve"> </w:t>
          </w:r>
          <w:proofErr w:type="spellStart"/>
          <w:r w:rsidRPr="00CE2791">
            <w:rPr>
              <w:lang w:val="id-ID"/>
            </w:rPr>
            <w:t>for</w:t>
          </w:r>
          <w:proofErr w:type="spellEnd"/>
          <w:r w:rsidRPr="00CE2791">
            <w:rPr>
              <w:lang w:val="id-ID"/>
            </w:rPr>
            <w:t xml:space="preserve"> </w:t>
          </w:r>
          <w:proofErr w:type="spellStart"/>
          <w:r w:rsidRPr="00CE2791">
            <w:rPr>
              <w:lang w:val="id-ID"/>
            </w:rPr>
            <w:t>sustainable</w:t>
          </w:r>
          <w:proofErr w:type="spellEnd"/>
          <w:r w:rsidRPr="00CE2791">
            <w:rPr>
              <w:lang w:val="id-ID"/>
            </w:rPr>
            <w:t xml:space="preserve"> </w:t>
          </w:r>
          <w:proofErr w:type="spellStart"/>
          <w:r w:rsidRPr="00CE2791">
            <w:rPr>
              <w:lang w:val="id-ID"/>
            </w:rPr>
            <w:t>place</w:t>
          </w:r>
          <w:proofErr w:type="spellEnd"/>
          <w:r w:rsidRPr="00CE2791">
            <w:rPr>
              <w:lang w:val="id-ID"/>
            </w:rPr>
            <w:t xml:space="preserve"> </w:t>
          </w:r>
          <w:proofErr w:type="spellStart"/>
          <w:r w:rsidRPr="00CE2791">
            <w:rPr>
              <w:lang w:val="id-ID"/>
            </w:rPr>
            <w:t>development</w:t>
          </w:r>
          <w:proofErr w:type="spellEnd"/>
          <w:r w:rsidRPr="00CE2791">
            <w:rPr>
              <w:lang w:val="id-ID"/>
            </w:rPr>
            <w:t xml:space="preserve">: A </w:t>
          </w:r>
          <w:proofErr w:type="spellStart"/>
          <w:r w:rsidRPr="00CE2791">
            <w:rPr>
              <w:lang w:val="id-ID"/>
            </w:rPr>
            <w:t>multidisciplinary</w:t>
          </w:r>
          <w:proofErr w:type="spellEnd"/>
          <w:r w:rsidRPr="00CE2791">
            <w:rPr>
              <w:lang w:val="id-ID"/>
            </w:rPr>
            <w:t xml:space="preserve"> </w:t>
          </w:r>
          <w:proofErr w:type="spellStart"/>
          <w:r w:rsidRPr="00CE2791">
            <w:rPr>
              <w:lang w:val="id-ID"/>
            </w:rPr>
            <w:t>analysis</w:t>
          </w:r>
          <w:proofErr w:type="spellEnd"/>
          <w:r w:rsidRPr="00CE2791">
            <w:rPr>
              <w:lang w:val="id-ID"/>
            </w:rPr>
            <w:t xml:space="preserve"> </w:t>
          </w:r>
          <w:proofErr w:type="spellStart"/>
          <w:r w:rsidRPr="00CE2791">
            <w:rPr>
              <w:lang w:val="id-ID"/>
            </w:rPr>
            <w:t>of</w:t>
          </w:r>
          <w:proofErr w:type="spellEnd"/>
          <w:r w:rsidRPr="00CE2791">
            <w:rPr>
              <w:lang w:val="id-ID"/>
            </w:rPr>
            <w:t xml:space="preserve"> </w:t>
          </w:r>
          <w:proofErr w:type="spellStart"/>
          <w:r w:rsidRPr="00CE2791">
            <w:rPr>
              <w:lang w:val="id-ID"/>
            </w:rPr>
            <w:t>different</w:t>
          </w:r>
          <w:proofErr w:type="spellEnd"/>
          <w:r w:rsidRPr="00CE2791">
            <w:rPr>
              <w:lang w:val="id-ID"/>
            </w:rPr>
            <w:t xml:space="preserve"> </w:t>
          </w:r>
          <w:proofErr w:type="spellStart"/>
          <w:r w:rsidRPr="00CE2791">
            <w:rPr>
              <w:lang w:val="id-ID"/>
            </w:rPr>
            <w:t>theoretical</w:t>
          </w:r>
          <w:proofErr w:type="spellEnd"/>
          <w:r w:rsidRPr="00CE2791">
            <w:rPr>
              <w:lang w:val="id-ID"/>
            </w:rPr>
            <w:t xml:space="preserve"> </w:t>
          </w:r>
          <w:proofErr w:type="spellStart"/>
          <w:r w:rsidRPr="00CE2791">
            <w:rPr>
              <w:lang w:val="id-ID"/>
            </w:rPr>
            <w:t>approaches</w:t>
          </w:r>
          <w:proofErr w:type="spellEnd"/>
          <w:r w:rsidRPr="00CE2791">
            <w:rPr>
              <w:lang w:val="id-ID"/>
            </w:rPr>
            <w:t xml:space="preserve">. </w:t>
          </w:r>
          <w:proofErr w:type="spellStart"/>
          <w:r w:rsidRPr="00CE2791">
            <w:rPr>
              <w:i/>
              <w:iCs/>
              <w:lang w:val="id-ID"/>
            </w:rPr>
            <w:t>Sustainability</w:t>
          </w:r>
          <w:proofErr w:type="spellEnd"/>
          <w:r w:rsidRPr="00CE2791">
            <w:rPr>
              <w:i/>
              <w:iCs/>
              <w:lang w:val="id-ID"/>
            </w:rPr>
            <w:t xml:space="preserve"> (</w:t>
          </w:r>
          <w:proofErr w:type="spellStart"/>
          <w:r w:rsidRPr="00CE2791">
            <w:rPr>
              <w:i/>
              <w:iCs/>
              <w:lang w:val="id-ID"/>
            </w:rPr>
            <w:t>Switzerland</w:t>
          </w:r>
          <w:proofErr w:type="spellEnd"/>
          <w:r w:rsidRPr="00CE2791">
            <w:rPr>
              <w:i/>
              <w:iCs/>
              <w:lang w:val="id-ID"/>
            </w:rPr>
            <w:t>)</w:t>
          </w:r>
          <w:r w:rsidRPr="00CE2791">
            <w:rPr>
              <w:lang w:val="id-ID"/>
            </w:rPr>
            <w:t xml:space="preserve">, </w:t>
          </w:r>
          <w:r w:rsidRPr="00CE2791">
            <w:rPr>
              <w:i/>
              <w:iCs/>
              <w:lang w:val="id-ID"/>
            </w:rPr>
            <w:t>9</w:t>
          </w:r>
          <w:r w:rsidRPr="00CE2791">
            <w:rPr>
              <w:lang w:val="id-ID"/>
            </w:rPr>
            <w:t>(10), 1–25. https://doi.org/10.3390/su9101748</w:t>
          </w:r>
        </w:p>
        <w:p w:rsidR="005E6E85" w:rsidRPr="00CE2791" w:rsidRDefault="005E6E85" w:rsidP="002A3408">
          <w:pPr>
            <w:autoSpaceDE w:val="0"/>
            <w:autoSpaceDN w:val="0"/>
            <w:ind w:hanging="480"/>
            <w:jc w:val="both"/>
            <w:divId w:val="1701473482"/>
            <w:rPr>
              <w:lang w:val="id-ID"/>
            </w:rPr>
          </w:pPr>
          <w:r w:rsidRPr="00CE2791">
            <w:rPr>
              <w:lang w:val="id-ID"/>
            </w:rPr>
            <w:t xml:space="preserve">Rini, R. O. P. (2021). </w:t>
          </w:r>
          <w:proofErr w:type="spellStart"/>
          <w:r w:rsidRPr="00CE2791">
            <w:rPr>
              <w:lang w:val="id-ID"/>
            </w:rPr>
            <w:t>Analysis</w:t>
          </w:r>
          <w:proofErr w:type="spellEnd"/>
          <w:r w:rsidRPr="00CE2791">
            <w:rPr>
              <w:lang w:val="id-ID"/>
            </w:rPr>
            <w:t xml:space="preserve"> </w:t>
          </w:r>
          <w:proofErr w:type="spellStart"/>
          <w:r w:rsidRPr="00CE2791">
            <w:rPr>
              <w:lang w:val="id-ID"/>
            </w:rPr>
            <w:t>of</w:t>
          </w:r>
          <w:proofErr w:type="spellEnd"/>
          <w:r w:rsidRPr="00CE2791">
            <w:rPr>
              <w:lang w:val="id-ID"/>
            </w:rPr>
            <w:t xml:space="preserve"> </w:t>
          </w:r>
          <w:proofErr w:type="spellStart"/>
          <w:r w:rsidRPr="00CE2791">
            <w:rPr>
              <w:lang w:val="id-ID"/>
            </w:rPr>
            <w:t>the</w:t>
          </w:r>
          <w:proofErr w:type="spellEnd"/>
          <w:r w:rsidRPr="00CE2791">
            <w:rPr>
              <w:lang w:val="id-ID"/>
            </w:rPr>
            <w:t xml:space="preserve"> Development </w:t>
          </w:r>
          <w:proofErr w:type="spellStart"/>
          <w:r w:rsidRPr="00CE2791">
            <w:rPr>
              <w:lang w:val="id-ID"/>
            </w:rPr>
            <w:t>of</w:t>
          </w:r>
          <w:proofErr w:type="spellEnd"/>
          <w:r w:rsidRPr="00CE2791">
            <w:rPr>
              <w:lang w:val="id-ID"/>
            </w:rPr>
            <w:t xml:space="preserve"> </w:t>
          </w:r>
          <w:proofErr w:type="spellStart"/>
          <w:r w:rsidRPr="00CE2791">
            <w:rPr>
              <w:lang w:val="id-ID"/>
            </w:rPr>
            <w:t>Culinary</w:t>
          </w:r>
          <w:proofErr w:type="spellEnd"/>
          <w:r w:rsidRPr="00CE2791">
            <w:rPr>
              <w:lang w:val="id-ID"/>
            </w:rPr>
            <w:t xml:space="preserve"> Tourism </w:t>
          </w:r>
          <w:proofErr w:type="spellStart"/>
          <w:r w:rsidRPr="00CE2791">
            <w:rPr>
              <w:lang w:val="id-ID"/>
            </w:rPr>
            <w:t>Destination</w:t>
          </w:r>
          <w:proofErr w:type="spellEnd"/>
          <w:r w:rsidRPr="00CE2791">
            <w:rPr>
              <w:lang w:val="id-ID"/>
            </w:rPr>
            <w:t xml:space="preserve"> in </w:t>
          </w:r>
          <w:proofErr w:type="spellStart"/>
          <w:r w:rsidRPr="00CE2791">
            <w:rPr>
              <w:lang w:val="id-ID"/>
            </w:rPr>
            <w:t>Tanjungpinang</w:t>
          </w:r>
          <w:proofErr w:type="spellEnd"/>
          <w:r w:rsidRPr="00CE2791">
            <w:rPr>
              <w:lang w:val="id-ID"/>
            </w:rPr>
            <w:t xml:space="preserve"> City </w:t>
          </w:r>
          <w:proofErr w:type="spellStart"/>
          <w:r w:rsidRPr="00CE2791">
            <w:rPr>
              <w:lang w:val="id-ID"/>
            </w:rPr>
            <w:t>Through</w:t>
          </w:r>
          <w:proofErr w:type="spellEnd"/>
          <w:r w:rsidRPr="00CE2791">
            <w:rPr>
              <w:lang w:val="id-ID"/>
            </w:rPr>
            <w:t xml:space="preserve"> Semprong </w:t>
          </w:r>
          <w:proofErr w:type="spellStart"/>
          <w:r w:rsidRPr="00CE2791">
            <w:rPr>
              <w:lang w:val="id-ID"/>
            </w:rPr>
            <w:t>Cake</w:t>
          </w:r>
          <w:proofErr w:type="spellEnd"/>
          <w:r w:rsidRPr="00CE2791">
            <w:rPr>
              <w:lang w:val="id-ID"/>
            </w:rPr>
            <w:t xml:space="preserve"> Festival. </w:t>
          </w:r>
          <w:r w:rsidRPr="00CE2791">
            <w:rPr>
              <w:i/>
              <w:iCs/>
              <w:lang w:val="id-ID"/>
            </w:rPr>
            <w:t>Kepariwisataan: Jurnal Ilmiah</w:t>
          </w:r>
          <w:r w:rsidRPr="00CE2791">
            <w:rPr>
              <w:lang w:val="id-ID"/>
            </w:rPr>
            <w:t xml:space="preserve">, </w:t>
          </w:r>
          <w:r w:rsidRPr="00CE2791">
            <w:rPr>
              <w:i/>
              <w:iCs/>
              <w:lang w:val="id-ID"/>
            </w:rPr>
            <w:t>15</w:t>
          </w:r>
          <w:r w:rsidRPr="00CE2791">
            <w:rPr>
              <w:lang w:val="id-ID"/>
            </w:rPr>
            <w:t>(01), 12–21. https://doi.org/10.47256/kepariwisataan.v15i01.147</w:t>
          </w:r>
        </w:p>
        <w:p w:rsidR="005E6E85" w:rsidRPr="00CE2791" w:rsidRDefault="005E6E85" w:rsidP="002A3408">
          <w:pPr>
            <w:autoSpaceDE w:val="0"/>
            <w:autoSpaceDN w:val="0"/>
            <w:ind w:hanging="480"/>
            <w:jc w:val="both"/>
            <w:divId w:val="1573851944"/>
            <w:rPr>
              <w:lang w:val="id-ID"/>
            </w:rPr>
          </w:pPr>
          <w:proofErr w:type="spellStart"/>
          <w:r w:rsidRPr="00CE2791">
            <w:rPr>
              <w:lang w:val="id-ID"/>
            </w:rPr>
            <w:t>Sinthiya</w:t>
          </w:r>
          <w:proofErr w:type="spellEnd"/>
          <w:r w:rsidRPr="00CE2791">
            <w:rPr>
              <w:lang w:val="id-ID"/>
            </w:rPr>
            <w:t xml:space="preserve">, K., Ningsih, C., &amp; </w:t>
          </w:r>
          <w:proofErr w:type="spellStart"/>
          <w:r w:rsidRPr="00CE2791">
            <w:rPr>
              <w:lang w:val="id-ID"/>
            </w:rPr>
            <w:t>Turgarini</w:t>
          </w:r>
          <w:proofErr w:type="spellEnd"/>
          <w:r w:rsidRPr="00CE2791">
            <w:rPr>
              <w:lang w:val="id-ID"/>
            </w:rPr>
            <w:t xml:space="preserve">, D. (2021). Potensi </w:t>
          </w:r>
          <w:proofErr w:type="spellStart"/>
          <w:r w:rsidRPr="00CE2791">
            <w:rPr>
              <w:lang w:val="id-ID"/>
            </w:rPr>
            <w:t>Jawadah</w:t>
          </w:r>
          <w:proofErr w:type="spellEnd"/>
          <w:r w:rsidRPr="00CE2791">
            <w:rPr>
              <w:lang w:val="id-ID"/>
            </w:rPr>
            <w:t xml:space="preserve"> Takir Sebagai Atraksi Wisata Gastronomi Di Desa Panjalu Kecamatan Panjalu Kabupaten Ciamis. </w:t>
          </w:r>
          <w:r w:rsidRPr="00CE2791">
            <w:rPr>
              <w:i/>
              <w:iCs/>
              <w:lang w:val="id-ID"/>
            </w:rPr>
            <w:t>Jurnal Industri Pariwisata</w:t>
          </w:r>
          <w:r w:rsidRPr="00CE2791">
            <w:rPr>
              <w:lang w:val="id-ID"/>
            </w:rPr>
            <w:t xml:space="preserve">, </w:t>
          </w:r>
          <w:r w:rsidRPr="00CE2791">
            <w:rPr>
              <w:i/>
              <w:iCs/>
              <w:lang w:val="id-ID"/>
            </w:rPr>
            <w:t>4</w:t>
          </w:r>
          <w:r w:rsidRPr="00CE2791">
            <w:rPr>
              <w:lang w:val="id-ID"/>
            </w:rPr>
            <w:t>(1), 32–50. https://doi.org/10.36441/pariwisata.v4i1.415</w:t>
          </w:r>
        </w:p>
        <w:p w:rsidR="005E6E85" w:rsidRPr="00CE2791" w:rsidRDefault="005E6E85" w:rsidP="002A3408">
          <w:pPr>
            <w:autoSpaceDE w:val="0"/>
            <w:autoSpaceDN w:val="0"/>
            <w:ind w:hanging="480"/>
            <w:jc w:val="both"/>
            <w:divId w:val="501549724"/>
            <w:rPr>
              <w:lang w:val="id-ID"/>
            </w:rPr>
          </w:pPr>
          <w:proofErr w:type="spellStart"/>
          <w:r w:rsidRPr="00CE2791">
            <w:rPr>
              <w:lang w:val="id-ID"/>
            </w:rPr>
            <w:lastRenderedPageBreak/>
            <w:t>Soehardi</w:t>
          </w:r>
          <w:proofErr w:type="spellEnd"/>
          <w:r w:rsidRPr="00CE2791">
            <w:rPr>
              <w:lang w:val="id-ID"/>
            </w:rPr>
            <w:t xml:space="preserve">, D. V. L. (2022). Strategi Pengembangan Pariwisata Kabupaten Lingga dalam Mewujudkan Wisata Halal. </w:t>
          </w:r>
          <w:r w:rsidRPr="00CE2791">
            <w:rPr>
              <w:i/>
              <w:iCs/>
              <w:lang w:val="id-ID"/>
            </w:rPr>
            <w:t xml:space="preserve">Jurnal Pendidikan </w:t>
          </w:r>
          <w:proofErr w:type="spellStart"/>
          <w:r w:rsidRPr="00CE2791">
            <w:rPr>
              <w:i/>
              <w:iCs/>
              <w:lang w:val="id-ID"/>
            </w:rPr>
            <w:t>Tambusai</w:t>
          </w:r>
          <w:proofErr w:type="spellEnd"/>
          <w:r w:rsidRPr="00CE2791">
            <w:rPr>
              <w:lang w:val="id-ID"/>
            </w:rPr>
            <w:t xml:space="preserve">, </w:t>
          </w:r>
          <w:r w:rsidRPr="00CE2791">
            <w:rPr>
              <w:i/>
              <w:iCs/>
              <w:lang w:val="id-ID"/>
            </w:rPr>
            <w:t>6</w:t>
          </w:r>
          <w:r w:rsidRPr="00CE2791">
            <w:rPr>
              <w:lang w:val="id-ID"/>
            </w:rPr>
            <w:t>(2), 15937–15942.</w:t>
          </w:r>
        </w:p>
        <w:p w:rsidR="005E6E85" w:rsidRPr="00CE2791" w:rsidRDefault="005E6E85" w:rsidP="002A3408">
          <w:pPr>
            <w:autoSpaceDE w:val="0"/>
            <w:autoSpaceDN w:val="0"/>
            <w:ind w:hanging="480"/>
            <w:jc w:val="both"/>
            <w:divId w:val="732973513"/>
            <w:rPr>
              <w:lang w:val="id-ID"/>
            </w:rPr>
          </w:pPr>
          <w:r w:rsidRPr="00CE2791">
            <w:rPr>
              <w:lang w:val="id-ID"/>
            </w:rPr>
            <w:t xml:space="preserve">Zaitun, Hasriyani, E., &amp; </w:t>
          </w:r>
          <w:proofErr w:type="spellStart"/>
          <w:r w:rsidRPr="00CE2791">
            <w:rPr>
              <w:lang w:val="id-ID"/>
            </w:rPr>
            <w:t>Ngatemin</w:t>
          </w:r>
          <w:proofErr w:type="spellEnd"/>
          <w:r w:rsidRPr="00CE2791">
            <w:rPr>
              <w:lang w:val="id-ID"/>
            </w:rPr>
            <w:t xml:space="preserve">. (2021). Karo </w:t>
          </w:r>
          <w:proofErr w:type="spellStart"/>
          <w:r w:rsidRPr="00CE2791">
            <w:rPr>
              <w:lang w:val="id-ID"/>
            </w:rPr>
            <w:t>Traditional</w:t>
          </w:r>
          <w:proofErr w:type="spellEnd"/>
          <w:r w:rsidRPr="00CE2791">
            <w:rPr>
              <w:lang w:val="id-ID"/>
            </w:rPr>
            <w:t xml:space="preserve"> Food </w:t>
          </w:r>
          <w:proofErr w:type="spellStart"/>
          <w:r w:rsidRPr="00CE2791">
            <w:rPr>
              <w:lang w:val="id-ID"/>
            </w:rPr>
            <w:t>Inventory</w:t>
          </w:r>
          <w:proofErr w:type="spellEnd"/>
          <w:r w:rsidRPr="00CE2791">
            <w:rPr>
              <w:lang w:val="id-ID"/>
            </w:rPr>
            <w:t xml:space="preserve"> in </w:t>
          </w:r>
          <w:proofErr w:type="spellStart"/>
          <w:r w:rsidRPr="00CE2791">
            <w:rPr>
              <w:lang w:val="id-ID"/>
            </w:rPr>
            <w:t>the</w:t>
          </w:r>
          <w:proofErr w:type="spellEnd"/>
          <w:r w:rsidRPr="00CE2791">
            <w:rPr>
              <w:lang w:val="id-ID"/>
            </w:rPr>
            <w:t xml:space="preserve"> Design </w:t>
          </w:r>
          <w:proofErr w:type="spellStart"/>
          <w:r w:rsidRPr="00CE2791">
            <w:rPr>
              <w:lang w:val="id-ID"/>
            </w:rPr>
            <w:t>of</w:t>
          </w:r>
          <w:proofErr w:type="spellEnd"/>
          <w:r w:rsidRPr="00CE2791">
            <w:rPr>
              <w:lang w:val="id-ID"/>
            </w:rPr>
            <w:t xml:space="preserve"> </w:t>
          </w:r>
          <w:proofErr w:type="spellStart"/>
          <w:r w:rsidRPr="00CE2791">
            <w:rPr>
              <w:lang w:val="id-ID"/>
            </w:rPr>
            <w:t>Culinary</w:t>
          </w:r>
          <w:proofErr w:type="spellEnd"/>
          <w:r w:rsidRPr="00CE2791">
            <w:rPr>
              <w:lang w:val="id-ID"/>
            </w:rPr>
            <w:t xml:space="preserve"> </w:t>
          </w:r>
          <w:proofErr w:type="spellStart"/>
          <w:r w:rsidRPr="00CE2791">
            <w:rPr>
              <w:lang w:val="id-ID"/>
            </w:rPr>
            <w:t>Branding</w:t>
          </w:r>
          <w:proofErr w:type="spellEnd"/>
          <w:r w:rsidRPr="00CE2791">
            <w:rPr>
              <w:lang w:val="id-ID"/>
            </w:rPr>
            <w:t xml:space="preserve"> in Karo. </w:t>
          </w:r>
          <w:r w:rsidRPr="00CE2791">
            <w:rPr>
              <w:i/>
              <w:iCs/>
              <w:lang w:val="id-ID"/>
            </w:rPr>
            <w:t xml:space="preserve">Tourism </w:t>
          </w:r>
          <w:proofErr w:type="spellStart"/>
          <w:r w:rsidRPr="00CE2791">
            <w:rPr>
              <w:i/>
              <w:iCs/>
              <w:lang w:val="id-ID"/>
            </w:rPr>
            <w:t>Economics</w:t>
          </w:r>
          <w:proofErr w:type="spellEnd"/>
          <w:r w:rsidRPr="00CE2791">
            <w:rPr>
              <w:i/>
              <w:iCs/>
              <w:lang w:val="id-ID"/>
            </w:rPr>
            <w:t xml:space="preserve">, </w:t>
          </w:r>
          <w:proofErr w:type="spellStart"/>
          <w:r w:rsidRPr="00CE2791">
            <w:rPr>
              <w:i/>
              <w:iCs/>
              <w:lang w:val="id-ID"/>
            </w:rPr>
            <w:t>Hospitality</w:t>
          </w:r>
          <w:proofErr w:type="spellEnd"/>
          <w:r w:rsidRPr="00CE2791">
            <w:rPr>
              <w:i/>
              <w:iCs/>
              <w:lang w:val="id-ID"/>
            </w:rPr>
            <w:t xml:space="preserve"> </w:t>
          </w:r>
          <w:proofErr w:type="spellStart"/>
          <w:r w:rsidRPr="00CE2791">
            <w:rPr>
              <w:i/>
              <w:iCs/>
              <w:lang w:val="id-ID"/>
            </w:rPr>
            <w:t>and</w:t>
          </w:r>
          <w:proofErr w:type="spellEnd"/>
          <w:r w:rsidRPr="00CE2791">
            <w:rPr>
              <w:i/>
              <w:iCs/>
              <w:lang w:val="id-ID"/>
            </w:rPr>
            <w:t xml:space="preserve"> Business </w:t>
          </w:r>
          <w:proofErr w:type="spellStart"/>
          <w:r w:rsidRPr="00CE2791">
            <w:rPr>
              <w:i/>
              <w:iCs/>
              <w:lang w:val="id-ID"/>
            </w:rPr>
            <w:t>Management</w:t>
          </w:r>
          <w:proofErr w:type="spellEnd"/>
          <w:r w:rsidRPr="00CE2791">
            <w:rPr>
              <w:i/>
              <w:iCs/>
              <w:lang w:val="id-ID"/>
            </w:rPr>
            <w:t xml:space="preserve"> </w:t>
          </w:r>
          <w:proofErr w:type="spellStart"/>
          <w:r w:rsidRPr="00CE2791">
            <w:rPr>
              <w:i/>
              <w:iCs/>
              <w:lang w:val="id-ID"/>
            </w:rPr>
            <w:t>Journal</w:t>
          </w:r>
          <w:proofErr w:type="spellEnd"/>
          <w:r w:rsidRPr="00CE2791">
            <w:rPr>
              <w:lang w:val="id-ID"/>
            </w:rPr>
            <w:t xml:space="preserve">, </w:t>
          </w:r>
          <w:r w:rsidRPr="00CE2791">
            <w:rPr>
              <w:i/>
              <w:iCs/>
              <w:lang w:val="id-ID"/>
            </w:rPr>
            <w:t>1</w:t>
          </w:r>
          <w:r w:rsidRPr="00CE2791">
            <w:rPr>
              <w:lang w:val="id-ID"/>
            </w:rPr>
            <w:t>(2), 167–180.</w:t>
          </w:r>
        </w:p>
        <w:p w:rsidR="00845B12" w:rsidRPr="00CE2791" w:rsidRDefault="005E6E85" w:rsidP="002A3408">
          <w:pPr>
            <w:jc w:val="both"/>
            <w:rPr>
              <w:rFonts w:ascii="Arial" w:hAnsi="Arial" w:cs="Arial"/>
              <w:sz w:val="28"/>
              <w:szCs w:val="28"/>
              <w:lang w:val="id-ID"/>
            </w:rPr>
          </w:pPr>
          <w:r w:rsidRPr="00CE2791">
            <w:rPr>
              <w:lang w:val="id-ID"/>
            </w:rPr>
            <w:t> </w:t>
          </w:r>
        </w:p>
      </w:sdtContent>
    </w:sdt>
    <w:p w:rsidR="00333310" w:rsidRDefault="00333310" w:rsidP="00333310">
      <w:pPr>
        <w:rPr>
          <w:rFonts w:ascii="Arial" w:hAnsi="Arial" w:cs="Arial"/>
          <w:sz w:val="28"/>
          <w:szCs w:val="28"/>
          <w:lang w:val="id-ID"/>
        </w:rPr>
      </w:pPr>
    </w:p>
    <w:p w:rsidR="009F3FAB" w:rsidRDefault="009F3FAB" w:rsidP="0082142F">
      <w:pPr>
        <w:pStyle w:val="Heading1"/>
        <w:rPr>
          <w:lang w:val="id-ID"/>
        </w:rPr>
      </w:pPr>
    </w:p>
    <w:p w:rsidR="009F3FAB" w:rsidRDefault="009F3FAB" w:rsidP="009F3FAB">
      <w:pPr>
        <w:pStyle w:val="Heading1"/>
        <w:jc w:val="left"/>
        <w:rPr>
          <w:lang w:val="id-ID"/>
        </w:rPr>
      </w:pPr>
    </w:p>
    <w:p w:rsidR="009F3FAB" w:rsidRDefault="009F3FAB" w:rsidP="009F3FAB">
      <w:pPr>
        <w:rPr>
          <w:lang w:val="id-ID"/>
        </w:rPr>
      </w:pPr>
    </w:p>
    <w:p w:rsidR="009F3FAB" w:rsidRDefault="009F3FAB" w:rsidP="009F3FAB">
      <w:pPr>
        <w:rPr>
          <w:lang w:val="id-ID"/>
        </w:rPr>
      </w:pPr>
    </w:p>
    <w:p w:rsidR="009F3FAB" w:rsidRDefault="009F3FAB" w:rsidP="009F3FAB">
      <w:pPr>
        <w:rPr>
          <w:lang w:val="id-ID"/>
        </w:rPr>
      </w:pPr>
    </w:p>
    <w:p w:rsidR="009F3FAB" w:rsidRPr="009F3FAB" w:rsidRDefault="009F3FAB" w:rsidP="009F3FAB">
      <w:pPr>
        <w:rPr>
          <w:lang w:val="id-ID"/>
        </w:rPr>
      </w:pPr>
    </w:p>
    <w:p w:rsidR="009F3FAB" w:rsidRDefault="009F3FAB" w:rsidP="0082142F">
      <w:pPr>
        <w:pStyle w:val="Heading1"/>
        <w:rPr>
          <w:lang w:val="id-ID"/>
        </w:rPr>
      </w:pPr>
    </w:p>
    <w:p w:rsidR="0082142F" w:rsidRPr="0082142F" w:rsidRDefault="0082142F" w:rsidP="009F3FAB">
      <w:pPr>
        <w:pStyle w:val="Heading1"/>
        <w:rPr>
          <w:lang w:val="id-ID"/>
        </w:rPr>
      </w:pPr>
      <w:bookmarkStart w:id="30" w:name="_Toc187160287"/>
      <w:r>
        <w:rPr>
          <w:lang w:val="id-ID"/>
        </w:rPr>
        <w:t>LAMPIRAN</w:t>
      </w:r>
      <w:bookmarkEnd w:id="30"/>
    </w:p>
    <w:tbl>
      <w:tblPr>
        <w:tblStyle w:val="TableGrid"/>
        <w:tblW w:w="0" w:type="auto"/>
        <w:tblLook w:val="04A0" w:firstRow="1" w:lastRow="0" w:firstColumn="1" w:lastColumn="0" w:noHBand="0" w:noVBand="1"/>
      </w:tblPr>
      <w:tblGrid>
        <w:gridCol w:w="4697"/>
        <w:gridCol w:w="3564"/>
      </w:tblGrid>
      <w:tr w:rsidR="0082142F" w:rsidTr="0082142F">
        <w:tc>
          <w:tcPr>
            <w:tcW w:w="5719" w:type="dxa"/>
          </w:tcPr>
          <w:p w:rsidR="0082142F" w:rsidRDefault="0082142F" w:rsidP="00333310">
            <w:pPr>
              <w:rPr>
                <w:rFonts w:ascii="Arial" w:hAnsi="Arial" w:cs="Arial"/>
                <w:sz w:val="28"/>
                <w:szCs w:val="28"/>
                <w:lang w:val="id-ID"/>
              </w:rPr>
            </w:pPr>
            <w:r>
              <w:rPr>
                <w:rFonts w:ascii="Arial" w:hAnsi="Arial" w:cs="Arial"/>
                <w:noProof/>
                <w:sz w:val="28"/>
                <w:szCs w:val="28"/>
                <w:lang w:val="id-ID"/>
              </w:rPr>
              <w:drawing>
                <wp:inline distT="0" distB="0" distL="0" distR="0" wp14:anchorId="3D348A61" wp14:editId="23AD7EEF">
                  <wp:extent cx="2974432" cy="3264061"/>
                  <wp:effectExtent l="0" t="0" r="0" b="0"/>
                  <wp:docPr id="13145411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541146" name="Picture 1314541146"/>
                          <pic:cNvPicPr/>
                        </pic:nvPicPr>
                        <pic:blipFill rotWithShape="1">
                          <a:blip r:embed="rId14" cstate="print">
                            <a:extLst>
                              <a:ext uri="{28A0092B-C50C-407E-A947-70E740481C1C}">
                                <a14:useLocalDpi xmlns:a14="http://schemas.microsoft.com/office/drawing/2010/main" val="0"/>
                              </a:ext>
                            </a:extLst>
                          </a:blip>
                          <a:srcRect t="21497" b="26449"/>
                          <a:stretch/>
                        </pic:blipFill>
                        <pic:spPr bwMode="auto">
                          <a:xfrm>
                            <a:off x="0" y="0"/>
                            <a:ext cx="3012778" cy="3306141"/>
                          </a:xfrm>
                          <a:prstGeom prst="rect">
                            <a:avLst/>
                          </a:prstGeom>
                          <a:ln>
                            <a:noFill/>
                          </a:ln>
                          <a:extLst>
                            <a:ext uri="{53640926-AAD7-44D8-BBD7-CCE9431645EC}">
                              <a14:shadowObscured xmlns:a14="http://schemas.microsoft.com/office/drawing/2010/main"/>
                            </a:ext>
                          </a:extLst>
                        </pic:spPr>
                      </pic:pic>
                    </a:graphicData>
                  </a:graphic>
                </wp:inline>
              </w:drawing>
            </w:r>
          </w:p>
        </w:tc>
        <w:tc>
          <w:tcPr>
            <w:tcW w:w="2542" w:type="dxa"/>
          </w:tcPr>
          <w:p w:rsidR="0082142F" w:rsidRDefault="0082142F" w:rsidP="00333310">
            <w:pPr>
              <w:rPr>
                <w:rFonts w:ascii="Arial" w:hAnsi="Arial" w:cs="Arial"/>
                <w:sz w:val="28"/>
                <w:szCs w:val="28"/>
                <w:lang w:val="id-ID"/>
              </w:rPr>
            </w:pPr>
            <w:r>
              <w:rPr>
                <w:rFonts w:ascii="Arial" w:hAnsi="Arial" w:cs="Arial"/>
                <w:noProof/>
                <w:sz w:val="28"/>
                <w:szCs w:val="28"/>
                <w:lang w:val="id-ID"/>
              </w:rPr>
              <w:drawing>
                <wp:inline distT="0" distB="0" distL="0" distR="0" wp14:anchorId="30B914AC" wp14:editId="475AE8AB">
                  <wp:extent cx="2221177" cy="3263900"/>
                  <wp:effectExtent l="0" t="0" r="1905" b="0"/>
                  <wp:docPr id="6785203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520339" name="Picture 678520339"/>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2239942" cy="3291474"/>
                          </a:xfrm>
                          <a:prstGeom prst="rect">
                            <a:avLst/>
                          </a:prstGeom>
                          <a:ln>
                            <a:noFill/>
                          </a:ln>
                          <a:extLst>
                            <a:ext uri="{53640926-AAD7-44D8-BBD7-CCE9431645EC}">
                              <a14:shadowObscured xmlns:a14="http://schemas.microsoft.com/office/drawing/2010/main"/>
                            </a:ext>
                          </a:extLst>
                        </pic:spPr>
                      </pic:pic>
                    </a:graphicData>
                  </a:graphic>
                </wp:inline>
              </w:drawing>
            </w:r>
          </w:p>
        </w:tc>
      </w:tr>
      <w:tr w:rsidR="0082142F" w:rsidTr="00251374">
        <w:tc>
          <w:tcPr>
            <w:tcW w:w="8261" w:type="dxa"/>
            <w:gridSpan w:val="2"/>
          </w:tcPr>
          <w:p w:rsidR="0082142F" w:rsidRDefault="0082142F" w:rsidP="0082142F">
            <w:pPr>
              <w:jc w:val="center"/>
              <w:rPr>
                <w:rFonts w:ascii="Arial" w:hAnsi="Arial" w:cs="Arial"/>
                <w:sz w:val="28"/>
                <w:szCs w:val="28"/>
                <w:lang w:val="id-ID"/>
              </w:rPr>
            </w:pPr>
            <w:r>
              <w:rPr>
                <w:rFonts w:ascii="Arial" w:hAnsi="Arial" w:cs="Arial"/>
                <w:noProof/>
                <w:sz w:val="28"/>
                <w:szCs w:val="28"/>
                <w:lang w:val="id-ID"/>
              </w:rPr>
              <w:lastRenderedPageBreak/>
              <w:drawing>
                <wp:inline distT="0" distB="0" distL="0" distR="0" wp14:anchorId="6BBF2406" wp14:editId="1ED5ED7F">
                  <wp:extent cx="3680749" cy="2150252"/>
                  <wp:effectExtent l="0" t="0" r="2540" b="0"/>
                  <wp:docPr id="19996174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617483" name="Picture 1999617483"/>
                          <pic:cNvPicPr/>
                        </pic:nvPicPr>
                        <pic:blipFill rotWithShape="1">
                          <a:blip r:embed="rId16" cstate="print">
                            <a:extLst>
                              <a:ext uri="{28A0092B-C50C-407E-A947-70E740481C1C}">
                                <a14:useLocalDpi xmlns:a14="http://schemas.microsoft.com/office/drawing/2010/main" val="0"/>
                              </a:ext>
                            </a:extLst>
                          </a:blip>
                          <a:srcRect r="19120"/>
                          <a:stretch/>
                        </pic:blipFill>
                        <pic:spPr bwMode="auto">
                          <a:xfrm>
                            <a:off x="0" y="0"/>
                            <a:ext cx="3699972" cy="2161482"/>
                          </a:xfrm>
                          <a:prstGeom prst="rect">
                            <a:avLst/>
                          </a:prstGeom>
                          <a:ln>
                            <a:noFill/>
                          </a:ln>
                          <a:extLst>
                            <a:ext uri="{53640926-AAD7-44D8-BBD7-CCE9431645EC}">
                              <a14:shadowObscured xmlns:a14="http://schemas.microsoft.com/office/drawing/2010/main"/>
                            </a:ext>
                          </a:extLst>
                        </pic:spPr>
                      </pic:pic>
                    </a:graphicData>
                  </a:graphic>
                </wp:inline>
              </w:drawing>
            </w:r>
          </w:p>
        </w:tc>
      </w:tr>
    </w:tbl>
    <w:p w:rsidR="0082142F" w:rsidRDefault="0082142F" w:rsidP="00333310">
      <w:pPr>
        <w:rPr>
          <w:rFonts w:ascii="Arial" w:hAnsi="Arial" w:cs="Arial"/>
          <w:sz w:val="28"/>
          <w:szCs w:val="28"/>
          <w:lang w:val="id-ID"/>
        </w:rPr>
      </w:pPr>
    </w:p>
    <w:p w:rsidR="0082142F" w:rsidRPr="00CE2791" w:rsidRDefault="0082142F" w:rsidP="00333310">
      <w:pPr>
        <w:rPr>
          <w:rFonts w:ascii="Arial" w:hAnsi="Arial" w:cs="Arial"/>
          <w:sz w:val="28"/>
          <w:szCs w:val="28"/>
          <w:lang w:val="id-ID"/>
        </w:rPr>
      </w:pPr>
      <w:r>
        <w:rPr>
          <w:rFonts w:ascii="Arial" w:hAnsi="Arial" w:cs="Arial"/>
          <w:noProof/>
          <w:sz w:val="28"/>
          <w:szCs w:val="28"/>
          <w:lang w:val="id-ID"/>
        </w:rPr>
        <w:drawing>
          <wp:inline distT="0" distB="0" distL="0" distR="0">
            <wp:extent cx="2497311" cy="3329748"/>
            <wp:effectExtent l="0" t="0" r="5080" b="0"/>
            <wp:docPr id="1514586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586856" name="Picture 151458685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40947" cy="3387929"/>
                    </a:xfrm>
                    <a:prstGeom prst="rect">
                      <a:avLst/>
                    </a:prstGeom>
                  </pic:spPr>
                </pic:pic>
              </a:graphicData>
            </a:graphic>
          </wp:inline>
        </w:drawing>
      </w:r>
      <w:r>
        <w:rPr>
          <w:rFonts w:ascii="Arial" w:hAnsi="Arial" w:cs="Arial"/>
          <w:noProof/>
          <w:sz w:val="28"/>
          <w:szCs w:val="28"/>
          <w:lang w:val="id-ID"/>
        </w:rPr>
        <w:drawing>
          <wp:inline distT="0" distB="0" distL="0" distR="0">
            <wp:extent cx="2210435" cy="3323487"/>
            <wp:effectExtent l="0" t="0" r="0" b="4445"/>
            <wp:docPr id="1277970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970439" name="Picture 127797043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52687" cy="3387015"/>
                    </a:xfrm>
                    <a:prstGeom prst="rect">
                      <a:avLst/>
                    </a:prstGeom>
                  </pic:spPr>
                </pic:pic>
              </a:graphicData>
            </a:graphic>
          </wp:inline>
        </w:drawing>
      </w:r>
    </w:p>
    <w:sectPr w:rsidR="0082142F" w:rsidRPr="00CE2791" w:rsidSect="00741B45">
      <w:pgSz w:w="12240" w:h="15840"/>
      <w:pgMar w:top="2268" w:right="1701" w:bottom="1701" w:left="226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7020E0" w:rsidRDefault="007020E0" w:rsidP="0047703E">
      <w:r>
        <w:separator/>
      </w:r>
    </w:p>
  </w:endnote>
  <w:endnote w:type="continuationSeparator" w:id="0">
    <w:p w:rsidR="007020E0" w:rsidRDefault="007020E0" w:rsidP="004770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7020E0" w:rsidRDefault="007020E0" w:rsidP="0047703E">
      <w:r>
        <w:separator/>
      </w:r>
    </w:p>
  </w:footnote>
  <w:footnote w:type="continuationSeparator" w:id="0">
    <w:p w:rsidR="007020E0" w:rsidRDefault="007020E0" w:rsidP="0047703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6980486"/>
    <w:multiLevelType w:val="multilevel"/>
    <w:tmpl w:val="4FE67A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311815C5"/>
    <w:multiLevelType w:val="multilevel"/>
    <w:tmpl w:val="BA40AF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EDD57F3"/>
    <w:multiLevelType w:val="multilevel"/>
    <w:tmpl w:val="7B0E58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FC5316B"/>
    <w:multiLevelType w:val="hybridMultilevel"/>
    <w:tmpl w:val="37CCE0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315303D"/>
    <w:multiLevelType w:val="multilevel"/>
    <w:tmpl w:val="A9906FD8"/>
    <w:lvl w:ilvl="0">
      <w:start w:val="1"/>
      <w:numFmt w:val="decimal"/>
      <w:lvlText w:val="%1"/>
      <w:lvlJc w:val="left"/>
      <w:pPr>
        <w:ind w:left="828" w:hanging="360"/>
      </w:pPr>
      <w:rPr>
        <w:rFonts w:hint="default"/>
        <w:lang w:val="id" w:eastAsia="en-US" w:bidi="ar-SA"/>
      </w:rPr>
    </w:lvl>
    <w:lvl w:ilvl="1">
      <w:start w:val="2"/>
      <w:numFmt w:val="decimal"/>
      <w:lvlText w:val="%1.%2"/>
      <w:lvlJc w:val="left"/>
      <w:pPr>
        <w:ind w:left="828" w:hanging="360"/>
      </w:pPr>
      <w:rPr>
        <w:rFonts w:ascii="Times New Roman" w:eastAsia="Times New Roman" w:hAnsi="Times New Roman" w:cs="Times New Roman" w:hint="default"/>
        <w:b/>
        <w:bCs/>
        <w:i w:val="0"/>
        <w:iCs w:val="0"/>
        <w:spacing w:val="0"/>
        <w:w w:val="100"/>
        <w:sz w:val="24"/>
        <w:szCs w:val="24"/>
        <w:lang w:val="id" w:eastAsia="en-US" w:bidi="ar-SA"/>
      </w:rPr>
    </w:lvl>
    <w:lvl w:ilvl="2">
      <w:start w:val="1"/>
      <w:numFmt w:val="decimal"/>
      <w:lvlText w:val="%3."/>
      <w:lvlJc w:val="left"/>
      <w:pPr>
        <w:ind w:left="1548" w:hanging="360"/>
      </w:pPr>
      <w:rPr>
        <w:rFonts w:ascii="Times New Roman" w:eastAsia="Times New Roman" w:hAnsi="Times New Roman" w:cs="Times New Roman" w:hint="default"/>
        <w:b w:val="0"/>
        <w:bCs w:val="0"/>
        <w:i w:val="0"/>
        <w:iCs w:val="0"/>
        <w:spacing w:val="0"/>
        <w:w w:val="100"/>
        <w:sz w:val="24"/>
        <w:szCs w:val="24"/>
        <w:lang w:val="id" w:eastAsia="en-US" w:bidi="ar-SA"/>
      </w:rPr>
    </w:lvl>
    <w:lvl w:ilvl="3">
      <w:start w:val="1"/>
      <w:numFmt w:val="decimal"/>
      <w:lvlText w:val="%3.%4"/>
      <w:lvlJc w:val="left"/>
      <w:pPr>
        <w:ind w:left="828" w:hanging="360"/>
      </w:pPr>
      <w:rPr>
        <w:rFonts w:ascii="Times New Roman" w:eastAsia="Times New Roman" w:hAnsi="Times New Roman" w:cs="Times New Roman" w:hint="default"/>
        <w:b/>
        <w:bCs/>
        <w:i w:val="0"/>
        <w:iCs w:val="0"/>
        <w:spacing w:val="0"/>
        <w:w w:val="100"/>
        <w:sz w:val="24"/>
        <w:szCs w:val="24"/>
        <w:lang w:val="id" w:eastAsia="en-US" w:bidi="ar-SA"/>
      </w:rPr>
    </w:lvl>
    <w:lvl w:ilvl="4">
      <w:start w:val="1"/>
      <w:numFmt w:val="decimal"/>
      <w:lvlText w:val="%3.%4.%5."/>
      <w:lvlJc w:val="left"/>
      <w:pPr>
        <w:ind w:left="1694" w:hanging="660"/>
      </w:pPr>
      <w:rPr>
        <w:rFonts w:ascii="Times New Roman" w:eastAsia="Times New Roman" w:hAnsi="Times New Roman" w:cs="Times New Roman" w:hint="default"/>
        <w:b/>
        <w:bCs/>
        <w:i w:val="0"/>
        <w:iCs w:val="0"/>
        <w:spacing w:val="0"/>
        <w:w w:val="100"/>
        <w:sz w:val="24"/>
        <w:szCs w:val="24"/>
        <w:lang w:val="id" w:eastAsia="en-US" w:bidi="ar-SA"/>
      </w:rPr>
    </w:lvl>
    <w:lvl w:ilvl="5">
      <w:numFmt w:val="bullet"/>
      <w:lvlText w:val="•"/>
      <w:lvlJc w:val="left"/>
      <w:pPr>
        <w:ind w:left="3785" w:hanging="660"/>
      </w:pPr>
      <w:rPr>
        <w:rFonts w:hint="default"/>
        <w:lang w:val="id" w:eastAsia="en-US" w:bidi="ar-SA"/>
      </w:rPr>
    </w:lvl>
    <w:lvl w:ilvl="6">
      <w:numFmt w:val="bullet"/>
      <w:lvlText w:val="•"/>
      <w:lvlJc w:val="left"/>
      <w:pPr>
        <w:ind w:left="4828" w:hanging="660"/>
      </w:pPr>
      <w:rPr>
        <w:rFonts w:hint="default"/>
        <w:lang w:val="id" w:eastAsia="en-US" w:bidi="ar-SA"/>
      </w:rPr>
    </w:lvl>
    <w:lvl w:ilvl="7">
      <w:numFmt w:val="bullet"/>
      <w:lvlText w:val="•"/>
      <w:lvlJc w:val="left"/>
      <w:pPr>
        <w:ind w:left="5871" w:hanging="660"/>
      </w:pPr>
      <w:rPr>
        <w:rFonts w:hint="default"/>
        <w:lang w:val="id" w:eastAsia="en-US" w:bidi="ar-SA"/>
      </w:rPr>
    </w:lvl>
    <w:lvl w:ilvl="8">
      <w:numFmt w:val="bullet"/>
      <w:lvlText w:val="•"/>
      <w:lvlJc w:val="left"/>
      <w:pPr>
        <w:ind w:left="6914" w:hanging="660"/>
      </w:pPr>
      <w:rPr>
        <w:rFonts w:hint="default"/>
        <w:lang w:val="id" w:eastAsia="en-US" w:bidi="ar-SA"/>
      </w:rPr>
    </w:lvl>
  </w:abstractNum>
  <w:abstractNum w:abstractNumId="5" w15:restartNumberingAfterBreak="0">
    <w:nsid w:val="4B6220BD"/>
    <w:multiLevelType w:val="multilevel"/>
    <w:tmpl w:val="73B08302"/>
    <w:lvl w:ilvl="0">
      <w:start w:val="3"/>
      <w:numFmt w:val="decimal"/>
      <w:lvlText w:val="%1"/>
      <w:lvlJc w:val="left"/>
      <w:pPr>
        <w:ind w:left="1574" w:hanging="540"/>
      </w:pPr>
      <w:rPr>
        <w:rFonts w:hint="default"/>
        <w:lang w:val="id" w:eastAsia="en-US" w:bidi="ar-SA"/>
      </w:rPr>
    </w:lvl>
    <w:lvl w:ilvl="1">
      <w:start w:val="3"/>
      <w:numFmt w:val="decimal"/>
      <w:lvlText w:val="%1.%2"/>
      <w:lvlJc w:val="left"/>
      <w:pPr>
        <w:ind w:left="1574" w:hanging="540"/>
      </w:pPr>
      <w:rPr>
        <w:rFonts w:hint="default"/>
        <w:lang w:val="id" w:eastAsia="en-US" w:bidi="ar-SA"/>
      </w:rPr>
    </w:lvl>
    <w:lvl w:ilvl="2">
      <w:start w:val="2"/>
      <w:numFmt w:val="decimal"/>
      <w:lvlText w:val="%1.%2.%3"/>
      <w:lvlJc w:val="left"/>
      <w:pPr>
        <w:ind w:left="1574" w:hanging="540"/>
      </w:pPr>
      <w:rPr>
        <w:rFonts w:ascii="Times New Roman" w:eastAsia="Times New Roman" w:hAnsi="Times New Roman" w:cs="Times New Roman" w:hint="default"/>
        <w:b/>
        <w:bCs/>
        <w:i w:val="0"/>
        <w:iCs w:val="0"/>
        <w:spacing w:val="0"/>
        <w:w w:val="100"/>
        <w:sz w:val="24"/>
        <w:szCs w:val="24"/>
        <w:lang w:val="id" w:eastAsia="en-US" w:bidi="ar-SA"/>
      </w:rPr>
    </w:lvl>
    <w:lvl w:ilvl="3">
      <w:numFmt w:val="bullet"/>
      <w:lvlText w:val="•"/>
      <w:lvlJc w:val="left"/>
      <w:pPr>
        <w:ind w:left="3806" w:hanging="540"/>
      </w:pPr>
      <w:rPr>
        <w:rFonts w:hint="default"/>
        <w:lang w:val="id" w:eastAsia="en-US" w:bidi="ar-SA"/>
      </w:rPr>
    </w:lvl>
    <w:lvl w:ilvl="4">
      <w:numFmt w:val="bullet"/>
      <w:lvlText w:val="•"/>
      <w:lvlJc w:val="left"/>
      <w:pPr>
        <w:ind w:left="4548" w:hanging="540"/>
      </w:pPr>
      <w:rPr>
        <w:rFonts w:hint="default"/>
        <w:lang w:val="id" w:eastAsia="en-US" w:bidi="ar-SA"/>
      </w:rPr>
    </w:lvl>
    <w:lvl w:ilvl="5">
      <w:numFmt w:val="bullet"/>
      <w:lvlText w:val="•"/>
      <w:lvlJc w:val="left"/>
      <w:pPr>
        <w:ind w:left="5290" w:hanging="540"/>
      </w:pPr>
      <w:rPr>
        <w:rFonts w:hint="default"/>
        <w:lang w:val="id" w:eastAsia="en-US" w:bidi="ar-SA"/>
      </w:rPr>
    </w:lvl>
    <w:lvl w:ilvl="6">
      <w:numFmt w:val="bullet"/>
      <w:lvlText w:val="•"/>
      <w:lvlJc w:val="left"/>
      <w:pPr>
        <w:ind w:left="6032" w:hanging="540"/>
      </w:pPr>
      <w:rPr>
        <w:rFonts w:hint="default"/>
        <w:lang w:val="id" w:eastAsia="en-US" w:bidi="ar-SA"/>
      </w:rPr>
    </w:lvl>
    <w:lvl w:ilvl="7">
      <w:numFmt w:val="bullet"/>
      <w:lvlText w:val="•"/>
      <w:lvlJc w:val="left"/>
      <w:pPr>
        <w:ind w:left="6774" w:hanging="540"/>
      </w:pPr>
      <w:rPr>
        <w:rFonts w:hint="default"/>
        <w:lang w:val="id" w:eastAsia="en-US" w:bidi="ar-SA"/>
      </w:rPr>
    </w:lvl>
    <w:lvl w:ilvl="8">
      <w:numFmt w:val="bullet"/>
      <w:lvlText w:val="•"/>
      <w:lvlJc w:val="left"/>
      <w:pPr>
        <w:ind w:left="7516" w:hanging="540"/>
      </w:pPr>
      <w:rPr>
        <w:rFonts w:hint="default"/>
        <w:lang w:val="id" w:eastAsia="en-US" w:bidi="ar-SA"/>
      </w:rPr>
    </w:lvl>
  </w:abstractNum>
  <w:abstractNum w:abstractNumId="6" w15:restartNumberingAfterBreak="0">
    <w:nsid w:val="518A72F6"/>
    <w:multiLevelType w:val="hybridMultilevel"/>
    <w:tmpl w:val="3C18EA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390702F"/>
    <w:multiLevelType w:val="hybridMultilevel"/>
    <w:tmpl w:val="F53C8C8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5706401F"/>
    <w:multiLevelType w:val="multilevel"/>
    <w:tmpl w:val="39A82C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96C438A"/>
    <w:multiLevelType w:val="multilevel"/>
    <w:tmpl w:val="4FE67A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6008580C"/>
    <w:multiLevelType w:val="multilevel"/>
    <w:tmpl w:val="FF1A2D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73C9398A"/>
    <w:multiLevelType w:val="multilevel"/>
    <w:tmpl w:val="60ECC932"/>
    <w:lvl w:ilvl="0">
      <w:start w:val="3"/>
      <w:numFmt w:val="decimal"/>
      <w:lvlText w:val="%1"/>
      <w:lvlJc w:val="left"/>
      <w:pPr>
        <w:ind w:left="943" w:hanging="476"/>
      </w:pPr>
      <w:rPr>
        <w:rFonts w:hint="default"/>
        <w:lang w:val="id" w:eastAsia="en-US" w:bidi="ar-SA"/>
      </w:rPr>
    </w:lvl>
    <w:lvl w:ilvl="1">
      <w:start w:val="3"/>
      <w:numFmt w:val="decimal"/>
      <w:lvlText w:val="%1.%2."/>
      <w:lvlJc w:val="left"/>
      <w:pPr>
        <w:ind w:left="943" w:hanging="476"/>
      </w:pPr>
      <w:rPr>
        <w:rFonts w:ascii="Times New Roman" w:eastAsia="Times New Roman" w:hAnsi="Times New Roman" w:cs="Times New Roman" w:hint="default"/>
        <w:b/>
        <w:bCs/>
        <w:i w:val="0"/>
        <w:iCs w:val="0"/>
        <w:spacing w:val="0"/>
        <w:w w:val="100"/>
        <w:sz w:val="24"/>
        <w:szCs w:val="24"/>
        <w:lang w:val="id" w:eastAsia="en-US" w:bidi="ar-SA"/>
      </w:rPr>
    </w:lvl>
    <w:lvl w:ilvl="2">
      <w:start w:val="1"/>
      <w:numFmt w:val="decimal"/>
      <w:lvlText w:val="%1.%2.%3."/>
      <w:lvlJc w:val="left"/>
      <w:pPr>
        <w:ind w:left="1630" w:hanging="596"/>
      </w:pPr>
      <w:rPr>
        <w:rFonts w:ascii="Times New Roman" w:eastAsia="Times New Roman" w:hAnsi="Times New Roman" w:cs="Times New Roman" w:hint="default"/>
        <w:b/>
        <w:bCs/>
        <w:i w:val="0"/>
        <w:iCs w:val="0"/>
        <w:spacing w:val="0"/>
        <w:w w:val="100"/>
        <w:sz w:val="24"/>
        <w:szCs w:val="24"/>
        <w:lang w:val="id" w:eastAsia="en-US" w:bidi="ar-SA"/>
      </w:rPr>
    </w:lvl>
    <w:lvl w:ilvl="3">
      <w:numFmt w:val="bullet"/>
      <w:lvlText w:val="•"/>
      <w:lvlJc w:val="left"/>
      <w:pPr>
        <w:ind w:left="3275" w:hanging="596"/>
      </w:pPr>
      <w:rPr>
        <w:rFonts w:hint="default"/>
        <w:lang w:val="id" w:eastAsia="en-US" w:bidi="ar-SA"/>
      </w:rPr>
    </w:lvl>
    <w:lvl w:ilvl="4">
      <w:numFmt w:val="bullet"/>
      <w:lvlText w:val="•"/>
      <w:lvlJc w:val="left"/>
      <w:pPr>
        <w:ind w:left="4093" w:hanging="596"/>
      </w:pPr>
      <w:rPr>
        <w:rFonts w:hint="default"/>
        <w:lang w:val="id" w:eastAsia="en-US" w:bidi="ar-SA"/>
      </w:rPr>
    </w:lvl>
    <w:lvl w:ilvl="5">
      <w:numFmt w:val="bullet"/>
      <w:lvlText w:val="•"/>
      <w:lvlJc w:val="left"/>
      <w:pPr>
        <w:ind w:left="4911" w:hanging="596"/>
      </w:pPr>
      <w:rPr>
        <w:rFonts w:hint="default"/>
        <w:lang w:val="id" w:eastAsia="en-US" w:bidi="ar-SA"/>
      </w:rPr>
    </w:lvl>
    <w:lvl w:ilvl="6">
      <w:numFmt w:val="bullet"/>
      <w:lvlText w:val="•"/>
      <w:lvlJc w:val="left"/>
      <w:pPr>
        <w:ind w:left="5728" w:hanging="596"/>
      </w:pPr>
      <w:rPr>
        <w:rFonts w:hint="default"/>
        <w:lang w:val="id" w:eastAsia="en-US" w:bidi="ar-SA"/>
      </w:rPr>
    </w:lvl>
    <w:lvl w:ilvl="7">
      <w:numFmt w:val="bullet"/>
      <w:lvlText w:val="•"/>
      <w:lvlJc w:val="left"/>
      <w:pPr>
        <w:ind w:left="6546" w:hanging="596"/>
      </w:pPr>
      <w:rPr>
        <w:rFonts w:hint="default"/>
        <w:lang w:val="id" w:eastAsia="en-US" w:bidi="ar-SA"/>
      </w:rPr>
    </w:lvl>
    <w:lvl w:ilvl="8">
      <w:numFmt w:val="bullet"/>
      <w:lvlText w:val="•"/>
      <w:lvlJc w:val="left"/>
      <w:pPr>
        <w:ind w:left="7364" w:hanging="596"/>
      </w:pPr>
      <w:rPr>
        <w:rFonts w:hint="default"/>
        <w:lang w:val="id" w:eastAsia="en-US" w:bidi="ar-SA"/>
      </w:rPr>
    </w:lvl>
  </w:abstractNum>
  <w:abstractNum w:abstractNumId="12" w15:restartNumberingAfterBreak="0">
    <w:nsid w:val="74BD4629"/>
    <w:multiLevelType w:val="multilevel"/>
    <w:tmpl w:val="C3A65D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75C43B3D"/>
    <w:multiLevelType w:val="multilevel"/>
    <w:tmpl w:val="4FE67A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23359557">
    <w:abstractNumId w:val="10"/>
  </w:num>
  <w:num w:numId="2" w16cid:durableId="1043015597">
    <w:abstractNumId w:val="12"/>
  </w:num>
  <w:num w:numId="3" w16cid:durableId="348720953">
    <w:abstractNumId w:val="8"/>
  </w:num>
  <w:num w:numId="4" w16cid:durableId="1678848690">
    <w:abstractNumId w:val="1"/>
  </w:num>
  <w:num w:numId="5" w16cid:durableId="1727990776">
    <w:abstractNumId w:val="0"/>
  </w:num>
  <w:num w:numId="6" w16cid:durableId="1692485479">
    <w:abstractNumId w:val="13"/>
  </w:num>
  <w:num w:numId="7" w16cid:durableId="1241406519">
    <w:abstractNumId w:val="9"/>
  </w:num>
  <w:num w:numId="8" w16cid:durableId="345402513">
    <w:abstractNumId w:val="3"/>
  </w:num>
  <w:num w:numId="9" w16cid:durableId="575476305">
    <w:abstractNumId w:val="7"/>
  </w:num>
  <w:num w:numId="10" w16cid:durableId="514154660">
    <w:abstractNumId w:val="6"/>
  </w:num>
  <w:num w:numId="11" w16cid:durableId="416942752">
    <w:abstractNumId w:val="5"/>
  </w:num>
  <w:num w:numId="12" w16cid:durableId="1313097245">
    <w:abstractNumId w:val="11"/>
  </w:num>
  <w:num w:numId="13" w16cid:durableId="55787988">
    <w:abstractNumId w:val="4"/>
  </w:num>
  <w:num w:numId="14" w16cid:durableId="137469148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25CE"/>
    <w:rsid w:val="000046D4"/>
    <w:rsid w:val="00032AE8"/>
    <w:rsid w:val="0003320F"/>
    <w:rsid w:val="00045008"/>
    <w:rsid w:val="000E6741"/>
    <w:rsid w:val="001C32E1"/>
    <w:rsid w:val="001C66C8"/>
    <w:rsid w:val="001D3CB6"/>
    <w:rsid w:val="00202AA0"/>
    <w:rsid w:val="00262B5C"/>
    <w:rsid w:val="002A3408"/>
    <w:rsid w:val="0032042C"/>
    <w:rsid w:val="003247B5"/>
    <w:rsid w:val="00333310"/>
    <w:rsid w:val="00364295"/>
    <w:rsid w:val="00371AE6"/>
    <w:rsid w:val="003B5B7A"/>
    <w:rsid w:val="00413566"/>
    <w:rsid w:val="0047703E"/>
    <w:rsid w:val="004850AD"/>
    <w:rsid w:val="00490BB6"/>
    <w:rsid w:val="00493074"/>
    <w:rsid w:val="004B6E5A"/>
    <w:rsid w:val="004B7913"/>
    <w:rsid w:val="005419F7"/>
    <w:rsid w:val="005572AC"/>
    <w:rsid w:val="005E6E85"/>
    <w:rsid w:val="006235E3"/>
    <w:rsid w:val="007020E0"/>
    <w:rsid w:val="00720FC0"/>
    <w:rsid w:val="0072554D"/>
    <w:rsid w:val="00741B45"/>
    <w:rsid w:val="00743BD8"/>
    <w:rsid w:val="00761E98"/>
    <w:rsid w:val="00764A31"/>
    <w:rsid w:val="0079383B"/>
    <w:rsid w:val="007E0CE3"/>
    <w:rsid w:val="007F469A"/>
    <w:rsid w:val="0082142F"/>
    <w:rsid w:val="00845B12"/>
    <w:rsid w:val="008519BE"/>
    <w:rsid w:val="009003FF"/>
    <w:rsid w:val="00960340"/>
    <w:rsid w:val="009C3E1F"/>
    <w:rsid w:val="009D25CE"/>
    <w:rsid w:val="009F3FAB"/>
    <w:rsid w:val="00A2437C"/>
    <w:rsid w:val="00A77EB5"/>
    <w:rsid w:val="00A86500"/>
    <w:rsid w:val="00B00AE0"/>
    <w:rsid w:val="00B00B2F"/>
    <w:rsid w:val="00B07F4D"/>
    <w:rsid w:val="00B205DD"/>
    <w:rsid w:val="00B302DB"/>
    <w:rsid w:val="00B512D4"/>
    <w:rsid w:val="00B53EA2"/>
    <w:rsid w:val="00BC04EB"/>
    <w:rsid w:val="00BD355F"/>
    <w:rsid w:val="00BF7FAB"/>
    <w:rsid w:val="00C20382"/>
    <w:rsid w:val="00C23A48"/>
    <w:rsid w:val="00C26423"/>
    <w:rsid w:val="00C6263E"/>
    <w:rsid w:val="00C75172"/>
    <w:rsid w:val="00C77223"/>
    <w:rsid w:val="00CA1693"/>
    <w:rsid w:val="00CB1926"/>
    <w:rsid w:val="00CE2791"/>
    <w:rsid w:val="00CE27B8"/>
    <w:rsid w:val="00D170E7"/>
    <w:rsid w:val="00D353B1"/>
    <w:rsid w:val="00E331A6"/>
    <w:rsid w:val="00E6228C"/>
    <w:rsid w:val="00E9681E"/>
    <w:rsid w:val="00ED2E91"/>
    <w:rsid w:val="00EF788F"/>
    <w:rsid w:val="00F15256"/>
    <w:rsid w:val="00F17933"/>
    <w:rsid w:val="00FB3390"/>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074020"/>
  <w15:chartTrackingRefBased/>
  <w15:docId w15:val="{39B4CCEA-31BD-7C4E-838D-ED749544BB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ID"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3FAB"/>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7E0CE3"/>
    <w:pPr>
      <w:keepNext/>
      <w:keepLines/>
      <w:spacing w:before="360" w:after="80"/>
      <w:jc w:val="center"/>
      <w:outlineLvl w:val="0"/>
    </w:pPr>
    <w:rPr>
      <w:rFonts w:ascii="Arial" w:eastAsiaTheme="majorEastAsia" w:hAnsi="Arial" w:cstheme="majorBidi"/>
      <w:b/>
      <w:color w:val="000000" w:themeColor="text1"/>
      <w:sz w:val="28"/>
      <w:szCs w:val="40"/>
    </w:rPr>
  </w:style>
  <w:style w:type="paragraph" w:styleId="Heading2">
    <w:name w:val="heading 2"/>
    <w:basedOn w:val="Normal"/>
    <w:next w:val="Normal"/>
    <w:link w:val="Heading2Char"/>
    <w:uiPriority w:val="9"/>
    <w:unhideWhenUsed/>
    <w:qFormat/>
    <w:rsid w:val="007E0CE3"/>
    <w:pPr>
      <w:keepNext/>
      <w:keepLines/>
      <w:spacing w:before="160" w:after="80"/>
      <w:outlineLvl w:val="1"/>
    </w:pPr>
    <w:rPr>
      <w:rFonts w:ascii="Arial" w:eastAsiaTheme="majorEastAsia" w:hAnsi="Arial" w:cstheme="majorBidi"/>
      <w:b/>
      <w:color w:val="000000" w:themeColor="text1"/>
      <w:szCs w:val="32"/>
    </w:rPr>
  </w:style>
  <w:style w:type="paragraph" w:styleId="Heading3">
    <w:name w:val="heading 3"/>
    <w:basedOn w:val="Normal"/>
    <w:next w:val="Normal"/>
    <w:link w:val="Heading3Char"/>
    <w:uiPriority w:val="9"/>
    <w:unhideWhenUsed/>
    <w:qFormat/>
    <w:rsid w:val="007E0CE3"/>
    <w:pPr>
      <w:keepNext/>
      <w:keepLines/>
      <w:spacing w:before="160" w:after="80"/>
      <w:outlineLvl w:val="2"/>
    </w:pPr>
    <w:rPr>
      <w:rFonts w:ascii="Arial" w:eastAsiaTheme="majorEastAsia" w:hAnsi="Arial" w:cstheme="majorBidi"/>
      <w:color w:val="000000" w:themeColor="text1"/>
      <w:szCs w:val="28"/>
    </w:rPr>
  </w:style>
  <w:style w:type="paragraph" w:styleId="Heading4">
    <w:name w:val="heading 4"/>
    <w:basedOn w:val="Normal"/>
    <w:next w:val="Normal"/>
    <w:link w:val="Heading4Char"/>
    <w:uiPriority w:val="9"/>
    <w:semiHidden/>
    <w:unhideWhenUsed/>
    <w:qFormat/>
    <w:rsid w:val="009D25CE"/>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D25CE"/>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D25CE"/>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D25CE"/>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D25CE"/>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D25CE"/>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E0CE3"/>
    <w:rPr>
      <w:rFonts w:ascii="Arial" w:eastAsiaTheme="majorEastAsia" w:hAnsi="Arial" w:cstheme="majorBidi"/>
      <w:b/>
      <w:color w:val="000000" w:themeColor="text1"/>
      <w:sz w:val="28"/>
      <w:szCs w:val="40"/>
    </w:rPr>
  </w:style>
  <w:style w:type="character" w:customStyle="1" w:styleId="Heading2Char">
    <w:name w:val="Heading 2 Char"/>
    <w:basedOn w:val="DefaultParagraphFont"/>
    <w:link w:val="Heading2"/>
    <w:uiPriority w:val="9"/>
    <w:rsid w:val="007E0CE3"/>
    <w:rPr>
      <w:rFonts w:ascii="Arial" w:eastAsiaTheme="majorEastAsia" w:hAnsi="Arial" w:cstheme="majorBidi"/>
      <w:b/>
      <w:color w:val="000000" w:themeColor="text1"/>
      <w:szCs w:val="32"/>
    </w:rPr>
  </w:style>
  <w:style w:type="character" w:customStyle="1" w:styleId="Heading3Char">
    <w:name w:val="Heading 3 Char"/>
    <w:basedOn w:val="DefaultParagraphFont"/>
    <w:link w:val="Heading3"/>
    <w:uiPriority w:val="9"/>
    <w:rsid w:val="007E0CE3"/>
    <w:rPr>
      <w:rFonts w:ascii="Arial" w:eastAsiaTheme="majorEastAsia" w:hAnsi="Arial" w:cstheme="majorBidi"/>
      <w:color w:val="000000" w:themeColor="text1"/>
      <w:szCs w:val="28"/>
    </w:rPr>
  </w:style>
  <w:style w:type="character" w:customStyle="1" w:styleId="Heading4Char">
    <w:name w:val="Heading 4 Char"/>
    <w:basedOn w:val="DefaultParagraphFont"/>
    <w:link w:val="Heading4"/>
    <w:uiPriority w:val="9"/>
    <w:semiHidden/>
    <w:rsid w:val="009D25CE"/>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D25CE"/>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D25C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D25C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D25C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D25CE"/>
    <w:rPr>
      <w:rFonts w:eastAsiaTheme="majorEastAsia" w:cstheme="majorBidi"/>
      <w:color w:val="272727" w:themeColor="text1" w:themeTint="D8"/>
    </w:rPr>
  </w:style>
  <w:style w:type="paragraph" w:styleId="Title">
    <w:name w:val="Title"/>
    <w:basedOn w:val="Normal"/>
    <w:next w:val="Normal"/>
    <w:link w:val="TitleChar"/>
    <w:uiPriority w:val="10"/>
    <w:qFormat/>
    <w:rsid w:val="009D25CE"/>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D25C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D25CE"/>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D25C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D25CE"/>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9D25CE"/>
    <w:rPr>
      <w:i/>
      <w:iCs/>
      <w:color w:val="404040" w:themeColor="text1" w:themeTint="BF"/>
    </w:rPr>
  </w:style>
  <w:style w:type="paragraph" w:styleId="ListParagraph">
    <w:name w:val="List Paragraph"/>
    <w:basedOn w:val="Normal"/>
    <w:uiPriority w:val="34"/>
    <w:qFormat/>
    <w:rsid w:val="009D25CE"/>
    <w:pPr>
      <w:ind w:left="720"/>
      <w:contextualSpacing/>
    </w:pPr>
  </w:style>
  <w:style w:type="character" w:styleId="IntenseEmphasis">
    <w:name w:val="Intense Emphasis"/>
    <w:basedOn w:val="DefaultParagraphFont"/>
    <w:uiPriority w:val="21"/>
    <w:qFormat/>
    <w:rsid w:val="009D25CE"/>
    <w:rPr>
      <w:i/>
      <w:iCs/>
      <w:color w:val="2F5496" w:themeColor="accent1" w:themeShade="BF"/>
    </w:rPr>
  </w:style>
  <w:style w:type="paragraph" w:styleId="IntenseQuote">
    <w:name w:val="Intense Quote"/>
    <w:basedOn w:val="Normal"/>
    <w:next w:val="Normal"/>
    <w:link w:val="IntenseQuoteChar"/>
    <w:uiPriority w:val="30"/>
    <w:qFormat/>
    <w:rsid w:val="009D25C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D25CE"/>
    <w:rPr>
      <w:i/>
      <w:iCs/>
      <w:color w:val="2F5496" w:themeColor="accent1" w:themeShade="BF"/>
    </w:rPr>
  </w:style>
  <w:style w:type="character" w:styleId="IntenseReference">
    <w:name w:val="Intense Reference"/>
    <w:basedOn w:val="DefaultParagraphFont"/>
    <w:uiPriority w:val="32"/>
    <w:qFormat/>
    <w:rsid w:val="009D25CE"/>
    <w:rPr>
      <w:b/>
      <w:bCs/>
      <w:smallCaps/>
      <w:color w:val="2F5496" w:themeColor="accent1" w:themeShade="BF"/>
      <w:spacing w:val="5"/>
    </w:rPr>
  </w:style>
  <w:style w:type="paragraph" w:customStyle="1" w:styleId="TableParagraph">
    <w:name w:val="Table Paragraph"/>
    <w:basedOn w:val="Normal"/>
    <w:uiPriority w:val="1"/>
    <w:qFormat/>
    <w:rsid w:val="009D25CE"/>
    <w:pPr>
      <w:widowControl w:val="0"/>
      <w:autoSpaceDE w:val="0"/>
      <w:autoSpaceDN w:val="0"/>
    </w:pPr>
    <w:rPr>
      <w:sz w:val="22"/>
      <w:szCs w:val="22"/>
      <w:lang w:val="id"/>
    </w:rPr>
  </w:style>
  <w:style w:type="paragraph" w:styleId="NormalWeb">
    <w:name w:val="Normal (Web)"/>
    <w:basedOn w:val="Normal"/>
    <w:uiPriority w:val="99"/>
    <w:unhideWhenUsed/>
    <w:rsid w:val="00333310"/>
    <w:pPr>
      <w:spacing w:before="100" w:beforeAutospacing="1" w:after="100" w:afterAutospacing="1"/>
    </w:pPr>
  </w:style>
  <w:style w:type="character" w:styleId="PlaceholderText">
    <w:name w:val="Placeholder Text"/>
    <w:basedOn w:val="DefaultParagraphFont"/>
    <w:uiPriority w:val="99"/>
    <w:semiHidden/>
    <w:rsid w:val="00C20382"/>
    <w:rPr>
      <w:color w:val="666666"/>
    </w:rPr>
  </w:style>
  <w:style w:type="character" w:customStyle="1" w:styleId="overflow-hidden">
    <w:name w:val="overflow-hidden"/>
    <w:basedOn w:val="DefaultParagraphFont"/>
    <w:rsid w:val="003B5B7A"/>
  </w:style>
  <w:style w:type="character" w:styleId="Hyperlink">
    <w:name w:val="Hyperlink"/>
    <w:basedOn w:val="DefaultParagraphFont"/>
    <w:uiPriority w:val="99"/>
    <w:unhideWhenUsed/>
    <w:rsid w:val="00B53EA2"/>
    <w:rPr>
      <w:color w:val="0000FF"/>
      <w:u w:val="single"/>
    </w:rPr>
  </w:style>
  <w:style w:type="character" w:styleId="Emphasis">
    <w:name w:val="Emphasis"/>
    <w:basedOn w:val="DefaultParagraphFont"/>
    <w:uiPriority w:val="20"/>
    <w:qFormat/>
    <w:rsid w:val="00B53EA2"/>
    <w:rPr>
      <w:i/>
      <w:iCs/>
    </w:rPr>
  </w:style>
  <w:style w:type="paragraph" w:styleId="BodyText">
    <w:name w:val="Body Text"/>
    <w:basedOn w:val="Normal"/>
    <w:link w:val="BodyTextChar"/>
    <w:uiPriority w:val="1"/>
    <w:qFormat/>
    <w:rsid w:val="00C77223"/>
    <w:pPr>
      <w:widowControl w:val="0"/>
      <w:autoSpaceDE w:val="0"/>
      <w:autoSpaceDN w:val="0"/>
    </w:pPr>
    <w:rPr>
      <w:lang w:val="id"/>
    </w:rPr>
  </w:style>
  <w:style w:type="character" w:customStyle="1" w:styleId="BodyTextChar">
    <w:name w:val="Body Text Char"/>
    <w:basedOn w:val="DefaultParagraphFont"/>
    <w:link w:val="BodyText"/>
    <w:uiPriority w:val="1"/>
    <w:rsid w:val="00C77223"/>
    <w:rPr>
      <w:rFonts w:ascii="Times New Roman" w:eastAsia="Times New Roman" w:hAnsi="Times New Roman" w:cs="Times New Roman"/>
      <w:kern w:val="0"/>
      <w:lang w:val="id"/>
      <w14:ligatures w14:val="none"/>
    </w:rPr>
  </w:style>
  <w:style w:type="character" w:styleId="Strong">
    <w:name w:val="Strong"/>
    <w:basedOn w:val="DefaultParagraphFont"/>
    <w:uiPriority w:val="22"/>
    <w:qFormat/>
    <w:rsid w:val="00EF788F"/>
    <w:rPr>
      <w:b/>
      <w:bCs/>
    </w:rPr>
  </w:style>
  <w:style w:type="character" w:styleId="UnresolvedMention">
    <w:name w:val="Unresolved Mention"/>
    <w:basedOn w:val="DefaultParagraphFont"/>
    <w:uiPriority w:val="99"/>
    <w:semiHidden/>
    <w:unhideWhenUsed/>
    <w:rsid w:val="00EF788F"/>
    <w:rPr>
      <w:color w:val="605E5C"/>
      <w:shd w:val="clear" w:color="auto" w:fill="E1DFDD"/>
    </w:rPr>
  </w:style>
  <w:style w:type="paragraph" w:styleId="Header">
    <w:name w:val="header"/>
    <w:basedOn w:val="Normal"/>
    <w:link w:val="HeaderChar"/>
    <w:uiPriority w:val="99"/>
    <w:unhideWhenUsed/>
    <w:rsid w:val="0047703E"/>
    <w:pPr>
      <w:tabs>
        <w:tab w:val="center" w:pos="4680"/>
        <w:tab w:val="right" w:pos="9360"/>
      </w:tabs>
    </w:pPr>
  </w:style>
  <w:style w:type="character" w:customStyle="1" w:styleId="HeaderChar">
    <w:name w:val="Header Char"/>
    <w:basedOn w:val="DefaultParagraphFont"/>
    <w:link w:val="Header"/>
    <w:uiPriority w:val="99"/>
    <w:rsid w:val="0047703E"/>
  </w:style>
  <w:style w:type="paragraph" w:styleId="Footer">
    <w:name w:val="footer"/>
    <w:basedOn w:val="Normal"/>
    <w:link w:val="FooterChar"/>
    <w:uiPriority w:val="99"/>
    <w:unhideWhenUsed/>
    <w:rsid w:val="0047703E"/>
    <w:pPr>
      <w:tabs>
        <w:tab w:val="center" w:pos="4680"/>
        <w:tab w:val="right" w:pos="9360"/>
      </w:tabs>
    </w:pPr>
  </w:style>
  <w:style w:type="character" w:customStyle="1" w:styleId="FooterChar">
    <w:name w:val="Footer Char"/>
    <w:basedOn w:val="DefaultParagraphFont"/>
    <w:link w:val="Footer"/>
    <w:uiPriority w:val="99"/>
    <w:rsid w:val="0047703E"/>
  </w:style>
  <w:style w:type="paragraph" w:styleId="TOCHeading">
    <w:name w:val="TOC Heading"/>
    <w:basedOn w:val="Heading1"/>
    <w:next w:val="Normal"/>
    <w:uiPriority w:val="39"/>
    <w:unhideWhenUsed/>
    <w:qFormat/>
    <w:rsid w:val="00761E98"/>
    <w:pPr>
      <w:spacing w:before="480" w:after="0" w:line="276" w:lineRule="auto"/>
      <w:jc w:val="left"/>
      <w:outlineLvl w:val="9"/>
    </w:pPr>
    <w:rPr>
      <w:rFonts w:asciiTheme="majorHAnsi" w:hAnsiTheme="majorHAnsi"/>
      <w:bCs/>
      <w:color w:val="2F5496" w:themeColor="accent1" w:themeShade="BF"/>
      <w:szCs w:val="28"/>
      <w:lang w:val="en-US"/>
    </w:rPr>
  </w:style>
  <w:style w:type="paragraph" w:styleId="TOC1">
    <w:name w:val="toc 1"/>
    <w:basedOn w:val="Normal"/>
    <w:next w:val="Normal"/>
    <w:autoRedefine/>
    <w:uiPriority w:val="39"/>
    <w:unhideWhenUsed/>
    <w:rsid w:val="00761E98"/>
    <w:pPr>
      <w:spacing w:before="120"/>
    </w:pPr>
    <w:rPr>
      <w:rFonts w:cstheme="minorHAnsi"/>
      <w:b/>
      <w:bCs/>
      <w:i/>
      <w:iCs/>
    </w:rPr>
  </w:style>
  <w:style w:type="paragraph" w:styleId="TOC2">
    <w:name w:val="toc 2"/>
    <w:basedOn w:val="Normal"/>
    <w:next w:val="Normal"/>
    <w:autoRedefine/>
    <w:uiPriority w:val="39"/>
    <w:unhideWhenUsed/>
    <w:rsid w:val="00761E98"/>
    <w:pPr>
      <w:spacing w:before="120"/>
      <w:ind w:left="240"/>
    </w:pPr>
    <w:rPr>
      <w:rFonts w:cstheme="minorHAnsi"/>
      <w:b/>
      <w:bCs/>
      <w:sz w:val="22"/>
      <w:szCs w:val="22"/>
    </w:rPr>
  </w:style>
  <w:style w:type="paragraph" w:styleId="TOC3">
    <w:name w:val="toc 3"/>
    <w:basedOn w:val="Normal"/>
    <w:next w:val="Normal"/>
    <w:autoRedefine/>
    <w:uiPriority w:val="39"/>
    <w:unhideWhenUsed/>
    <w:rsid w:val="00761E98"/>
    <w:pPr>
      <w:ind w:left="480"/>
    </w:pPr>
    <w:rPr>
      <w:rFonts w:cstheme="minorHAnsi"/>
      <w:sz w:val="20"/>
      <w:szCs w:val="20"/>
    </w:rPr>
  </w:style>
  <w:style w:type="paragraph" w:styleId="TOC4">
    <w:name w:val="toc 4"/>
    <w:basedOn w:val="Normal"/>
    <w:next w:val="Normal"/>
    <w:autoRedefine/>
    <w:uiPriority w:val="39"/>
    <w:semiHidden/>
    <w:unhideWhenUsed/>
    <w:rsid w:val="00761E98"/>
    <w:pPr>
      <w:ind w:left="720"/>
    </w:pPr>
    <w:rPr>
      <w:rFonts w:cstheme="minorHAnsi"/>
      <w:sz w:val="20"/>
      <w:szCs w:val="20"/>
    </w:rPr>
  </w:style>
  <w:style w:type="paragraph" w:styleId="TOC5">
    <w:name w:val="toc 5"/>
    <w:basedOn w:val="Normal"/>
    <w:next w:val="Normal"/>
    <w:autoRedefine/>
    <w:uiPriority w:val="39"/>
    <w:semiHidden/>
    <w:unhideWhenUsed/>
    <w:rsid w:val="00761E98"/>
    <w:pPr>
      <w:ind w:left="960"/>
    </w:pPr>
    <w:rPr>
      <w:rFonts w:cstheme="minorHAnsi"/>
      <w:sz w:val="20"/>
      <w:szCs w:val="20"/>
    </w:rPr>
  </w:style>
  <w:style w:type="paragraph" w:styleId="TOC6">
    <w:name w:val="toc 6"/>
    <w:basedOn w:val="Normal"/>
    <w:next w:val="Normal"/>
    <w:autoRedefine/>
    <w:uiPriority w:val="39"/>
    <w:semiHidden/>
    <w:unhideWhenUsed/>
    <w:rsid w:val="00761E98"/>
    <w:pPr>
      <w:ind w:left="1200"/>
    </w:pPr>
    <w:rPr>
      <w:rFonts w:cstheme="minorHAnsi"/>
      <w:sz w:val="20"/>
      <w:szCs w:val="20"/>
    </w:rPr>
  </w:style>
  <w:style w:type="paragraph" w:styleId="TOC7">
    <w:name w:val="toc 7"/>
    <w:basedOn w:val="Normal"/>
    <w:next w:val="Normal"/>
    <w:autoRedefine/>
    <w:uiPriority w:val="39"/>
    <w:semiHidden/>
    <w:unhideWhenUsed/>
    <w:rsid w:val="00761E98"/>
    <w:pPr>
      <w:ind w:left="1440"/>
    </w:pPr>
    <w:rPr>
      <w:rFonts w:cstheme="minorHAnsi"/>
      <w:sz w:val="20"/>
      <w:szCs w:val="20"/>
    </w:rPr>
  </w:style>
  <w:style w:type="paragraph" w:styleId="TOC8">
    <w:name w:val="toc 8"/>
    <w:basedOn w:val="Normal"/>
    <w:next w:val="Normal"/>
    <w:autoRedefine/>
    <w:uiPriority w:val="39"/>
    <w:semiHidden/>
    <w:unhideWhenUsed/>
    <w:rsid w:val="00761E98"/>
    <w:pPr>
      <w:ind w:left="1680"/>
    </w:pPr>
    <w:rPr>
      <w:rFonts w:cstheme="minorHAnsi"/>
      <w:sz w:val="20"/>
      <w:szCs w:val="20"/>
    </w:rPr>
  </w:style>
  <w:style w:type="paragraph" w:styleId="TOC9">
    <w:name w:val="toc 9"/>
    <w:basedOn w:val="Normal"/>
    <w:next w:val="Normal"/>
    <w:autoRedefine/>
    <w:uiPriority w:val="39"/>
    <w:semiHidden/>
    <w:unhideWhenUsed/>
    <w:rsid w:val="00761E98"/>
    <w:pPr>
      <w:ind w:left="1920"/>
    </w:pPr>
    <w:rPr>
      <w:rFonts w:cstheme="minorHAnsi"/>
      <w:sz w:val="20"/>
      <w:szCs w:val="20"/>
    </w:rPr>
  </w:style>
  <w:style w:type="table" w:styleId="TableGrid">
    <w:name w:val="Table Grid"/>
    <w:basedOn w:val="TableNormal"/>
    <w:uiPriority w:val="39"/>
    <w:rsid w:val="008214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198209">
      <w:bodyDiv w:val="1"/>
      <w:marLeft w:val="0"/>
      <w:marRight w:val="0"/>
      <w:marTop w:val="0"/>
      <w:marBottom w:val="0"/>
      <w:divBdr>
        <w:top w:val="none" w:sz="0" w:space="0" w:color="auto"/>
        <w:left w:val="none" w:sz="0" w:space="0" w:color="auto"/>
        <w:bottom w:val="none" w:sz="0" w:space="0" w:color="auto"/>
        <w:right w:val="none" w:sz="0" w:space="0" w:color="auto"/>
      </w:divBdr>
      <w:divsChild>
        <w:div w:id="838350984">
          <w:marLeft w:val="480"/>
          <w:marRight w:val="0"/>
          <w:marTop w:val="0"/>
          <w:marBottom w:val="0"/>
          <w:divBdr>
            <w:top w:val="none" w:sz="0" w:space="0" w:color="auto"/>
            <w:left w:val="none" w:sz="0" w:space="0" w:color="auto"/>
            <w:bottom w:val="none" w:sz="0" w:space="0" w:color="auto"/>
            <w:right w:val="none" w:sz="0" w:space="0" w:color="auto"/>
          </w:divBdr>
        </w:div>
        <w:div w:id="1719477754">
          <w:marLeft w:val="480"/>
          <w:marRight w:val="0"/>
          <w:marTop w:val="0"/>
          <w:marBottom w:val="0"/>
          <w:divBdr>
            <w:top w:val="none" w:sz="0" w:space="0" w:color="auto"/>
            <w:left w:val="none" w:sz="0" w:space="0" w:color="auto"/>
            <w:bottom w:val="none" w:sz="0" w:space="0" w:color="auto"/>
            <w:right w:val="none" w:sz="0" w:space="0" w:color="auto"/>
          </w:divBdr>
        </w:div>
        <w:div w:id="1767771710">
          <w:marLeft w:val="480"/>
          <w:marRight w:val="0"/>
          <w:marTop w:val="0"/>
          <w:marBottom w:val="0"/>
          <w:divBdr>
            <w:top w:val="none" w:sz="0" w:space="0" w:color="auto"/>
            <w:left w:val="none" w:sz="0" w:space="0" w:color="auto"/>
            <w:bottom w:val="none" w:sz="0" w:space="0" w:color="auto"/>
            <w:right w:val="none" w:sz="0" w:space="0" w:color="auto"/>
          </w:divBdr>
        </w:div>
        <w:div w:id="56972890">
          <w:marLeft w:val="480"/>
          <w:marRight w:val="0"/>
          <w:marTop w:val="0"/>
          <w:marBottom w:val="0"/>
          <w:divBdr>
            <w:top w:val="none" w:sz="0" w:space="0" w:color="auto"/>
            <w:left w:val="none" w:sz="0" w:space="0" w:color="auto"/>
            <w:bottom w:val="none" w:sz="0" w:space="0" w:color="auto"/>
            <w:right w:val="none" w:sz="0" w:space="0" w:color="auto"/>
          </w:divBdr>
        </w:div>
        <w:div w:id="1268928646">
          <w:marLeft w:val="480"/>
          <w:marRight w:val="0"/>
          <w:marTop w:val="0"/>
          <w:marBottom w:val="0"/>
          <w:divBdr>
            <w:top w:val="none" w:sz="0" w:space="0" w:color="auto"/>
            <w:left w:val="none" w:sz="0" w:space="0" w:color="auto"/>
            <w:bottom w:val="none" w:sz="0" w:space="0" w:color="auto"/>
            <w:right w:val="none" w:sz="0" w:space="0" w:color="auto"/>
          </w:divBdr>
        </w:div>
        <w:div w:id="196503685">
          <w:marLeft w:val="480"/>
          <w:marRight w:val="0"/>
          <w:marTop w:val="0"/>
          <w:marBottom w:val="0"/>
          <w:divBdr>
            <w:top w:val="none" w:sz="0" w:space="0" w:color="auto"/>
            <w:left w:val="none" w:sz="0" w:space="0" w:color="auto"/>
            <w:bottom w:val="none" w:sz="0" w:space="0" w:color="auto"/>
            <w:right w:val="none" w:sz="0" w:space="0" w:color="auto"/>
          </w:divBdr>
        </w:div>
        <w:div w:id="2126728040">
          <w:marLeft w:val="480"/>
          <w:marRight w:val="0"/>
          <w:marTop w:val="0"/>
          <w:marBottom w:val="0"/>
          <w:divBdr>
            <w:top w:val="none" w:sz="0" w:space="0" w:color="auto"/>
            <w:left w:val="none" w:sz="0" w:space="0" w:color="auto"/>
            <w:bottom w:val="none" w:sz="0" w:space="0" w:color="auto"/>
            <w:right w:val="none" w:sz="0" w:space="0" w:color="auto"/>
          </w:divBdr>
        </w:div>
        <w:div w:id="952320660">
          <w:marLeft w:val="480"/>
          <w:marRight w:val="0"/>
          <w:marTop w:val="0"/>
          <w:marBottom w:val="0"/>
          <w:divBdr>
            <w:top w:val="none" w:sz="0" w:space="0" w:color="auto"/>
            <w:left w:val="none" w:sz="0" w:space="0" w:color="auto"/>
            <w:bottom w:val="none" w:sz="0" w:space="0" w:color="auto"/>
            <w:right w:val="none" w:sz="0" w:space="0" w:color="auto"/>
          </w:divBdr>
        </w:div>
        <w:div w:id="307637558">
          <w:marLeft w:val="480"/>
          <w:marRight w:val="0"/>
          <w:marTop w:val="0"/>
          <w:marBottom w:val="0"/>
          <w:divBdr>
            <w:top w:val="none" w:sz="0" w:space="0" w:color="auto"/>
            <w:left w:val="none" w:sz="0" w:space="0" w:color="auto"/>
            <w:bottom w:val="none" w:sz="0" w:space="0" w:color="auto"/>
            <w:right w:val="none" w:sz="0" w:space="0" w:color="auto"/>
          </w:divBdr>
        </w:div>
        <w:div w:id="1228110596">
          <w:marLeft w:val="480"/>
          <w:marRight w:val="0"/>
          <w:marTop w:val="0"/>
          <w:marBottom w:val="0"/>
          <w:divBdr>
            <w:top w:val="none" w:sz="0" w:space="0" w:color="auto"/>
            <w:left w:val="none" w:sz="0" w:space="0" w:color="auto"/>
            <w:bottom w:val="none" w:sz="0" w:space="0" w:color="auto"/>
            <w:right w:val="none" w:sz="0" w:space="0" w:color="auto"/>
          </w:divBdr>
        </w:div>
        <w:div w:id="1539506649">
          <w:marLeft w:val="480"/>
          <w:marRight w:val="0"/>
          <w:marTop w:val="0"/>
          <w:marBottom w:val="0"/>
          <w:divBdr>
            <w:top w:val="none" w:sz="0" w:space="0" w:color="auto"/>
            <w:left w:val="none" w:sz="0" w:space="0" w:color="auto"/>
            <w:bottom w:val="none" w:sz="0" w:space="0" w:color="auto"/>
            <w:right w:val="none" w:sz="0" w:space="0" w:color="auto"/>
          </w:divBdr>
        </w:div>
      </w:divsChild>
    </w:div>
    <w:div w:id="32735077">
      <w:bodyDiv w:val="1"/>
      <w:marLeft w:val="0"/>
      <w:marRight w:val="0"/>
      <w:marTop w:val="0"/>
      <w:marBottom w:val="0"/>
      <w:divBdr>
        <w:top w:val="none" w:sz="0" w:space="0" w:color="auto"/>
        <w:left w:val="none" w:sz="0" w:space="0" w:color="auto"/>
        <w:bottom w:val="none" w:sz="0" w:space="0" w:color="auto"/>
        <w:right w:val="none" w:sz="0" w:space="0" w:color="auto"/>
      </w:divBdr>
    </w:div>
    <w:div w:id="44843498">
      <w:bodyDiv w:val="1"/>
      <w:marLeft w:val="0"/>
      <w:marRight w:val="0"/>
      <w:marTop w:val="0"/>
      <w:marBottom w:val="0"/>
      <w:divBdr>
        <w:top w:val="none" w:sz="0" w:space="0" w:color="auto"/>
        <w:left w:val="none" w:sz="0" w:space="0" w:color="auto"/>
        <w:bottom w:val="none" w:sz="0" w:space="0" w:color="auto"/>
        <w:right w:val="none" w:sz="0" w:space="0" w:color="auto"/>
      </w:divBdr>
      <w:divsChild>
        <w:div w:id="940919673">
          <w:marLeft w:val="480"/>
          <w:marRight w:val="0"/>
          <w:marTop w:val="0"/>
          <w:marBottom w:val="0"/>
          <w:divBdr>
            <w:top w:val="none" w:sz="0" w:space="0" w:color="auto"/>
            <w:left w:val="none" w:sz="0" w:space="0" w:color="auto"/>
            <w:bottom w:val="none" w:sz="0" w:space="0" w:color="auto"/>
            <w:right w:val="none" w:sz="0" w:space="0" w:color="auto"/>
          </w:divBdr>
        </w:div>
        <w:div w:id="1327175351">
          <w:marLeft w:val="480"/>
          <w:marRight w:val="0"/>
          <w:marTop w:val="0"/>
          <w:marBottom w:val="0"/>
          <w:divBdr>
            <w:top w:val="none" w:sz="0" w:space="0" w:color="auto"/>
            <w:left w:val="none" w:sz="0" w:space="0" w:color="auto"/>
            <w:bottom w:val="none" w:sz="0" w:space="0" w:color="auto"/>
            <w:right w:val="none" w:sz="0" w:space="0" w:color="auto"/>
          </w:divBdr>
        </w:div>
        <w:div w:id="224031119">
          <w:marLeft w:val="480"/>
          <w:marRight w:val="0"/>
          <w:marTop w:val="0"/>
          <w:marBottom w:val="0"/>
          <w:divBdr>
            <w:top w:val="none" w:sz="0" w:space="0" w:color="auto"/>
            <w:left w:val="none" w:sz="0" w:space="0" w:color="auto"/>
            <w:bottom w:val="none" w:sz="0" w:space="0" w:color="auto"/>
            <w:right w:val="none" w:sz="0" w:space="0" w:color="auto"/>
          </w:divBdr>
        </w:div>
        <w:div w:id="89736660">
          <w:marLeft w:val="480"/>
          <w:marRight w:val="0"/>
          <w:marTop w:val="0"/>
          <w:marBottom w:val="0"/>
          <w:divBdr>
            <w:top w:val="none" w:sz="0" w:space="0" w:color="auto"/>
            <w:left w:val="none" w:sz="0" w:space="0" w:color="auto"/>
            <w:bottom w:val="none" w:sz="0" w:space="0" w:color="auto"/>
            <w:right w:val="none" w:sz="0" w:space="0" w:color="auto"/>
          </w:divBdr>
        </w:div>
        <w:div w:id="749737175">
          <w:marLeft w:val="480"/>
          <w:marRight w:val="0"/>
          <w:marTop w:val="0"/>
          <w:marBottom w:val="0"/>
          <w:divBdr>
            <w:top w:val="none" w:sz="0" w:space="0" w:color="auto"/>
            <w:left w:val="none" w:sz="0" w:space="0" w:color="auto"/>
            <w:bottom w:val="none" w:sz="0" w:space="0" w:color="auto"/>
            <w:right w:val="none" w:sz="0" w:space="0" w:color="auto"/>
          </w:divBdr>
        </w:div>
        <w:div w:id="1694723255">
          <w:marLeft w:val="480"/>
          <w:marRight w:val="0"/>
          <w:marTop w:val="0"/>
          <w:marBottom w:val="0"/>
          <w:divBdr>
            <w:top w:val="none" w:sz="0" w:space="0" w:color="auto"/>
            <w:left w:val="none" w:sz="0" w:space="0" w:color="auto"/>
            <w:bottom w:val="none" w:sz="0" w:space="0" w:color="auto"/>
            <w:right w:val="none" w:sz="0" w:space="0" w:color="auto"/>
          </w:divBdr>
        </w:div>
        <w:div w:id="1472552414">
          <w:marLeft w:val="480"/>
          <w:marRight w:val="0"/>
          <w:marTop w:val="0"/>
          <w:marBottom w:val="0"/>
          <w:divBdr>
            <w:top w:val="none" w:sz="0" w:space="0" w:color="auto"/>
            <w:left w:val="none" w:sz="0" w:space="0" w:color="auto"/>
            <w:bottom w:val="none" w:sz="0" w:space="0" w:color="auto"/>
            <w:right w:val="none" w:sz="0" w:space="0" w:color="auto"/>
          </w:divBdr>
        </w:div>
        <w:div w:id="1080099459">
          <w:marLeft w:val="480"/>
          <w:marRight w:val="0"/>
          <w:marTop w:val="0"/>
          <w:marBottom w:val="0"/>
          <w:divBdr>
            <w:top w:val="none" w:sz="0" w:space="0" w:color="auto"/>
            <w:left w:val="none" w:sz="0" w:space="0" w:color="auto"/>
            <w:bottom w:val="none" w:sz="0" w:space="0" w:color="auto"/>
            <w:right w:val="none" w:sz="0" w:space="0" w:color="auto"/>
          </w:divBdr>
        </w:div>
        <w:div w:id="290749457">
          <w:marLeft w:val="480"/>
          <w:marRight w:val="0"/>
          <w:marTop w:val="0"/>
          <w:marBottom w:val="0"/>
          <w:divBdr>
            <w:top w:val="none" w:sz="0" w:space="0" w:color="auto"/>
            <w:left w:val="none" w:sz="0" w:space="0" w:color="auto"/>
            <w:bottom w:val="none" w:sz="0" w:space="0" w:color="auto"/>
            <w:right w:val="none" w:sz="0" w:space="0" w:color="auto"/>
          </w:divBdr>
        </w:div>
        <w:div w:id="2084641056">
          <w:marLeft w:val="480"/>
          <w:marRight w:val="0"/>
          <w:marTop w:val="0"/>
          <w:marBottom w:val="0"/>
          <w:divBdr>
            <w:top w:val="none" w:sz="0" w:space="0" w:color="auto"/>
            <w:left w:val="none" w:sz="0" w:space="0" w:color="auto"/>
            <w:bottom w:val="none" w:sz="0" w:space="0" w:color="auto"/>
            <w:right w:val="none" w:sz="0" w:space="0" w:color="auto"/>
          </w:divBdr>
        </w:div>
        <w:div w:id="1206865654">
          <w:marLeft w:val="480"/>
          <w:marRight w:val="0"/>
          <w:marTop w:val="0"/>
          <w:marBottom w:val="0"/>
          <w:divBdr>
            <w:top w:val="none" w:sz="0" w:space="0" w:color="auto"/>
            <w:left w:val="none" w:sz="0" w:space="0" w:color="auto"/>
            <w:bottom w:val="none" w:sz="0" w:space="0" w:color="auto"/>
            <w:right w:val="none" w:sz="0" w:space="0" w:color="auto"/>
          </w:divBdr>
        </w:div>
        <w:div w:id="825124919">
          <w:marLeft w:val="480"/>
          <w:marRight w:val="0"/>
          <w:marTop w:val="0"/>
          <w:marBottom w:val="0"/>
          <w:divBdr>
            <w:top w:val="none" w:sz="0" w:space="0" w:color="auto"/>
            <w:left w:val="none" w:sz="0" w:space="0" w:color="auto"/>
            <w:bottom w:val="none" w:sz="0" w:space="0" w:color="auto"/>
            <w:right w:val="none" w:sz="0" w:space="0" w:color="auto"/>
          </w:divBdr>
        </w:div>
        <w:div w:id="2103526024">
          <w:marLeft w:val="480"/>
          <w:marRight w:val="0"/>
          <w:marTop w:val="0"/>
          <w:marBottom w:val="0"/>
          <w:divBdr>
            <w:top w:val="none" w:sz="0" w:space="0" w:color="auto"/>
            <w:left w:val="none" w:sz="0" w:space="0" w:color="auto"/>
            <w:bottom w:val="none" w:sz="0" w:space="0" w:color="auto"/>
            <w:right w:val="none" w:sz="0" w:space="0" w:color="auto"/>
          </w:divBdr>
        </w:div>
        <w:div w:id="1946187846">
          <w:marLeft w:val="480"/>
          <w:marRight w:val="0"/>
          <w:marTop w:val="0"/>
          <w:marBottom w:val="0"/>
          <w:divBdr>
            <w:top w:val="none" w:sz="0" w:space="0" w:color="auto"/>
            <w:left w:val="none" w:sz="0" w:space="0" w:color="auto"/>
            <w:bottom w:val="none" w:sz="0" w:space="0" w:color="auto"/>
            <w:right w:val="none" w:sz="0" w:space="0" w:color="auto"/>
          </w:divBdr>
        </w:div>
      </w:divsChild>
    </w:div>
    <w:div w:id="81337821">
      <w:bodyDiv w:val="1"/>
      <w:marLeft w:val="0"/>
      <w:marRight w:val="0"/>
      <w:marTop w:val="0"/>
      <w:marBottom w:val="0"/>
      <w:divBdr>
        <w:top w:val="none" w:sz="0" w:space="0" w:color="auto"/>
        <w:left w:val="none" w:sz="0" w:space="0" w:color="auto"/>
        <w:bottom w:val="none" w:sz="0" w:space="0" w:color="auto"/>
        <w:right w:val="none" w:sz="0" w:space="0" w:color="auto"/>
      </w:divBdr>
    </w:div>
    <w:div w:id="99568821">
      <w:bodyDiv w:val="1"/>
      <w:marLeft w:val="0"/>
      <w:marRight w:val="0"/>
      <w:marTop w:val="0"/>
      <w:marBottom w:val="0"/>
      <w:divBdr>
        <w:top w:val="none" w:sz="0" w:space="0" w:color="auto"/>
        <w:left w:val="none" w:sz="0" w:space="0" w:color="auto"/>
        <w:bottom w:val="none" w:sz="0" w:space="0" w:color="auto"/>
        <w:right w:val="none" w:sz="0" w:space="0" w:color="auto"/>
      </w:divBdr>
      <w:divsChild>
        <w:div w:id="2016762689">
          <w:marLeft w:val="480"/>
          <w:marRight w:val="0"/>
          <w:marTop w:val="0"/>
          <w:marBottom w:val="0"/>
          <w:divBdr>
            <w:top w:val="none" w:sz="0" w:space="0" w:color="auto"/>
            <w:left w:val="none" w:sz="0" w:space="0" w:color="auto"/>
            <w:bottom w:val="none" w:sz="0" w:space="0" w:color="auto"/>
            <w:right w:val="none" w:sz="0" w:space="0" w:color="auto"/>
          </w:divBdr>
        </w:div>
        <w:div w:id="363673043">
          <w:marLeft w:val="480"/>
          <w:marRight w:val="0"/>
          <w:marTop w:val="0"/>
          <w:marBottom w:val="0"/>
          <w:divBdr>
            <w:top w:val="none" w:sz="0" w:space="0" w:color="auto"/>
            <w:left w:val="none" w:sz="0" w:space="0" w:color="auto"/>
            <w:bottom w:val="none" w:sz="0" w:space="0" w:color="auto"/>
            <w:right w:val="none" w:sz="0" w:space="0" w:color="auto"/>
          </w:divBdr>
        </w:div>
        <w:div w:id="80687283">
          <w:marLeft w:val="480"/>
          <w:marRight w:val="0"/>
          <w:marTop w:val="0"/>
          <w:marBottom w:val="0"/>
          <w:divBdr>
            <w:top w:val="none" w:sz="0" w:space="0" w:color="auto"/>
            <w:left w:val="none" w:sz="0" w:space="0" w:color="auto"/>
            <w:bottom w:val="none" w:sz="0" w:space="0" w:color="auto"/>
            <w:right w:val="none" w:sz="0" w:space="0" w:color="auto"/>
          </w:divBdr>
        </w:div>
        <w:div w:id="1975719391">
          <w:marLeft w:val="480"/>
          <w:marRight w:val="0"/>
          <w:marTop w:val="0"/>
          <w:marBottom w:val="0"/>
          <w:divBdr>
            <w:top w:val="none" w:sz="0" w:space="0" w:color="auto"/>
            <w:left w:val="none" w:sz="0" w:space="0" w:color="auto"/>
            <w:bottom w:val="none" w:sz="0" w:space="0" w:color="auto"/>
            <w:right w:val="none" w:sz="0" w:space="0" w:color="auto"/>
          </w:divBdr>
        </w:div>
        <w:div w:id="1006515209">
          <w:marLeft w:val="480"/>
          <w:marRight w:val="0"/>
          <w:marTop w:val="0"/>
          <w:marBottom w:val="0"/>
          <w:divBdr>
            <w:top w:val="none" w:sz="0" w:space="0" w:color="auto"/>
            <w:left w:val="none" w:sz="0" w:space="0" w:color="auto"/>
            <w:bottom w:val="none" w:sz="0" w:space="0" w:color="auto"/>
            <w:right w:val="none" w:sz="0" w:space="0" w:color="auto"/>
          </w:divBdr>
        </w:div>
        <w:div w:id="1176387710">
          <w:marLeft w:val="480"/>
          <w:marRight w:val="0"/>
          <w:marTop w:val="0"/>
          <w:marBottom w:val="0"/>
          <w:divBdr>
            <w:top w:val="none" w:sz="0" w:space="0" w:color="auto"/>
            <w:left w:val="none" w:sz="0" w:space="0" w:color="auto"/>
            <w:bottom w:val="none" w:sz="0" w:space="0" w:color="auto"/>
            <w:right w:val="none" w:sz="0" w:space="0" w:color="auto"/>
          </w:divBdr>
        </w:div>
        <w:div w:id="2112388699">
          <w:marLeft w:val="480"/>
          <w:marRight w:val="0"/>
          <w:marTop w:val="0"/>
          <w:marBottom w:val="0"/>
          <w:divBdr>
            <w:top w:val="none" w:sz="0" w:space="0" w:color="auto"/>
            <w:left w:val="none" w:sz="0" w:space="0" w:color="auto"/>
            <w:bottom w:val="none" w:sz="0" w:space="0" w:color="auto"/>
            <w:right w:val="none" w:sz="0" w:space="0" w:color="auto"/>
          </w:divBdr>
        </w:div>
        <w:div w:id="118383345">
          <w:marLeft w:val="480"/>
          <w:marRight w:val="0"/>
          <w:marTop w:val="0"/>
          <w:marBottom w:val="0"/>
          <w:divBdr>
            <w:top w:val="none" w:sz="0" w:space="0" w:color="auto"/>
            <w:left w:val="none" w:sz="0" w:space="0" w:color="auto"/>
            <w:bottom w:val="none" w:sz="0" w:space="0" w:color="auto"/>
            <w:right w:val="none" w:sz="0" w:space="0" w:color="auto"/>
          </w:divBdr>
        </w:div>
        <w:div w:id="986323264">
          <w:marLeft w:val="480"/>
          <w:marRight w:val="0"/>
          <w:marTop w:val="0"/>
          <w:marBottom w:val="0"/>
          <w:divBdr>
            <w:top w:val="none" w:sz="0" w:space="0" w:color="auto"/>
            <w:left w:val="none" w:sz="0" w:space="0" w:color="auto"/>
            <w:bottom w:val="none" w:sz="0" w:space="0" w:color="auto"/>
            <w:right w:val="none" w:sz="0" w:space="0" w:color="auto"/>
          </w:divBdr>
        </w:div>
        <w:div w:id="1036152283">
          <w:marLeft w:val="480"/>
          <w:marRight w:val="0"/>
          <w:marTop w:val="0"/>
          <w:marBottom w:val="0"/>
          <w:divBdr>
            <w:top w:val="none" w:sz="0" w:space="0" w:color="auto"/>
            <w:left w:val="none" w:sz="0" w:space="0" w:color="auto"/>
            <w:bottom w:val="none" w:sz="0" w:space="0" w:color="auto"/>
            <w:right w:val="none" w:sz="0" w:space="0" w:color="auto"/>
          </w:divBdr>
        </w:div>
        <w:div w:id="1856336430">
          <w:marLeft w:val="480"/>
          <w:marRight w:val="0"/>
          <w:marTop w:val="0"/>
          <w:marBottom w:val="0"/>
          <w:divBdr>
            <w:top w:val="none" w:sz="0" w:space="0" w:color="auto"/>
            <w:left w:val="none" w:sz="0" w:space="0" w:color="auto"/>
            <w:bottom w:val="none" w:sz="0" w:space="0" w:color="auto"/>
            <w:right w:val="none" w:sz="0" w:space="0" w:color="auto"/>
          </w:divBdr>
        </w:div>
      </w:divsChild>
    </w:div>
    <w:div w:id="102190204">
      <w:bodyDiv w:val="1"/>
      <w:marLeft w:val="0"/>
      <w:marRight w:val="0"/>
      <w:marTop w:val="0"/>
      <w:marBottom w:val="0"/>
      <w:divBdr>
        <w:top w:val="none" w:sz="0" w:space="0" w:color="auto"/>
        <w:left w:val="none" w:sz="0" w:space="0" w:color="auto"/>
        <w:bottom w:val="none" w:sz="0" w:space="0" w:color="auto"/>
        <w:right w:val="none" w:sz="0" w:space="0" w:color="auto"/>
      </w:divBdr>
    </w:div>
    <w:div w:id="121963103">
      <w:bodyDiv w:val="1"/>
      <w:marLeft w:val="0"/>
      <w:marRight w:val="0"/>
      <w:marTop w:val="0"/>
      <w:marBottom w:val="0"/>
      <w:divBdr>
        <w:top w:val="none" w:sz="0" w:space="0" w:color="auto"/>
        <w:left w:val="none" w:sz="0" w:space="0" w:color="auto"/>
        <w:bottom w:val="none" w:sz="0" w:space="0" w:color="auto"/>
        <w:right w:val="none" w:sz="0" w:space="0" w:color="auto"/>
      </w:divBdr>
    </w:div>
    <w:div w:id="128594453">
      <w:bodyDiv w:val="1"/>
      <w:marLeft w:val="0"/>
      <w:marRight w:val="0"/>
      <w:marTop w:val="0"/>
      <w:marBottom w:val="0"/>
      <w:divBdr>
        <w:top w:val="none" w:sz="0" w:space="0" w:color="auto"/>
        <w:left w:val="none" w:sz="0" w:space="0" w:color="auto"/>
        <w:bottom w:val="none" w:sz="0" w:space="0" w:color="auto"/>
        <w:right w:val="none" w:sz="0" w:space="0" w:color="auto"/>
      </w:divBdr>
    </w:div>
    <w:div w:id="135802975">
      <w:bodyDiv w:val="1"/>
      <w:marLeft w:val="0"/>
      <w:marRight w:val="0"/>
      <w:marTop w:val="0"/>
      <w:marBottom w:val="0"/>
      <w:divBdr>
        <w:top w:val="none" w:sz="0" w:space="0" w:color="auto"/>
        <w:left w:val="none" w:sz="0" w:space="0" w:color="auto"/>
        <w:bottom w:val="none" w:sz="0" w:space="0" w:color="auto"/>
        <w:right w:val="none" w:sz="0" w:space="0" w:color="auto"/>
      </w:divBdr>
      <w:divsChild>
        <w:div w:id="711425753">
          <w:marLeft w:val="0"/>
          <w:marRight w:val="0"/>
          <w:marTop w:val="0"/>
          <w:marBottom w:val="0"/>
          <w:divBdr>
            <w:top w:val="none" w:sz="0" w:space="0" w:color="auto"/>
            <w:left w:val="none" w:sz="0" w:space="0" w:color="auto"/>
            <w:bottom w:val="none" w:sz="0" w:space="0" w:color="auto"/>
            <w:right w:val="none" w:sz="0" w:space="0" w:color="auto"/>
          </w:divBdr>
          <w:divsChild>
            <w:div w:id="396822616">
              <w:marLeft w:val="0"/>
              <w:marRight w:val="0"/>
              <w:marTop w:val="0"/>
              <w:marBottom w:val="0"/>
              <w:divBdr>
                <w:top w:val="none" w:sz="0" w:space="0" w:color="auto"/>
                <w:left w:val="none" w:sz="0" w:space="0" w:color="auto"/>
                <w:bottom w:val="none" w:sz="0" w:space="0" w:color="auto"/>
                <w:right w:val="none" w:sz="0" w:space="0" w:color="auto"/>
              </w:divBdr>
              <w:divsChild>
                <w:div w:id="1399790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665022">
      <w:bodyDiv w:val="1"/>
      <w:marLeft w:val="0"/>
      <w:marRight w:val="0"/>
      <w:marTop w:val="0"/>
      <w:marBottom w:val="0"/>
      <w:divBdr>
        <w:top w:val="none" w:sz="0" w:space="0" w:color="auto"/>
        <w:left w:val="none" w:sz="0" w:space="0" w:color="auto"/>
        <w:bottom w:val="none" w:sz="0" w:space="0" w:color="auto"/>
        <w:right w:val="none" w:sz="0" w:space="0" w:color="auto"/>
      </w:divBdr>
    </w:div>
    <w:div w:id="166791649">
      <w:bodyDiv w:val="1"/>
      <w:marLeft w:val="0"/>
      <w:marRight w:val="0"/>
      <w:marTop w:val="0"/>
      <w:marBottom w:val="0"/>
      <w:divBdr>
        <w:top w:val="none" w:sz="0" w:space="0" w:color="auto"/>
        <w:left w:val="none" w:sz="0" w:space="0" w:color="auto"/>
        <w:bottom w:val="none" w:sz="0" w:space="0" w:color="auto"/>
        <w:right w:val="none" w:sz="0" w:space="0" w:color="auto"/>
      </w:divBdr>
      <w:divsChild>
        <w:div w:id="2004694799">
          <w:marLeft w:val="480"/>
          <w:marRight w:val="0"/>
          <w:marTop w:val="0"/>
          <w:marBottom w:val="0"/>
          <w:divBdr>
            <w:top w:val="none" w:sz="0" w:space="0" w:color="auto"/>
            <w:left w:val="none" w:sz="0" w:space="0" w:color="auto"/>
            <w:bottom w:val="none" w:sz="0" w:space="0" w:color="auto"/>
            <w:right w:val="none" w:sz="0" w:space="0" w:color="auto"/>
          </w:divBdr>
        </w:div>
        <w:div w:id="1930774884">
          <w:marLeft w:val="480"/>
          <w:marRight w:val="0"/>
          <w:marTop w:val="0"/>
          <w:marBottom w:val="0"/>
          <w:divBdr>
            <w:top w:val="none" w:sz="0" w:space="0" w:color="auto"/>
            <w:left w:val="none" w:sz="0" w:space="0" w:color="auto"/>
            <w:bottom w:val="none" w:sz="0" w:space="0" w:color="auto"/>
            <w:right w:val="none" w:sz="0" w:space="0" w:color="auto"/>
          </w:divBdr>
        </w:div>
        <w:div w:id="486938812">
          <w:marLeft w:val="480"/>
          <w:marRight w:val="0"/>
          <w:marTop w:val="0"/>
          <w:marBottom w:val="0"/>
          <w:divBdr>
            <w:top w:val="none" w:sz="0" w:space="0" w:color="auto"/>
            <w:left w:val="none" w:sz="0" w:space="0" w:color="auto"/>
            <w:bottom w:val="none" w:sz="0" w:space="0" w:color="auto"/>
            <w:right w:val="none" w:sz="0" w:space="0" w:color="auto"/>
          </w:divBdr>
        </w:div>
        <w:div w:id="264382900">
          <w:marLeft w:val="480"/>
          <w:marRight w:val="0"/>
          <w:marTop w:val="0"/>
          <w:marBottom w:val="0"/>
          <w:divBdr>
            <w:top w:val="none" w:sz="0" w:space="0" w:color="auto"/>
            <w:left w:val="none" w:sz="0" w:space="0" w:color="auto"/>
            <w:bottom w:val="none" w:sz="0" w:space="0" w:color="auto"/>
            <w:right w:val="none" w:sz="0" w:space="0" w:color="auto"/>
          </w:divBdr>
        </w:div>
        <w:div w:id="2078629700">
          <w:marLeft w:val="480"/>
          <w:marRight w:val="0"/>
          <w:marTop w:val="0"/>
          <w:marBottom w:val="0"/>
          <w:divBdr>
            <w:top w:val="none" w:sz="0" w:space="0" w:color="auto"/>
            <w:left w:val="none" w:sz="0" w:space="0" w:color="auto"/>
            <w:bottom w:val="none" w:sz="0" w:space="0" w:color="auto"/>
            <w:right w:val="none" w:sz="0" w:space="0" w:color="auto"/>
          </w:divBdr>
        </w:div>
        <w:div w:id="450560487">
          <w:marLeft w:val="480"/>
          <w:marRight w:val="0"/>
          <w:marTop w:val="0"/>
          <w:marBottom w:val="0"/>
          <w:divBdr>
            <w:top w:val="none" w:sz="0" w:space="0" w:color="auto"/>
            <w:left w:val="none" w:sz="0" w:space="0" w:color="auto"/>
            <w:bottom w:val="none" w:sz="0" w:space="0" w:color="auto"/>
            <w:right w:val="none" w:sz="0" w:space="0" w:color="auto"/>
          </w:divBdr>
        </w:div>
        <w:div w:id="1028020837">
          <w:marLeft w:val="480"/>
          <w:marRight w:val="0"/>
          <w:marTop w:val="0"/>
          <w:marBottom w:val="0"/>
          <w:divBdr>
            <w:top w:val="none" w:sz="0" w:space="0" w:color="auto"/>
            <w:left w:val="none" w:sz="0" w:space="0" w:color="auto"/>
            <w:bottom w:val="none" w:sz="0" w:space="0" w:color="auto"/>
            <w:right w:val="none" w:sz="0" w:space="0" w:color="auto"/>
          </w:divBdr>
        </w:div>
        <w:div w:id="441649557">
          <w:marLeft w:val="480"/>
          <w:marRight w:val="0"/>
          <w:marTop w:val="0"/>
          <w:marBottom w:val="0"/>
          <w:divBdr>
            <w:top w:val="none" w:sz="0" w:space="0" w:color="auto"/>
            <w:left w:val="none" w:sz="0" w:space="0" w:color="auto"/>
            <w:bottom w:val="none" w:sz="0" w:space="0" w:color="auto"/>
            <w:right w:val="none" w:sz="0" w:space="0" w:color="auto"/>
          </w:divBdr>
        </w:div>
        <w:div w:id="1698896538">
          <w:marLeft w:val="480"/>
          <w:marRight w:val="0"/>
          <w:marTop w:val="0"/>
          <w:marBottom w:val="0"/>
          <w:divBdr>
            <w:top w:val="none" w:sz="0" w:space="0" w:color="auto"/>
            <w:left w:val="none" w:sz="0" w:space="0" w:color="auto"/>
            <w:bottom w:val="none" w:sz="0" w:space="0" w:color="auto"/>
            <w:right w:val="none" w:sz="0" w:space="0" w:color="auto"/>
          </w:divBdr>
        </w:div>
        <w:div w:id="544294012">
          <w:marLeft w:val="480"/>
          <w:marRight w:val="0"/>
          <w:marTop w:val="0"/>
          <w:marBottom w:val="0"/>
          <w:divBdr>
            <w:top w:val="none" w:sz="0" w:space="0" w:color="auto"/>
            <w:left w:val="none" w:sz="0" w:space="0" w:color="auto"/>
            <w:bottom w:val="none" w:sz="0" w:space="0" w:color="auto"/>
            <w:right w:val="none" w:sz="0" w:space="0" w:color="auto"/>
          </w:divBdr>
        </w:div>
        <w:div w:id="1417019863">
          <w:marLeft w:val="480"/>
          <w:marRight w:val="0"/>
          <w:marTop w:val="0"/>
          <w:marBottom w:val="0"/>
          <w:divBdr>
            <w:top w:val="none" w:sz="0" w:space="0" w:color="auto"/>
            <w:left w:val="none" w:sz="0" w:space="0" w:color="auto"/>
            <w:bottom w:val="none" w:sz="0" w:space="0" w:color="auto"/>
            <w:right w:val="none" w:sz="0" w:space="0" w:color="auto"/>
          </w:divBdr>
        </w:div>
      </w:divsChild>
    </w:div>
    <w:div w:id="177931044">
      <w:bodyDiv w:val="1"/>
      <w:marLeft w:val="0"/>
      <w:marRight w:val="0"/>
      <w:marTop w:val="0"/>
      <w:marBottom w:val="0"/>
      <w:divBdr>
        <w:top w:val="none" w:sz="0" w:space="0" w:color="auto"/>
        <w:left w:val="none" w:sz="0" w:space="0" w:color="auto"/>
        <w:bottom w:val="none" w:sz="0" w:space="0" w:color="auto"/>
        <w:right w:val="none" w:sz="0" w:space="0" w:color="auto"/>
      </w:divBdr>
    </w:div>
    <w:div w:id="189415492">
      <w:bodyDiv w:val="1"/>
      <w:marLeft w:val="0"/>
      <w:marRight w:val="0"/>
      <w:marTop w:val="0"/>
      <w:marBottom w:val="0"/>
      <w:divBdr>
        <w:top w:val="none" w:sz="0" w:space="0" w:color="auto"/>
        <w:left w:val="none" w:sz="0" w:space="0" w:color="auto"/>
        <w:bottom w:val="none" w:sz="0" w:space="0" w:color="auto"/>
        <w:right w:val="none" w:sz="0" w:space="0" w:color="auto"/>
      </w:divBdr>
    </w:div>
    <w:div w:id="192689886">
      <w:bodyDiv w:val="1"/>
      <w:marLeft w:val="0"/>
      <w:marRight w:val="0"/>
      <w:marTop w:val="0"/>
      <w:marBottom w:val="0"/>
      <w:divBdr>
        <w:top w:val="none" w:sz="0" w:space="0" w:color="auto"/>
        <w:left w:val="none" w:sz="0" w:space="0" w:color="auto"/>
        <w:bottom w:val="none" w:sz="0" w:space="0" w:color="auto"/>
        <w:right w:val="none" w:sz="0" w:space="0" w:color="auto"/>
      </w:divBdr>
    </w:div>
    <w:div w:id="203952153">
      <w:bodyDiv w:val="1"/>
      <w:marLeft w:val="0"/>
      <w:marRight w:val="0"/>
      <w:marTop w:val="0"/>
      <w:marBottom w:val="0"/>
      <w:divBdr>
        <w:top w:val="none" w:sz="0" w:space="0" w:color="auto"/>
        <w:left w:val="none" w:sz="0" w:space="0" w:color="auto"/>
        <w:bottom w:val="none" w:sz="0" w:space="0" w:color="auto"/>
        <w:right w:val="none" w:sz="0" w:space="0" w:color="auto"/>
      </w:divBdr>
    </w:div>
    <w:div w:id="219756745">
      <w:bodyDiv w:val="1"/>
      <w:marLeft w:val="0"/>
      <w:marRight w:val="0"/>
      <w:marTop w:val="0"/>
      <w:marBottom w:val="0"/>
      <w:divBdr>
        <w:top w:val="none" w:sz="0" w:space="0" w:color="auto"/>
        <w:left w:val="none" w:sz="0" w:space="0" w:color="auto"/>
        <w:bottom w:val="none" w:sz="0" w:space="0" w:color="auto"/>
        <w:right w:val="none" w:sz="0" w:space="0" w:color="auto"/>
      </w:divBdr>
      <w:divsChild>
        <w:div w:id="1953244850">
          <w:marLeft w:val="480"/>
          <w:marRight w:val="0"/>
          <w:marTop w:val="0"/>
          <w:marBottom w:val="0"/>
          <w:divBdr>
            <w:top w:val="none" w:sz="0" w:space="0" w:color="auto"/>
            <w:left w:val="none" w:sz="0" w:space="0" w:color="auto"/>
            <w:bottom w:val="none" w:sz="0" w:space="0" w:color="auto"/>
            <w:right w:val="none" w:sz="0" w:space="0" w:color="auto"/>
          </w:divBdr>
        </w:div>
        <w:div w:id="738094289">
          <w:marLeft w:val="480"/>
          <w:marRight w:val="0"/>
          <w:marTop w:val="0"/>
          <w:marBottom w:val="0"/>
          <w:divBdr>
            <w:top w:val="none" w:sz="0" w:space="0" w:color="auto"/>
            <w:left w:val="none" w:sz="0" w:space="0" w:color="auto"/>
            <w:bottom w:val="none" w:sz="0" w:space="0" w:color="auto"/>
            <w:right w:val="none" w:sz="0" w:space="0" w:color="auto"/>
          </w:divBdr>
        </w:div>
        <w:div w:id="1621495792">
          <w:marLeft w:val="480"/>
          <w:marRight w:val="0"/>
          <w:marTop w:val="0"/>
          <w:marBottom w:val="0"/>
          <w:divBdr>
            <w:top w:val="none" w:sz="0" w:space="0" w:color="auto"/>
            <w:left w:val="none" w:sz="0" w:space="0" w:color="auto"/>
            <w:bottom w:val="none" w:sz="0" w:space="0" w:color="auto"/>
            <w:right w:val="none" w:sz="0" w:space="0" w:color="auto"/>
          </w:divBdr>
        </w:div>
        <w:div w:id="1817992350">
          <w:marLeft w:val="480"/>
          <w:marRight w:val="0"/>
          <w:marTop w:val="0"/>
          <w:marBottom w:val="0"/>
          <w:divBdr>
            <w:top w:val="none" w:sz="0" w:space="0" w:color="auto"/>
            <w:left w:val="none" w:sz="0" w:space="0" w:color="auto"/>
            <w:bottom w:val="none" w:sz="0" w:space="0" w:color="auto"/>
            <w:right w:val="none" w:sz="0" w:space="0" w:color="auto"/>
          </w:divBdr>
        </w:div>
        <w:div w:id="1875657891">
          <w:marLeft w:val="480"/>
          <w:marRight w:val="0"/>
          <w:marTop w:val="0"/>
          <w:marBottom w:val="0"/>
          <w:divBdr>
            <w:top w:val="none" w:sz="0" w:space="0" w:color="auto"/>
            <w:left w:val="none" w:sz="0" w:space="0" w:color="auto"/>
            <w:bottom w:val="none" w:sz="0" w:space="0" w:color="auto"/>
            <w:right w:val="none" w:sz="0" w:space="0" w:color="auto"/>
          </w:divBdr>
        </w:div>
        <w:div w:id="1497842791">
          <w:marLeft w:val="480"/>
          <w:marRight w:val="0"/>
          <w:marTop w:val="0"/>
          <w:marBottom w:val="0"/>
          <w:divBdr>
            <w:top w:val="none" w:sz="0" w:space="0" w:color="auto"/>
            <w:left w:val="none" w:sz="0" w:space="0" w:color="auto"/>
            <w:bottom w:val="none" w:sz="0" w:space="0" w:color="auto"/>
            <w:right w:val="none" w:sz="0" w:space="0" w:color="auto"/>
          </w:divBdr>
        </w:div>
        <w:div w:id="1429079015">
          <w:marLeft w:val="480"/>
          <w:marRight w:val="0"/>
          <w:marTop w:val="0"/>
          <w:marBottom w:val="0"/>
          <w:divBdr>
            <w:top w:val="none" w:sz="0" w:space="0" w:color="auto"/>
            <w:left w:val="none" w:sz="0" w:space="0" w:color="auto"/>
            <w:bottom w:val="none" w:sz="0" w:space="0" w:color="auto"/>
            <w:right w:val="none" w:sz="0" w:space="0" w:color="auto"/>
          </w:divBdr>
        </w:div>
        <w:div w:id="2072193972">
          <w:marLeft w:val="480"/>
          <w:marRight w:val="0"/>
          <w:marTop w:val="0"/>
          <w:marBottom w:val="0"/>
          <w:divBdr>
            <w:top w:val="none" w:sz="0" w:space="0" w:color="auto"/>
            <w:left w:val="none" w:sz="0" w:space="0" w:color="auto"/>
            <w:bottom w:val="none" w:sz="0" w:space="0" w:color="auto"/>
            <w:right w:val="none" w:sz="0" w:space="0" w:color="auto"/>
          </w:divBdr>
        </w:div>
        <w:div w:id="145704718">
          <w:marLeft w:val="480"/>
          <w:marRight w:val="0"/>
          <w:marTop w:val="0"/>
          <w:marBottom w:val="0"/>
          <w:divBdr>
            <w:top w:val="none" w:sz="0" w:space="0" w:color="auto"/>
            <w:left w:val="none" w:sz="0" w:space="0" w:color="auto"/>
            <w:bottom w:val="none" w:sz="0" w:space="0" w:color="auto"/>
            <w:right w:val="none" w:sz="0" w:space="0" w:color="auto"/>
          </w:divBdr>
        </w:div>
        <w:div w:id="1300454969">
          <w:marLeft w:val="480"/>
          <w:marRight w:val="0"/>
          <w:marTop w:val="0"/>
          <w:marBottom w:val="0"/>
          <w:divBdr>
            <w:top w:val="none" w:sz="0" w:space="0" w:color="auto"/>
            <w:left w:val="none" w:sz="0" w:space="0" w:color="auto"/>
            <w:bottom w:val="none" w:sz="0" w:space="0" w:color="auto"/>
            <w:right w:val="none" w:sz="0" w:space="0" w:color="auto"/>
          </w:divBdr>
        </w:div>
        <w:div w:id="1336374904">
          <w:marLeft w:val="480"/>
          <w:marRight w:val="0"/>
          <w:marTop w:val="0"/>
          <w:marBottom w:val="0"/>
          <w:divBdr>
            <w:top w:val="none" w:sz="0" w:space="0" w:color="auto"/>
            <w:left w:val="none" w:sz="0" w:space="0" w:color="auto"/>
            <w:bottom w:val="none" w:sz="0" w:space="0" w:color="auto"/>
            <w:right w:val="none" w:sz="0" w:space="0" w:color="auto"/>
          </w:divBdr>
        </w:div>
        <w:div w:id="312684130">
          <w:marLeft w:val="480"/>
          <w:marRight w:val="0"/>
          <w:marTop w:val="0"/>
          <w:marBottom w:val="0"/>
          <w:divBdr>
            <w:top w:val="none" w:sz="0" w:space="0" w:color="auto"/>
            <w:left w:val="none" w:sz="0" w:space="0" w:color="auto"/>
            <w:bottom w:val="none" w:sz="0" w:space="0" w:color="auto"/>
            <w:right w:val="none" w:sz="0" w:space="0" w:color="auto"/>
          </w:divBdr>
        </w:div>
      </w:divsChild>
    </w:div>
    <w:div w:id="220023229">
      <w:bodyDiv w:val="1"/>
      <w:marLeft w:val="0"/>
      <w:marRight w:val="0"/>
      <w:marTop w:val="0"/>
      <w:marBottom w:val="0"/>
      <w:divBdr>
        <w:top w:val="none" w:sz="0" w:space="0" w:color="auto"/>
        <w:left w:val="none" w:sz="0" w:space="0" w:color="auto"/>
        <w:bottom w:val="none" w:sz="0" w:space="0" w:color="auto"/>
        <w:right w:val="none" w:sz="0" w:space="0" w:color="auto"/>
      </w:divBdr>
      <w:divsChild>
        <w:div w:id="1123036075">
          <w:marLeft w:val="480"/>
          <w:marRight w:val="0"/>
          <w:marTop w:val="0"/>
          <w:marBottom w:val="0"/>
          <w:divBdr>
            <w:top w:val="none" w:sz="0" w:space="0" w:color="auto"/>
            <w:left w:val="none" w:sz="0" w:space="0" w:color="auto"/>
            <w:bottom w:val="none" w:sz="0" w:space="0" w:color="auto"/>
            <w:right w:val="none" w:sz="0" w:space="0" w:color="auto"/>
          </w:divBdr>
        </w:div>
        <w:div w:id="166674460">
          <w:marLeft w:val="480"/>
          <w:marRight w:val="0"/>
          <w:marTop w:val="0"/>
          <w:marBottom w:val="0"/>
          <w:divBdr>
            <w:top w:val="none" w:sz="0" w:space="0" w:color="auto"/>
            <w:left w:val="none" w:sz="0" w:space="0" w:color="auto"/>
            <w:bottom w:val="none" w:sz="0" w:space="0" w:color="auto"/>
            <w:right w:val="none" w:sz="0" w:space="0" w:color="auto"/>
          </w:divBdr>
        </w:div>
        <w:div w:id="1506483301">
          <w:marLeft w:val="480"/>
          <w:marRight w:val="0"/>
          <w:marTop w:val="0"/>
          <w:marBottom w:val="0"/>
          <w:divBdr>
            <w:top w:val="none" w:sz="0" w:space="0" w:color="auto"/>
            <w:left w:val="none" w:sz="0" w:space="0" w:color="auto"/>
            <w:bottom w:val="none" w:sz="0" w:space="0" w:color="auto"/>
            <w:right w:val="none" w:sz="0" w:space="0" w:color="auto"/>
          </w:divBdr>
        </w:div>
        <w:div w:id="929510903">
          <w:marLeft w:val="480"/>
          <w:marRight w:val="0"/>
          <w:marTop w:val="0"/>
          <w:marBottom w:val="0"/>
          <w:divBdr>
            <w:top w:val="none" w:sz="0" w:space="0" w:color="auto"/>
            <w:left w:val="none" w:sz="0" w:space="0" w:color="auto"/>
            <w:bottom w:val="none" w:sz="0" w:space="0" w:color="auto"/>
            <w:right w:val="none" w:sz="0" w:space="0" w:color="auto"/>
          </w:divBdr>
        </w:div>
        <w:div w:id="1806268085">
          <w:marLeft w:val="480"/>
          <w:marRight w:val="0"/>
          <w:marTop w:val="0"/>
          <w:marBottom w:val="0"/>
          <w:divBdr>
            <w:top w:val="none" w:sz="0" w:space="0" w:color="auto"/>
            <w:left w:val="none" w:sz="0" w:space="0" w:color="auto"/>
            <w:bottom w:val="none" w:sz="0" w:space="0" w:color="auto"/>
            <w:right w:val="none" w:sz="0" w:space="0" w:color="auto"/>
          </w:divBdr>
        </w:div>
        <w:div w:id="990325169">
          <w:marLeft w:val="480"/>
          <w:marRight w:val="0"/>
          <w:marTop w:val="0"/>
          <w:marBottom w:val="0"/>
          <w:divBdr>
            <w:top w:val="none" w:sz="0" w:space="0" w:color="auto"/>
            <w:left w:val="none" w:sz="0" w:space="0" w:color="auto"/>
            <w:bottom w:val="none" w:sz="0" w:space="0" w:color="auto"/>
            <w:right w:val="none" w:sz="0" w:space="0" w:color="auto"/>
          </w:divBdr>
        </w:div>
        <w:div w:id="1518543836">
          <w:marLeft w:val="480"/>
          <w:marRight w:val="0"/>
          <w:marTop w:val="0"/>
          <w:marBottom w:val="0"/>
          <w:divBdr>
            <w:top w:val="none" w:sz="0" w:space="0" w:color="auto"/>
            <w:left w:val="none" w:sz="0" w:space="0" w:color="auto"/>
            <w:bottom w:val="none" w:sz="0" w:space="0" w:color="auto"/>
            <w:right w:val="none" w:sz="0" w:space="0" w:color="auto"/>
          </w:divBdr>
        </w:div>
        <w:div w:id="1211186315">
          <w:marLeft w:val="480"/>
          <w:marRight w:val="0"/>
          <w:marTop w:val="0"/>
          <w:marBottom w:val="0"/>
          <w:divBdr>
            <w:top w:val="none" w:sz="0" w:space="0" w:color="auto"/>
            <w:left w:val="none" w:sz="0" w:space="0" w:color="auto"/>
            <w:bottom w:val="none" w:sz="0" w:space="0" w:color="auto"/>
            <w:right w:val="none" w:sz="0" w:space="0" w:color="auto"/>
          </w:divBdr>
        </w:div>
        <w:div w:id="916859625">
          <w:marLeft w:val="480"/>
          <w:marRight w:val="0"/>
          <w:marTop w:val="0"/>
          <w:marBottom w:val="0"/>
          <w:divBdr>
            <w:top w:val="none" w:sz="0" w:space="0" w:color="auto"/>
            <w:left w:val="none" w:sz="0" w:space="0" w:color="auto"/>
            <w:bottom w:val="none" w:sz="0" w:space="0" w:color="auto"/>
            <w:right w:val="none" w:sz="0" w:space="0" w:color="auto"/>
          </w:divBdr>
        </w:div>
        <w:div w:id="1077825117">
          <w:marLeft w:val="480"/>
          <w:marRight w:val="0"/>
          <w:marTop w:val="0"/>
          <w:marBottom w:val="0"/>
          <w:divBdr>
            <w:top w:val="none" w:sz="0" w:space="0" w:color="auto"/>
            <w:left w:val="none" w:sz="0" w:space="0" w:color="auto"/>
            <w:bottom w:val="none" w:sz="0" w:space="0" w:color="auto"/>
            <w:right w:val="none" w:sz="0" w:space="0" w:color="auto"/>
          </w:divBdr>
        </w:div>
        <w:div w:id="1045762220">
          <w:marLeft w:val="480"/>
          <w:marRight w:val="0"/>
          <w:marTop w:val="0"/>
          <w:marBottom w:val="0"/>
          <w:divBdr>
            <w:top w:val="none" w:sz="0" w:space="0" w:color="auto"/>
            <w:left w:val="none" w:sz="0" w:space="0" w:color="auto"/>
            <w:bottom w:val="none" w:sz="0" w:space="0" w:color="auto"/>
            <w:right w:val="none" w:sz="0" w:space="0" w:color="auto"/>
          </w:divBdr>
        </w:div>
        <w:div w:id="1740790756">
          <w:marLeft w:val="480"/>
          <w:marRight w:val="0"/>
          <w:marTop w:val="0"/>
          <w:marBottom w:val="0"/>
          <w:divBdr>
            <w:top w:val="none" w:sz="0" w:space="0" w:color="auto"/>
            <w:left w:val="none" w:sz="0" w:space="0" w:color="auto"/>
            <w:bottom w:val="none" w:sz="0" w:space="0" w:color="auto"/>
            <w:right w:val="none" w:sz="0" w:space="0" w:color="auto"/>
          </w:divBdr>
        </w:div>
        <w:div w:id="479003591">
          <w:marLeft w:val="480"/>
          <w:marRight w:val="0"/>
          <w:marTop w:val="0"/>
          <w:marBottom w:val="0"/>
          <w:divBdr>
            <w:top w:val="none" w:sz="0" w:space="0" w:color="auto"/>
            <w:left w:val="none" w:sz="0" w:space="0" w:color="auto"/>
            <w:bottom w:val="none" w:sz="0" w:space="0" w:color="auto"/>
            <w:right w:val="none" w:sz="0" w:space="0" w:color="auto"/>
          </w:divBdr>
        </w:div>
      </w:divsChild>
    </w:div>
    <w:div w:id="226575811">
      <w:bodyDiv w:val="1"/>
      <w:marLeft w:val="0"/>
      <w:marRight w:val="0"/>
      <w:marTop w:val="0"/>
      <w:marBottom w:val="0"/>
      <w:divBdr>
        <w:top w:val="none" w:sz="0" w:space="0" w:color="auto"/>
        <w:left w:val="none" w:sz="0" w:space="0" w:color="auto"/>
        <w:bottom w:val="none" w:sz="0" w:space="0" w:color="auto"/>
        <w:right w:val="none" w:sz="0" w:space="0" w:color="auto"/>
      </w:divBdr>
      <w:divsChild>
        <w:div w:id="392429884">
          <w:marLeft w:val="480"/>
          <w:marRight w:val="0"/>
          <w:marTop w:val="0"/>
          <w:marBottom w:val="0"/>
          <w:divBdr>
            <w:top w:val="none" w:sz="0" w:space="0" w:color="auto"/>
            <w:left w:val="none" w:sz="0" w:space="0" w:color="auto"/>
            <w:bottom w:val="none" w:sz="0" w:space="0" w:color="auto"/>
            <w:right w:val="none" w:sz="0" w:space="0" w:color="auto"/>
          </w:divBdr>
        </w:div>
        <w:div w:id="1222210977">
          <w:marLeft w:val="480"/>
          <w:marRight w:val="0"/>
          <w:marTop w:val="0"/>
          <w:marBottom w:val="0"/>
          <w:divBdr>
            <w:top w:val="none" w:sz="0" w:space="0" w:color="auto"/>
            <w:left w:val="none" w:sz="0" w:space="0" w:color="auto"/>
            <w:bottom w:val="none" w:sz="0" w:space="0" w:color="auto"/>
            <w:right w:val="none" w:sz="0" w:space="0" w:color="auto"/>
          </w:divBdr>
        </w:div>
        <w:div w:id="1568345940">
          <w:marLeft w:val="480"/>
          <w:marRight w:val="0"/>
          <w:marTop w:val="0"/>
          <w:marBottom w:val="0"/>
          <w:divBdr>
            <w:top w:val="none" w:sz="0" w:space="0" w:color="auto"/>
            <w:left w:val="none" w:sz="0" w:space="0" w:color="auto"/>
            <w:bottom w:val="none" w:sz="0" w:space="0" w:color="auto"/>
            <w:right w:val="none" w:sz="0" w:space="0" w:color="auto"/>
          </w:divBdr>
        </w:div>
        <w:div w:id="287198803">
          <w:marLeft w:val="480"/>
          <w:marRight w:val="0"/>
          <w:marTop w:val="0"/>
          <w:marBottom w:val="0"/>
          <w:divBdr>
            <w:top w:val="none" w:sz="0" w:space="0" w:color="auto"/>
            <w:left w:val="none" w:sz="0" w:space="0" w:color="auto"/>
            <w:bottom w:val="none" w:sz="0" w:space="0" w:color="auto"/>
            <w:right w:val="none" w:sz="0" w:space="0" w:color="auto"/>
          </w:divBdr>
        </w:div>
        <w:div w:id="1857184932">
          <w:marLeft w:val="480"/>
          <w:marRight w:val="0"/>
          <w:marTop w:val="0"/>
          <w:marBottom w:val="0"/>
          <w:divBdr>
            <w:top w:val="none" w:sz="0" w:space="0" w:color="auto"/>
            <w:left w:val="none" w:sz="0" w:space="0" w:color="auto"/>
            <w:bottom w:val="none" w:sz="0" w:space="0" w:color="auto"/>
            <w:right w:val="none" w:sz="0" w:space="0" w:color="auto"/>
          </w:divBdr>
        </w:div>
        <w:div w:id="1158182076">
          <w:marLeft w:val="480"/>
          <w:marRight w:val="0"/>
          <w:marTop w:val="0"/>
          <w:marBottom w:val="0"/>
          <w:divBdr>
            <w:top w:val="none" w:sz="0" w:space="0" w:color="auto"/>
            <w:left w:val="none" w:sz="0" w:space="0" w:color="auto"/>
            <w:bottom w:val="none" w:sz="0" w:space="0" w:color="auto"/>
            <w:right w:val="none" w:sz="0" w:space="0" w:color="auto"/>
          </w:divBdr>
        </w:div>
        <w:div w:id="244919259">
          <w:marLeft w:val="480"/>
          <w:marRight w:val="0"/>
          <w:marTop w:val="0"/>
          <w:marBottom w:val="0"/>
          <w:divBdr>
            <w:top w:val="none" w:sz="0" w:space="0" w:color="auto"/>
            <w:left w:val="none" w:sz="0" w:space="0" w:color="auto"/>
            <w:bottom w:val="none" w:sz="0" w:space="0" w:color="auto"/>
            <w:right w:val="none" w:sz="0" w:space="0" w:color="auto"/>
          </w:divBdr>
        </w:div>
        <w:div w:id="1306815854">
          <w:marLeft w:val="480"/>
          <w:marRight w:val="0"/>
          <w:marTop w:val="0"/>
          <w:marBottom w:val="0"/>
          <w:divBdr>
            <w:top w:val="none" w:sz="0" w:space="0" w:color="auto"/>
            <w:left w:val="none" w:sz="0" w:space="0" w:color="auto"/>
            <w:bottom w:val="none" w:sz="0" w:space="0" w:color="auto"/>
            <w:right w:val="none" w:sz="0" w:space="0" w:color="auto"/>
          </w:divBdr>
        </w:div>
        <w:div w:id="1251888006">
          <w:marLeft w:val="480"/>
          <w:marRight w:val="0"/>
          <w:marTop w:val="0"/>
          <w:marBottom w:val="0"/>
          <w:divBdr>
            <w:top w:val="none" w:sz="0" w:space="0" w:color="auto"/>
            <w:left w:val="none" w:sz="0" w:space="0" w:color="auto"/>
            <w:bottom w:val="none" w:sz="0" w:space="0" w:color="auto"/>
            <w:right w:val="none" w:sz="0" w:space="0" w:color="auto"/>
          </w:divBdr>
        </w:div>
        <w:div w:id="557015909">
          <w:marLeft w:val="480"/>
          <w:marRight w:val="0"/>
          <w:marTop w:val="0"/>
          <w:marBottom w:val="0"/>
          <w:divBdr>
            <w:top w:val="none" w:sz="0" w:space="0" w:color="auto"/>
            <w:left w:val="none" w:sz="0" w:space="0" w:color="auto"/>
            <w:bottom w:val="none" w:sz="0" w:space="0" w:color="auto"/>
            <w:right w:val="none" w:sz="0" w:space="0" w:color="auto"/>
          </w:divBdr>
        </w:div>
        <w:div w:id="1701473482">
          <w:marLeft w:val="480"/>
          <w:marRight w:val="0"/>
          <w:marTop w:val="0"/>
          <w:marBottom w:val="0"/>
          <w:divBdr>
            <w:top w:val="none" w:sz="0" w:space="0" w:color="auto"/>
            <w:left w:val="none" w:sz="0" w:space="0" w:color="auto"/>
            <w:bottom w:val="none" w:sz="0" w:space="0" w:color="auto"/>
            <w:right w:val="none" w:sz="0" w:space="0" w:color="auto"/>
          </w:divBdr>
        </w:div>
        <w:div w:id="1573851944">
          <w:marLeft w:val="480"/>
          <w:marRight w:val="0"/>
          <w:marTop w:val="0"/>
          <w:marBottom w:val="0"/>
          <w:divBdr>
            <w:top w:val="none" w:sz="0" w:space="0" w:color="auto"/>
            <w:left w:val="none" w:sz="0" w:space="0" w:color="auto"/>
            <w:bottom w:val="none" w:sz="0" w:space="0" w:color="auto"/>
            <w:right w:val="none" w:sz="0" w:space="0" w:color="auto"/>
          </w:divBdr>
        </w:div>
        <w:div w:id="501549724">
          <w:marLeft w:val="480"/>
          <w:marRight w:val="0"/>
          <w:marTop w:val="0"/>
          <w:marBottom w:val="0"/>
          <w:divBdr>
            <w:top w:val="none" w:sz="0" w:space="0" w:color="auto"/>
            <w:left w:val="none" w:sz="0" w:space="0" w:color="auto"/>
            <w:bottom w:val="none" w:sz="0" w:space="0" w:color="auto"/>
            <w:right w:val="none" w:sz="0" w:space="0" w:color="auto"/>
          </w:divBdr>
        </w:div>
        <w:div w:id="732973513">
          <w:marLeft w:val="480"/>
          <w:marRight w:val="0"/>
          <w:marTop w:val="0"/>
          <w:marBottom w:val="0"/>
          <w:divBdr>
            <w:top w:val="none" w:sz="0" w:space="0" w:color="auto"/>
            <w:left w:val="none" w:sz="0" w:space="0" w:color="auto"/>
            <w:bottom w:val="none" w:sz="0" w:space="0" w:color="auto"/>
            <w:right w:val="none" w:sz="0" w:space="0" w:color="auto"/>
          </w:divBdr>
        </w:div>
      </w:divsChild>
    </w:div>
    <w:div w:id="237592797">
      <w:bodyDiv w:val="1"/>
      <w:marLeft w:val="0"/>
      <w:marRight w:val="0"/>
      <w:marTop w:val="0"/>
      <w:marBottom w:val="0"/>
      <w:divBdr>
        <w:top w:val="none" w:sz="0" w:space="0" w:color="auto"/>
        <w:left w:val="none" w:sz="0" w:space="0" w:color="auto"/>
        <w:bottom w:val="none" w:sz="0" w:space="0" w:color="auto"/>
        <w:right w:val="none" w:sz="0" w:space="0" w:color="auto"/>
      </w:divBdr>
    </w:div>
    <w:div w:id="240602512">
      <w:bodyDiv w:val="1"/>
      <w:marLeft w:val="0"/>
      <w:marRight w:val="0"/>
      <w:marTop w:val="0"/>
      <w:marBottom w:val="0"/>
      <w:divBdr>
        <w:top w:val="none" w:sz="0" w:space="0" w:color="auto"/>
        <w:left w:val="none" w:sz="0" w:space="0" w:color="auto"/>
        <w:bottom w:val="none" w:sz="0" w:space="0" w:color="auto"/>
        <w:right w:val="none" w:sz="0" w:space="0" w:color="auto"/>
      </w:divBdr>
    </w:div>
    <w:div w:id="296180314">
      <w:bodyDiv w:val="1"/>
      <w:marLeft w:val="0"/>
      <w:marRight w:val="0"/>
      <w:marTop w:val="0"/>
      <w:marBottom w:val="0"/>
      <w:divBdr>
        <w:top w:val="none" w:sz="0" w:space="0" w:color="auto"/>
        <w:left w:val="none" w:sz="0" w:space="0" w:color="auto"/>
        <w:bottom w:val="none" w:sz="0" w:space="0" w:color="auto"/>
        <w:right w:val="none" w:sz="0" w:space="0" w:color="auto"/>
      </w:divBdr>
    </w:div>
    <w:div w:id="312417866">
      <w:bodyDiv w:val="1"/>
      <w:marLeft w:val="0"/>
      <w:marRight w:val="0"/>
      <w:marTop w:val="0"/>
      <w:marBottom w:val="0"/>
      <w:divBdr>
        <w:top w:val="none" w:sz="0" w:space="0" w:color="auto"/>
        <w:left w:val="none" w:sz="0" w:space="0" w:color="auto"/>
        <w:bottom w:val="none" w:sz="0" w:space="0" w:color="auto"/>
        <w:right w:val="none" w:sz="0" w:space="0" w:color="auto"/>
      </w:divBdr>
    </w:div>
    <w:div w:id="322780729">
      <w:bodyDiv w:val="1"/>
      <w:marLeft w:val="0"/>
      <w:marRight w:val="0"/>
      <w:marTop w:val="0"/>
      <w:marBottom w:val="0"/>
      <w:divBdr>
        <w:top w:val="none" w:sz="0" w:space="0" w:color="auto"/>
        <w:left w:val="none" w:sz="0" w:space="0" w:color="auto"/>
        <w:bottom w:val="none" w:sz="0" w:space="0" w:color="auto"/>
        <w:right w:val="none" w:sz="0" w:space="0" w:color="auto"/>
      </w:divBdr>
    </w:div>
    <w:div w:id="343480160">
      <w:bodyDiv w:val="1"/>
      <w:marLeft w:val="0"/>
      <w:marRight w:val="0"/>
      <w:marTop w:val="0"/>
      <w:marBottom w:val="0"/>
      <w:divBdr>
        <w:top w:val="none" w:sz="0" w:space="0" w:color="auto"/>
        <w:left w:val="none" w:sz="0" w:space="0" w:color="auto"/>
        <w:bottom w:val="none" w:sz="0" w:space="0" w:color="auto"/>
        <w:right w:val="none" w:sz="0" w:space="0" w:color="auto"/>
      </w:divBdr>
    </w:div>
    <w:div w:id="371925460">
      <w:bodyDiv w:val="1"/>
      <w:marLeft w:val="0"/>
      <w:marRight w:val="0"/>
      <w:marTop w:val="0"/>
      <w:marBottom w:val="0"/>
      <w:divBdr>
        <w:top w:val="none" w:sz="0" w:space="0" w:color="auto"/>
        <w:left w:val="none" w:sz="0" w:space="0" w:color="auto"/>
        <w:bottom w:val="none" w:sz="0" w:space="0" w:color="auto"/>
        <w:right w:val="none" w:sz="0" w:space="0" w:color="auto"/>
      </w:divBdr>
    </w:div>
    <w:div w:id="388581348">
      <w:bodyDiv w:val="1"/>
      <w:marLeft w:val="0"/>
      <w:marRight w:val="0"/>
      <w:marTop w:val="0"/>
      <w:marBottom w:val="0"/>
      <w:divBdr>
        <w:top w:val="none" w:sz="0" w:space="0" w:color="auto"/>
        <w:left w:val="none" w:sz="0" w:space="0" w:color="auto"/>
        <w:bottom w:val="none" w:sz="0" w:space="0" w:color="auto"/>
        <w:right w:val="none" w:sz="0" w:space="0" w:color="auto"/>
      </w:divBdr>
      <w:divsChild>
        <w:div w:id="935482924">
          <w:marLeft w:val="480"/>
          <w:marRight w:val="0"/>
          <w:marTop w:val="0"/>
          <w:marBottom w:val="0"/>
          <w:divBdr>
            <w:top w:val="none" w:sz="0" w:space="0" w:color="auto"/>
            <w:left w:val="none" w:sz="0" w:space="0" w:color="auto"/>
            <w:bottom w:val="none" w:sz="0" w:space="0" w:color="auto"/>
            <w:right w:val="none" w:sz="0" w:space="0" w:color="auto"/>
          </w:divBdr>
        </w:div>
        <w:div w:id="1628506774">
          <w:marLeft w:val="480"/>
          <w:marRight w:val="0"/>
          <w:marTop w:val="0"/>
          <w:marBottom w:val="0"/>
          <w:divBdr>
            <w:top w:val="none" w:sz="0" w:space="0" w:color="auto"/>
            <w:left w:val="none" w:sz="0" w:space="0" w:color="auto"/>
            <w:bottom w:val="none" w:sz="0" w:space="0" w:color="auto"/>
            <w:right w:val="none" w:sz="0" w:space="0" w:color="auto"/>
          </w:divBdr>
        </w:div>
        <w:div w:id="704451401">
          <w:marLeft w:val="480"/>
          <w:marRight w:val="0"/>
          <w:marTop w:val="0"/>
          <w:marBottom w:val="0"/>
          <w:divBdr>
            <w:top w:val="none" w:sz="0" w:space="0" w:color="auto"/>
            <w:left w:val="none" w:sz="0" w:space="0" w:color="auto"/>
            <w:bottom w:val="none" w:sz="0" w:space="0" w:color="auto"/>
            <w:right w:val="none" w:sz="0" w:space="0" w:color="auto"/>
          </w:divBdr>
        </w:div>
        <w:div w:id="479076244">
          <w:marLeft w:val="480"/>
          <w:marRight w:val="0"/>
          <w:marTop w:val="0"/>
          <w:marBottom w:val="0"/>
          <w:divBdr>
            <w:top w:val="none" w:sz="0" w:space="0" w:color="auto"/>
            <w:left w:val="none" w:sz="0" w:space="0" w:color="auto"/>
            <w:bottom w:val="none" w:sz="0" w:space="0" w:color="auto"/>
            <w:right w:val="none" w:sz="0" w:space="0" w:color="auto"/>
          </w:divBdr>
        </w:div>
        <w:div w:id="1762405688">
          <w:marLeft w:val="480"/>
          <w:marRight w:val="0"/>
          <w:marTop w:val="0"/>
          <w:marBottom w:val="0"/>
          <w:divBdr>
            <w:top w:val="none" w:sz="0" w:space="0" w:color="auto"/>
            <w:left w:val="none" w:sz="0" w:space="0" w:color="auto"/>
            <w:bottom w:val="none" w:sz="0" w:space="0" w:color="auto"/>
            <w:right w:val="none" w:sz="0" w:space="0" w:color="auto"/>
          </w:divBdr>
        </w:div>
        <w:div w:id="986936382">
          <w:marLeft w:val="480"/>
          <w:marRight w:val="0"/>
          <w:marTop w:val="0"/>
          <w:marBottom w:val="0"/>
          <w:divBdr>
            <w:top w:val="none" w:sz="0" w:space="0" w:color="auto"/>
            <w:left w:val="none" w:sz="0" w:space="0" w:color="auto"/>
            <w:bottom w:val="none" w:sz="0" w:space="0" w:color="auto"/>
            <w:right w:val="none" w:sz="0" w:space="0" w:color="auto"/>
          </w:divBdr>
        </w:div>
        <w:div w:id="954485942">
          <w:marLeft w:val="480"/>
          <w:marRight w:val="0"/>
          <w:marTop w:val="0"/>
          <w:marBottom w:val="0"/>
          <w:divBdr>
            <w:top w:val="none" w:sz="0" w:space="0" w:color="auto"/>
            <w:left w:val="none" w:sz="0" w:space="0" w:color="auto"/>
            <w:bottom w:val="none" w:sz="0" w:space="0" w:color="auto"/>
            <w:right w:val="none" w:sz="0" w:space="0" w:color="auto"/>
          </w:divBdr>
        </w:div>
        <w:div w:id="1910536226">
          <w:marLeft w:val="480"/>
          <w:marRight w:val="0"/>
          <w:marTop w:val="0"/>
          <w:marBottom w:val="0"/>
          <w:divBdr>
            <w:top w:val="none" w:sz="0" w:space="0" w:color="auto"/>
            <w:left w:val="none" w:sz="0" w:space="0" w:color="auto"/>
            <w:bottom w:val="none" w:sz="0" w:space="0" w:color="auto"/>
            <w:right w:val="none" w:sz="0" w:space="0" w:color="auto"/>
          </w:divBdr>
        </w:div>
        <w:div w:id="473259362">
          <w:marLeft w:val="480"/>
          <w:marRight w:val="0"/>
          <w:marTop w:val="0"/>
          <w:marBottom w:val="0"/>
          <w:divBdr>
            <w:top w:val="none" w:sz="0" w:space="0" w:color="auto"/>
            <w:left w:val="none" w:sz="0" w:space="0" w:color="auto"/>
            <w:bottom w:val="none" w:sz="0" w:space="0" w:color="auto"/>
            <w:right w:val="none" w:sz="0" w:space="0" w:color="auto"/>
          </w:divBdr>
        </w:div>
        <w:div w:id="225190644">
          <w:marLeft w:val="480"/>
          <w:marRight w:val="0"/>
          <w:marTop w:val="0"/>
          <w:marBottom w:val="0"/>
          <w:divBdr>
            <w:top w:val="none" w:sz="0" w:space="0" w:color="auto"/>
            <w:left w:val="none" w:sz="0" w:space="0" w:color="auto"/>
            <w:bottom w:val="none" w:sz="0" w:space="0" w:color="auto"/>
            <w:right w:val="none" w:sz="0" w:space="0" w:color="auto"/>
          </w:divBdr>
        </w:div>
        <w:div w:id="659579578">
          <w:marLeft w:val="480"/>
          <w:marRight w:val="0"/>
          <w:marTop w:val="0"/>
          <w:marBottom w:val="0"/>
          <w:divBdr>
            <w:top w:val="none" w:sz="0" w:space="0" w:color="auto"/>
            <w:left w:val="none" w:sz="0" w:space="0" w:color="auto"/>
            <w:bottom w:val="none" w:sz="0" w:space="0" w:color="auto"/>
            <w:right w:val="none" w:sz="0" w:space="0" w:color="auto"/>
          </w:divBdr>
        </w:div>
      </w:divsChild>
    </w:div>
    <w:div w:id="395904250">
      <w:bodyDiv w:val="1"/>
      <w:marLeft w:val="0"/>
      <w:marRight w:val="0"/>
      <w:marTop w:val="0"/>
      <w:marBottom w:val="0"/>
      <w:divBdr>
        <w:top w:val="none" w:sz="0" w:space="0" w:color="auto"/>
        <w:left w:val="none" w:sz="0" w:space="0" w:color="auto"/>
        <w:bottom w:val="none" w:sz="0" w:space="0" w:color="auto"/>
        <w:right w:val="none" w:sz="0" w:space="0" w:color="auto"/>
      </w:divBdr>
    </w:div>
    <w:div w:id="406153984">
      <w:bodyDiv w:val="1"/>
      <w:marLeft w:val="0"/>
      <w:marRight w:val="0"/>
      <w:marTop w:val="0"/>
      <w:marBottom w:val="0"/>
      <w:divBdr>
        <w:top w:val="none" w:sz="0" w:space="0" w:color="auto"/>
        <w:left w:val="none" w:sz="0" w:space="0" w:color="auto"/>
        <w:bottom w:val="none" w:sz="0" w:space="0" w:color="auto"/>
        <w:right w:val="none" w:sz="0" w:space="0" w:color="auto"/>
      </w:divBdr>
    </w:div>
    <w:div w:id="426657303">
      <w:bodyDiv w:val="1"/>
      <w:marLeft w:val="0"/>
      <w:marRight w:val="0"/>
      <w:marTop w:val="0"/>
      <w:marBottom w:val="0"/>
      <w:divBdr>
        <w:top w:val="none" w:sz="0" w:space="0" w:color="auto"/>
        <w:left w:val="none" w:sz="0" w:space="0" w:color="auto"/>
        <w:bottom w:val="none" w:sz="0" w:space="0" w:color="auto"/>
        <w:right w:val="none" w:sz="0" w:space="0" w:color="auto"/>
      </w:divBdr>
      <w:divsChild>
        <w:div w:id="1159342823">
          <w:marLeft w:val="480"/>
          <w:marRight w:val="0"/>
          <w:marTop w:val="0"/>
          <w:marBottom w:val="0"/>
          <w:divBdr>
            <w:top w:val="none" w:sz="0" w:space="0" w:color="auto"/>
            <w:left w:val="none" w:sz="0" w:space="0" w:color="auto"/>
            <w:bottom w:val="none" w:sz="0" w:space="0" w:color="auto"/>
            <w:right w:val="none" w:sz="0" w:space="0" w:color="auto"/>
          </w:divBdr>
        </w:div>
        <w:div w:id="1686324936">
          <w:marLeft w:val="480"/>
          <w:marRight w:val="0"/>
          <w:marTop w:val="0"/>
          <w:marBottom w:val="0"/>
          <w:divBdr>
            <w:top w:val="none" w:sz="0" w:space="0" w:color="auto"/>
            <w:left w:val="none" w:sz="0" w:space="0" w:color="auto"/>
            <w:bottom w:val="none" w:sz="0" w:space="0" w:color="auto"/>
            <w:right w:val="none" w:sz="0" w:space="0" w:color="auto"/>
          </w:divBdr>
        </w:div>
        <w:div w:id="1618297597">
          <w:marLeft w:val="480"/>
          <w:marRight w:val="0"/>
          <w:marTop w:val="0"/>
          <w:marBottom w:val="0"/>
          <w:divBdr>
            <w:top w:val="none" w:sz="0" w:space="0" w:color="auto"/>
            <w:left w:val="none" w:sz="0" w:space="0" w:color="auto"/>
            <w:bottom w:val="none" w:sz="0" w:space="0" w:color="auto"/>
            <w:right w:val="none" w:sz="0" w:space="0" w:color="auto"/>
          </w:divBdr>
        </w:div>
        <w:div w:id="1592932016">
          <w:marLeft w:val="480"/>
          <w:marRight w:val="0"/>
          <w:marTop w:val="0"/>
          <w:marBottom w:val="0"/>
          <w:divBdr>
            <w:top w:val="none" w:sz="0" w:space="0" w:color="auto"/>
            <w:left w:val="none" w:sz="0" w:space="0" w:color="auto"/>
            <w:bottom w:val="none" w:sz="0" w:space="0" w:color="auto"/>
            <w:right w:val="none" w:sz="0" w:space="0" w:color="auto"/>
          </w:divBdr>
        </w:div>
        <w:div w:id="853616597">
          <w:marLeft w:val="480"/>
          <w:marRight w:val="0"/>
          <w:marTop w:val="0"/>
          <w:marBottom w:val="0"/>
          <w:divBdr>
            <w:top w:val="none" w:sz="0" w:space="0" w:color="auto"/>
            <w:left w:val="none" w:sz="0" w:space="0" w:color="auto"/>
            <w:bottom w:val="none" w:sz="0" w:space="0" w:color="auto"/>
            <w:right w:val="none" w:sz="0" w:space="0" w:color="auto"/>
          </w:divBdr>
        </w:div>
        <w:div w:id="1128746533">
          <w:marLeft w:val="480"/>
          <w:marRight w:val="0"/>
          <w:marTop w:val="0"/>
          <w:marBottom w:val="0"/>
          <w:divBdr>
            <w:top w:val="none" w:sz="0" w:space="0" w:color="auto"/>
            <w:left w:val="none" w:sz="0" w:space="0" w:color="auto"/>
            <w:bottom w:val="none" w:sz="0" w:space="0" w:color="auto"/>
            <w:right w:val="none" w:sz="0" w:space="0" w:color="auto"/>
          </w:divBdr>
        </w:div>
        <w:div w:id="2018455246">
          <w:marLeft w:val="480"/>
          <w:marRight w:val="0"/>
          <w:marTop w:val="0"/>
          <w:marBottom w:val="0"/>
          <w:divBdr>
            <w:top w:val="none" w:sz="0" w:space="0" w:color="auto"/>
            <w:left w:val="none" w:sz="0" w:space="0" w:color="auto"/>
            <w:bottom w:val="none" w:sz="0" w:space="0" w:color="auto"/>
            <w:right w:val="none" w:sz="0" w:space="0" w:color="auto"/>
          </w:divBdr>
        </w:div>
        <w:div w:id="2090496664">
          <w:marLeft w:val="480"/>
          <w:marRight w:val="0"/>
          <w:marTop w:val="0"/>
          <w:marBottom w:val="0"/>
          <w:divBdr>
            <w:top w:val="none" w:sz="0" w:space="0" w:color="auto"/>
            <w:left w:val="none" w:sz="0" w:space="0" w:color="auto"/>
            <w:bottom w:val="none" w:sz="0" w:space="0" w:color="auto"/>
            <w:right w:val="none" w:sz="0" w:space="0" w:color="auto"/>
          </w:divBdr>
        </w:div>
        <w:div w:id="1595284898">
          <w:marLeft w:val="480"/>
          <w:marRight w:val="0"/>
          <w:marTop w:val="0"/>
          <w:marBottom w:val="0"/>
          <w:divBdr>
            <w:top w:val="none" w:sz="0" w:space="0" w:color="auto"/>
            <w:left w:val="none" w:sz="0" w:space="0" w:color="auto"/>
            <w:bottom w:val="none" w:sz="0" w:space="0" w:color="auto"/>
            <w:right w:val="none" w:sz="0" w:space="0" w:color="auto"/>
          </w:divBdr>
        </w:div>
        <w:div w:id="194392486">
          <w:marLeft w:val="480"/>
          <w:marRight w:val="0"/>
          <w:marTop w:val="0"/>
          <w:marBottom w:val="0"/>
          <w:divBdr>
            <w:top w:val="none" w:sz="0" w:space="0" w:color="auto"/>
            <w:left w:val="none" w:sz="0" w:space="0" w:color="auto"/>
            <w:bottom w:val="none" w:sz="0" w:space="0" w:color="auto"/>
            <w:right w:val="none" w:sz="0" w:space="0" w:color="auto"/>
          </w:divBdr>
        </w:div>
        <w:div w:id="617227454">
          <w:marLeft w:val="480"/>
          <w:marRight w:val="0"/>
          <w:marTop w:val="0"/>
          <w:marBottom w:val="0"/>
          <w:divBdr>
            <w:top w:val="none" w:sz="0" w:space="0" w:color="auto"/>
            <w:left w:val="none" w:sz="0" w:space="0" w:color="auto"/>
            <w:bottom w:val="none" w:sz="0" w:space="0" w:color="auto"/>
            <w:right w:val="none" w:sz="0" w:space="0" w:color="auto"/>
          </w:divBdr>
        </w:div>
        <w:div w:id="293098785">
          <w:marLeft w:val="480"/>
          <w:marRight w:val="0"/>
          <w:marTop w:val="0"/>
          <w:marBottom w:val="0"/>
          <w:divBdr>
            <w:top w:val="none" w:sz="0" w:space="0" w:color="auto"/>
            <w:left w:val="none" w:sz="0" w:space="0" w:color="auto"/>
            <w:bottom w:val="none" w:sz="0" w:space="0" w:color="auto"/>
            <w:right w:val="none" w:sz="0" w:space="0" w:color="auto"/>
          </w:divBdr>
        </w:div>
        <w:div w:id="1085030722">
          <w:marLeft w:val="480"/>
          <w:marRight w:val="0"/>
          <w:marTop w:val="0"/>
          <w:marBottom w:val="0"/>
          <w:divBdr>
            <w:top w:val="none" w:sz="0" w:space="0" w:color="auto"/>
            <w:left w:val="none" w:sz="0" w:space="0" w:color="auto"/>
            <w:bottom w:val="none" w:sz="0" w:space="0" w:color="auto"/>
            <w:right w:val="none" w:sz="0" w:space="0" w:color="auto"/>
          </w:divBdr>
        </w:div>
        <w:div w:id="2082483115">
          <w:marLeft w:val="480"/>
          <w:marRight w:val="0"/>
          <w:marTop w:val="0"/>
          <w:marBottom w:val="0"/>
          <w:divBdr>
            <w:top w:val="none" w:sz="0" w:space="0" w:color="auto"/>
            <w:left w:val="none" w:sz="0" w:space="0" w:color="auto"/>
            <w:bottom w:val="none" w:sz="0" w:space="0" w:color="auto"/>
            <w:right w:val="none" w:sz="0" w:space="0" w:color="auto"/>
          </w:divBdr>
        </w:div>
      </w:divsChild>
    </w:div>
    <w:div w:id="428236699">
      <w:bodyDiv w:val="1"/>
      <w:marLeft w:val="0"/>
      <w:marRight w:val="0"/>
      <w:marTop w:val="0"/>
      <w:marBottom w:val="0"/>
      <w:divBdr>
        <w:top w:val="none" w:sz="0" w:space="0" w:color="auto"/>
        <w:left w:val="none" w:sz="0" w:space="0" w:color="auto"/>
        <w:bottom w:val="none" w:sz="0" w:space="0" w:color="auto"/>
        <w:right w:val="none" w:sz="0" w:space="0" w:color="auto"/>
      </w:divBdr>
      <w:divsChild>
        <w:div w:id="410666007">
          <w:marLeft w:val="480"/>
          <w:marRight w:val="0"/>
          <w:marTop w:val="0"/>
          <w:marBottom w:val="0"/>
          <w:divBdr>
            <w:top w:val="none" w:sz="0" w:space="0" w:color="auto"/>
            <w:left w:val="none" w:sz="0" w:space="0" w:color="auto"/>
            <w:bottom w:val="none" w:sz="0" w:space="0" w:color="auto"/>
            <w:right w:val="none" w:sz="0" w:space="0" w:color="auto"/>
          </w:divBdr>
        </w:div>
        <w:div w:id="1208300713">
          <w:marLeft w:val="480"/>
          <w:marRight w:val="0"/>
          <w:marTop w:val="0"/>
          <w:marBottom w:val="0"/>
          <w:divBdr>
            <w:top w:val="none" w:sz="0" w:space="0" w:color="auto"/>
            <w:left w:val="none" w:sz="0" w:space="0" w:color="auto"/>
            <w:bottom w:val="none" w:sz="0" w:space="0" w:color="auto"/>
            <w:right w:val="none" w:sz="0" w:space="0" w:color="auto"/>
          </w:divBdr>
        </w:div>
        <w:div w:id="787359657">
          <w:marLeft w:val="480"/>
          <w:marRight w:val="0"/>
          <w:marTop w:val="0"/>
          <w:marBottom w:val="0"/>
          <w:divBdr>
            <w:top w:val="none" w:sz="0" w:space="0" w:color="auto"/>
            <w:left w:val="none" w:sz="0" w:space="0" w:color="auto"/>
            <w:bottom w:val="none" w:sz="0" w:space="0" w:color="auto"/>
            <w:right w:val="none" w:sz="0" w:space="0" w:color="auto"/>
          </w:divBdr>
        </w:div>
        <w:div w:id="880746124">
          <w:marLeft w:val="480"/>
          <w:marRight w:val="0"/>
          <w:marTop w:val="0"/>
          <w:marBottom w:val="0"/>
          <w:divBdr>
            <w:top w:val="none" w:sz="0" w:space="0" w:color="auto"/>
            <w:left w:val="none" w:sz="0" w:space="0" w:color="auto"/>
            <w:bottom w:val="none" w:sz="0" w:space="0" w:color="auto"/>
            <w:right w:val="none" w:sz="0" w:space="0" w:color="auto"/>
          </w:divBdr>
        </w:div>
        <w:div w:id="1850099839">
          <w:marLeft w:val="480"/>
          <w:marRight w:val="0"/>
          <w:marTop w:val="0"/>
          <w:marBottom w:val="0"/>
          <w:divBdr>
            <w:top w:val="none" w:sz="0" w:space="0" w:color="auto"/>
            <w:left w:val="none" w:sz="0" w:space="0" w:color="auto"/>
            <w:bottom w:val="none" w:sz="0" w:space="0" w:color="auto"/>
            <w:right w:val="none" w:sz="0" w:space="0" w:color="auto"/>
          </w:divBdr>
        </w:div>
        <w:div w:id="372118637">
          <w:marLeft w:val="480"/>
          <w:marRight w:val="0"/>
          <w:marTop w:val="0"/>
          <w:marBottom w:val="0"/>
          <w:divBdr>
            <w:top w:val="none" w:sz="0" w:space="0" w:color="auto"/>
            <w:left w:val="none" w:sz="0" w:space="0" w:color="auto"/>
            <w:bottom w:val="none" w:sz="0" w:space="0" w:color="auto"/>
            <w:right w:val="none" w:sz="0" w:space="0" w:color="auto"/>
          </w:divBdr>
        </w:div>
        <w:div w:id="1342976385">
          <w:marLeft w:val="480"/>
          <w:marRight w:val="0"/>
          <w:marTop w:val="0"/>
          <w:marBottom w:val="0"/>
          <w:divBdr>
            <w:top w:val="none" w:sz="0" w:space="0" w:color="auto"/>
            <w:left w:val="none" w:sz="0" w:space="0" w:color="auto"/>
            <w:bottom w:val="none" w:sz="0" w:space="0" w:color="auto"/>
            <w:right w:val="none" w:sz="0" w:space="0" w:color="auto"/>
          </w:divBdr>
        </w:div>
        <w:div w:id="192962188">
          <w:marLeft w:val="480"/>
          <w:marRight w:val="0"/>
          <w:marTop w:val="0"/>
          <w:marBottom w:val="0"/>
          <w:divBdr>
            <w:top w:val="none" w:sz="0" w:space="0" w:color="auto"/>
            <w:left w:val="none" w:sz="0" w:space="0" w:color="auto"/>
            <w:bottom w:val="none" w:sz="0" w:space="0" w:color="auto"/>
            <w:right w:val="none" w:sz="0" w:space="0" w:color="auto"/>
          </w:divBdr>
        </w:div>
        <w:div w:id="1386642778">
          <w:marLeft w:val="480"/>
          <w:marRight w:val="0"/>
          <w:marTop w:val="0"/>
          <w:marBottom w:val="0"/>
          <w:divBdr>
            <w:top w:val="none" w:sz="0" w:space="0" w:color="auto"/>
            <w:left w:val="none" w:sz="0" w:space="0" w:color="auto"/>
            <w:bottom w:val="none" w:sz="0" w:space="0" w:color="auto"/>
            <w:right w:val="none" w:sz="0" w:space="0" w:color="auto"/>
          </w:divBdr>
        </w:div>
        <w:div w:id="764614780">
          <w:marLeft w:val="480"/>
          <w:marRight w:val="0"/>
          <w:marTop w:val="0"/>
          <w:marBottom w:val="0"/>
          <w:divBdr>
            <w:top w:val="none" w:sz="0" w:space="0" w:color="auto"/>
            <w:left w:val="none" w:sz="0" w:space="0" w:color="auto"/>
            <w:bottom w:val="none" w:sz="0" w:space="0" w:color="auto"/>
            <w:right w:val="none" w:sz="0" w:space="0" w:color="auto"/>
          </w:divBdr>
        </w:div>
        <w:div w:id="765464284">
          <w:marLeft w:val="480"/>
          <w:marRight w:val="0"/>
          <w:marTop w:val="0"/>
          <w:marBottom w:val="0"/>
          <w:divBdr>
            <w:top w:val="none" w:sz="0" w:space="0" w:color="auto"/>
            <w:left w:val="none" w:sz="0" w:space="0" w:color="auto"/>
            <w:bottom w:val="none" w:sz="0" w:space="0" w:color="auto"/>
            <w:right w:val="none" w:sz="0" w:space="0" w:color="auto"/>
          </w:divBdr>
        </w:div>
        <w:div w:id="1617442252">
          <w:marLeft w:val="480"/>
          <w:marRight w:val="0"/>
          <w:marTop w:val="0"/>
          <w:marBottom w:val="0"/>
          <w:divBdr>
            <w:top w:val="none" w:sz="0" w:space="0" w:color="auto"/>
            <w:left w:val="none" w:sz="0" w:space="0" w:color="auto"/>
            <w:bottom w:val="none" w:sz="0" w:space="0" w:color="auto"/>
            <w:right w:val="none" w:sz="0" w:space="0" w:color="auto"/>
          </w:divBdr>
        </w:div>
        <w:div w:id="1966349409">
          <w:marLeft w:val="480"/>
          <w:marRight w:val="0"/>
          <w:marTop w:val="0"/>
          <w:marBottom w:val="0"/>
          <w:divBdr>
            <w:top w:val="none" w:sz="0" w:space="0" w:color="auto"/>
            <w:left w:val="none" w:sz="0" w:space="0" w:color="auto"/>
            <w:bottom w:val="none" w:sz="0" w:space="0" w:color="auto"/>
            <w:right w:val="none" w:sz="0" w:space="0" w:color="auto"/>
          </w:divBdr>
        </w:div>
        <w:div w:id="535897966">
          <w:marLeft w:val="480"/>
          <w:marRight w:val="0"/>
          <w:marTop w:val="0"/>
          <w:marBottom w:val="0"/>
          <w:divBdr>
            <w:top w:val="none" w:sz="0" w:space="0" w:color="auto"/>
            <w:left w:val="none" w:sz="0" w:space="0" w:color="auto"/>
            <w:bottom w:val="none" w:sz="0" w:space="0" w:color="auto"/>
            <w:right w:val="none" w:sz="0" w:space="0" w:color="auto"/>
          </w:divBdr>
        </w:div>
      </w:divsChild>
    </w:div>
    <w:div w:id="434635599">
      <w:bodyDiv w:val="1"/>
      <w:marLeft w:val="0"/>
      <w:marRight w:val="0"/>
      <w:marTop w:val="0"/>
      <w:marBottom w:val="0"/>
      <w:divBdr>
        <w:top w:val="none" w:sz="0" w:space="0" w:color="auto"/>
        <w:left w:val="none" w:sz="0" w:space="0" w:color="auto"/>
        <w:bottom w:val="none" w:sz="0" w:space="0" w:color="auto"/>
        <w:right w:val="none" w:sz="0" w:space="0" w:color="auto"/>
      </w:divBdr>
    </w:div>
    <w:div w:id="460926941">
      <w:bodyDiv w:val="1"/>
      <w:marLeft w:val="0"/>
      <w:marRight w:val="0"/>
      <w:marTop w:val="0"/>
      <w:marBottom w:val="0"/>
      <w:divBdr>
        <w:top w:val="none" w:sz="0" w:space="0" w:color="auto"/>
        <w:left w:val="none" w:sz="0" w:space="0" w:color="auto"/>
        <w:bottom w:val="none" w:sz="0" w:space="0" w:color="auto"/>
        <w:right w:val="none" w:sz="0" w:space="0" w:color="auto"/>
      </w:divBdr>
    </w:div>
    <w:div w:id="499009129">
      <w:bodyDiv w:val="1"/>
      <w:marLeft w:val="0"/>
      <w:marRight w:val="0"/>
      <w:marTop w:val="0"/>
      <w:marBottom w:val="0"/>
      <w:divBdr>
        <w:top w:val="none" w:sz="0" w:space="0" w:color="auto"/>
        <w:left w:val="none" w:sz="0" w:space="0" w:color="auto"/>
        <w:bottom w:val="none" w:sz="0" w:space="0" w:color="auto"/>
        <w:right w:val="none" w:sz="0" w:space="0" w:color="auto"/>
      </w:divBdr>
      <w:divsChild>
        <w:div w:id="2117796827">
          <w:marLeft w:val="480"/>
          <w:marRight w:val="0"/>
          <w:marTop w:val="0"/>
          <w:marBottom w:val="0"/>
          <w:divBdr>
            <w:top w:val="none" w:sz="0" w:space="0" w:color="auto"/>
            <w:left w:val="none" w:sz="0" w:space="0" w:color="auto"/>
            <w:bottom w:val="none" w:sz="0" w:space="0" w:color="auto"/>
            <w:right w:val="none" w:sz="0" w:space="0" w:color="auto"/>
          </w:divBdr>
        </w:div>
        <w:div w:id="1218663682">
          <w:marLeft w:val="480"/>
          <w:marRight w:val="0"/>
          <w:marTop w:val="0"/>
          <w:marBottom w:val="0"/>
          <w:divBdr>
            <w:top w:val="none" w:sz="0" w:space="0" w:color="auto"/>
            <w:left w:val="none" w:sz="0" w:space="0" w:color="auto"/>
            <w:bottom w:val="none" w:sz="0" w:space="0" w:color="auto"/>
            <w:right w:val="none" w:sz="0" w:space="0" w:color="auto"/>
          </w:divBdr>
        </w:div>
        <w:div w:id="1813718207">
          <w:marLeft w:val="480"/>
          <w:marRight w:val="0"/>
          <w:marTop w:val="0"/>
          <w:marBottom w:val="0"/>
          <w:divBdr>
            <w:top w:val="none" w:sz="0" w:space="0" w:color="auto"/>
            <w:left w:val="none" w:sz="0" w:space="0" w:color="auto"/>
            <w:bottom w:val="none" w:sz="0" w:space="0" w:color="auto"/>
            <w:right w:val="none" w:sz="0" w:space="0" w:color="auto"/>
          </w:divBdr>
        </w:div>
        <w:div w:id="1857645623">
          <w:marLeft w:val="480"/>
          <w:marRight w:val="0"/>
          <w:marTop w:val="0"/>
          <w:marBottom w:val="0"/>
          <w:divBdr>
            <w:top w:val="none" w:sz="0" w:space="0" w:color="auto"/>
            <w:left w:val="none" w:sz="0" w:space="0" w:color="auto"/>
            <w:bottom w:val="none" w:sz="0" w:space="0" w:color="auto"/>
            <w:right w:val="none" w:sz="0" w:space="0" w:color="auto"/>
          </w:divBdr>
        </w:div>
        <w:div w:id="1951203548">
          <w:marLeft w:val="480"/>
          <w:marRight w:val="0"/>
          <w:marTop w:val="0"/>
          <w:marBottom w:val="0"/>
          <w:divBdr>
            <w:top w:val="none" w:sz="0" w:space="0" w:color="auto"/>
            <w:left w:val="none" w:sz="0" w:space="0" w:color="auto"/>
            <w:bottom w:val="none" w:sz="0" w:space="0" w:color="auto"/>
            <w:right w:val="none" w:sz="0" w:space="0" w:color="auto"/>
          </w:divBdr>
        </w:div>
        <w:div w:id="368144214">
          <w:marLeft w:val="480"/>
          <w:marRight w:val="0"/>
          <w:marTop w:val="0"/>
          <w:marBottom w:val="0"/>
          <w:divBdr>
            <w:top w:val="none" w:sz="0" w:space="0" w:color="auto"/>
            <w:left w:val="none" w:sz="0" w:space="0" w:color="auto"/>
            <w:bottom w:val="none" w:sz="0" w:space="0" w:color="auto"/>
            <w:right w:val="none" w:sz="0" w:space="0" w:color="auto"/>
          </w:divBdr>
        </w:div>
        <w:div w:id="182400083">
          <w:marLeft w:val="480"/>
          <w:marRight w:val="0"/>
          <w:marTop w:val="0"/>
          <w:marBottom w:val="0"/>
          <w:divBdr>
            <w:top w:val="none" w:sz="0" w:space="0" w:color="auto"/>
            <w:left w:val="none" w:sz="0" w:space="0" w:color="auto"/>
            <w:bottom w:val="none" w:sz="0" w:space="0" w:color="auto"/>
            <w:right w:val="none" w:sz="0" w:space="0" w:color="auto"/>
          </w:divBdr>
        </w:div>
        <w:div w:id="2126923332">
          <w:marLeft w:val="480"/>
          <w:marRight w:val="0"/>
          <w:marTop w:val="0"/>
          <w:marBottom w:val="0"/>
          <w:divBdr>
            <w:top w:val="none" w:sz="0" w:space="0" w:color="auto"/>
            <w:left w:val="none" w:sz="0" w:space="0" w:color="auto"/>
            <w:bottom w:val="none" w:sz="0" w:space="0" w:color="auto"/>
            <w:right w:val="none" w:sz="0" w:space="0" w:color="auto"/>
          </w:divBdr>
        </w:div>
        <w:div w:id="2119641791">
          <w:marLeft w:val="480"/>
          <w:marRight w:val="0"/>
          <w:marTop w:val="0"/>
          <w:marBottom w:val="0"/>
          <w:divBdr>
            <w:top w:val="none" w:sz="0" w:space="0" w:color="auto"/>
            <w:left w:val="none" w:sz="0" w:space="0" w:color="auto"/>
            <w:bottom w:val="none" w:sz="0" w:space="0" w:color="auto"/>
            <w:right w:val="none" w:sz="0" w:space="0" w:color="auto"/>
          </w:divBdr>
        </w:div>
        <w:div w:id="780801565">
          <w:marLeft w:val="480"/>
          <w:marRight w:val="0"/>
          <w:marTop w:val="0"/>
          <w:marBottom w:val="0"/>
          <w:divBdr>
            <w:top w:val="none" w:sz="0" w:space="0" w:color="auto"/>
            <w:left w:val="none" w:sz="0" w:space="0" w:color="auto"/>
            <w:bottom w:val="none" w:sz="0" w:space="0" w:color="auto"/>
            <w:right w:val="none" w:sz="0" w:space="0" w:color="auto"/>
          </w:divBdr>
        </w:div>
        <w:div w:id="114302004">
          <w:marLeft w:val="480"/>
          <w:marRight w:val="0"/>
          <w:marTop w:val="0"/>
          <w:marBottom w:val="0"/>
          <w:divBdr>
            <w:top w:val="none" w:sz="0" w:space="0" w:color="auto"/>
            <w:left w:val="none" w:sz="0" w:space="0" w:color="auto"/>
            <w:bottom w:val="none" w:sz="0" w:space="0" w:color="auto"/>
            <w:right w:val="none" w:sz="0" w:space="0" w:color="auto"/>
          </w:divBdr>
        </w:div>
        <w:div w:id="1017850472">
          <w:marLeft w:val="480"/>
          <w:marRight w:val="0"/>
          <w:marTop w:val="0"/>
          <w:marBottom w:val="0"/>
          <w:divBdr>
            <w:top w:val="none" w:sz="0" w:space="0" w:color="auto"/>
            <w:left w:val="none" w:sz="0" w:space="0" w:color="auto"/>
            <w:bottom w:val="none" w:sz="0" w:space="0" w:color="auto"/>
            <w:right w:val="none" w:sz="0" w:space="0" w:color="auto"/>
          </w:divBdr>
        </w:div>
        <w:div w:id="1871334040">
          <w:marLeft w:val="480"/>
          <w:marRight w:val="0"/>
          <w:marTop w:val="0"/>
          <w:marBottom w:val="0"/>
          <w:divBdr>
            <w:top w:val="none" w:sz="0" w:space="0" w:color="auto"/>
            <w:left w:val="none" w:sz="0" w:space="0" w:color="auto"/>
            <w:bottom w:val="none" w:sz="0" w:space="0" w:color="auto"/>
            <w:right w:val="none" w:sz="0" w:space="0" w:color="auto"/>
          </w:divBdr>
        </w:div>
        <w:div w:id="2067996285">
          <w:marLeft w:val="480"/>
          <w:marRight w:val="0"/>
          <w:marTop w:val="0"/>
          <w:marBottom w:val="0"/>
          <w:divBdr>
            <w:top w:val="none" w:sz="0" w:space="0" w:color="auto"/>
            <w:left w:val="none" w:sz="0" w:space="0" w:color="auto"/>
            <w:bottom w:val="none" w:sz="0" w:space="0" w:color="auto"/>
            <w:right w:val="none" w:sz="0" w:space="0" w:color="auto"/>
          </w:divBdr>
        </w:div>
      </w:divsChild>
    </w:div>
    <w:div w:id="504635518">
      <w:bodyDiv w:val="1"/>
      <w:marLeft w:val="0"/>
      <w:marRight w:val="0"/>
      <w:marTop w:val="0"/>
      <w:marBottom w:val="0"/>
      <w:divBdr>
        <w:top w:val="none" w:sz="0" w:space="0" w:color="auto"/>
        <w:left w:val="none" w:sz="0" w:space="0" w:color="auto"/>
        <w:bottom w:val="none" w:sz="0" w:space="0" w:color="auto"/>
        <w:right w:val="none" w:sz="0" w:space="0" w:color="auto"/>
      </w:divBdr>
      <w:divsChild>
        <w:div w:id="513038401">
          <w:marLeft w:val="480"/>
          <w:marRight w:val="0"/>
          <w:marTop w:val="0"/>
          <w:marBottom w:val="0"/>
          <w:divBdr>
            <w:top w:val="none" w:sz="0" w:space="0" w:color="auto"/>
            <w:left w:val="none" w:sz="0" w:space="0" w:color="auto"/>
            <w:bottom w:val="none" w:sz="0" w:space="0" w:color="auto"/>
            <w:right w:val="none" w:sz="0" w:space="0" w:color="auto"/>
          </w:divBdr>
        </w:div>
        <w:div w:id="356849">
          <w:marLeft w:val="480"/>
          <w:marRight w:val="0"/>
          <w:marTop w:val="0"/>
          <w:marBottom w:val="0"/>
          <w:divBdr>
            <w:top w:val="none" w:sz="0" w:space="0" w:color="auto"/>
            <w:left w:val="none" w:sz="0" w:space="0" w:color="auto"/>
            <w:bottom w:val="none" w:sz="0" w:space="0" w:color="auto"/>
            <w:right w:val="none" w:sz="0" w:space="0" w:color="auto"/>
          </w:divBdr>
        </w:div>
        <w:div w:id="2117014585">
          <w:marLeft w:val="480"/>
          <w:marRight w:val="0"/>
          <w:marTop w:val="0"/>
          <w:marBottom w:val="0"/>
          <w:divBdr>
            <w:top w:val="none" w:sz="0" w:space="0" w:color="auto"/>
            <w:left w:val="none" w:sz="0" w:space="0" w:color="auto"/>
            <w:bottom w:val="none" w:sz="0" w:space="0" w:color="auto"/>
            <w:right w:val="none" w:sz="0" w:space="0" w:color="auto"/>
          </w:divBdr>
        </w:div>
        <w:div w:id="739795169">
          <w:marLeft w:val="480"/>
          <w:marRight w:val="0"/>
          <w:marTop w:val="0"/>
          <w:marBottom w:val="0"/>
          <w:divBdr>
            <w:top w:val="none" w:sz="0" w:space="0" w:color="auto"/>
            <w:left w:val="none" w:sz="0" w:space="0" w:color="auto"/>
            <w:bottom w:val="none" w:sz="0" w:space="0" w:color="auto"/>
            <w:right w:val="none" w:sz="0" w:space="0" w:color="auto"/>
          </w:divBdr>
        </w:div>
        <w:div w:id="2067948093">
          <w:marLeft w:val="480"/>
          <w:marRight w:val="0"/>
          <w:marTop w:val="0"/>
          <w:marBottom w:val="0"/>
          <w:divBdr>
            <w:top w:val="none" w:sz="0" w:space="0" w:color="auto"/>
            <w:left w:val="none" w:sz="0" w:space="0" w:color="auto"/>
            <w:bottom w:val="none" w:sz="0" w:space="0" w:color="auto"/>
            <w:right w:val="none" w:sz="0" w:space="0" w:color="auto"/>
          </w:divBdr>
        </w:div>
        <w:div w:id="734275480">
          <w:marLeft w:val="480"/>
          <w:marRight w:val="0"/>
          <w:marTop w:val="0"/>
          <w:marBottom w:val="0"/>
          <w:divBdr>
            <w:top w:val="none" w:sz="0" w:space="0" w:color="auto"/>
            <w:left w:val="none" w:sz="0" w:space="0" w:color="auto"/>
            <w:bottom w:val="none" w:sz="0" w:space="0" w:color="auto"/>
            <w:right w:val="none" w:sz="0" w:space="0" w:color="auto"/>
          </w:divBdr>
        </w:div>
        <w:div w:id="1850634488">
          <w:marLeft w:val="480"/>
          <w:marRight w:val="0"/>
          <w:marTop w:val="0"/>
          <w:marBottom w:val="0"/>
          <w:divBdr>
            <w:top w:val="none" w:sz="0" w:space="0" w:color="auto"/>
            <w:left w:val="none" w:sz="0" w:space="0" w:color="auto"/>
            <w:bottom w:val="none" w:sz="0" w:space="0" w:color="auto"/>
            <w:right w:val="none" w:sz="0" w:space="0" w:color="auto"/>
          </w:divBdr>
        </w:div>
        <w:div w:id="808789159">
          <w:marLeft w:val="480"/>
          <w:marRight w:val="0"/>
          <w:marTop w:val="0"/>
          <w:marBottom w:val="0"/>
          <w:divBdr>
            <w:top w:val="none" w:sz="0" w:space="0" w:color="auto"/>
            <w:left w:val="none" w:sz="0" w:space="0" w:color="auto"/>
            <w:bottom w:val="none" w:sz="0" w:space="0" w:color="auto"/>
            <w:right w:val="none" w:sz="0" w:space="0" w:color="auto"/>
          </w:divBdr>
        </w:div>
        <w:div w:id="771508179">
          <w:marLeft w:val="480"/>
          <w:marRight w:val="0"/>
          <w:marTop w:val="0"/>
          <w:marBottom w:val="0"/>
          <w:divBdr>
            <w:top w:val="none" w:sz="0" w:space="0" w:color="auto"/>
            <w:left w:val="none" w:sz="0" w:space="0" w:color="auto"/>
            <w:bottom w:val="none" w:sz="0" w:space="0" w:color="auto"/>
            <w:right w:val="none" w:sz="0" w:space="0" w:color="auto"/>
          </w:divBdr>
        </w:div>
        <w:div w:id="1380087867">
          <w:marLeft w:val="480"/>
          <w:marRight w:val="0"/>
          <w:marTop w:val="0"/>
          <w:marBottom w:val="0"/>
          <w:divBdr>
            <w:top w:val="none" w:sz="0" w:space="0" w:color="auto"/>
            <w:left w:val="none" w:sz="0" w:space="0" w:color="auto"/>
            <w:bottom w:val="none" w:sz="0" w:space="0" w:color="auto"/>
            <w:right w:val="none" w:sz="0" w:space="0" w:color="auto"/>
          </w:divBdr>
        </w:div>
        <w:div w:id="1677220934">
          <w:marLeft w:val="480"/>
          <w:marRight w:val="0"/>
          <w:marTop w:val="0"/>
          <w:marBottom w:val="0"/>
          <w:divBdr>
            <w:top w:val="none" w:sz="0" w:space="0" w:color="auto"/>
            <w:left w:val="none" w:sz="0" w:space="0" w:color="auto"/>
            <w:bottom w:val="none" w:sz="0" w:space="0" w:color="auto"/>
            <w:right w:val="none" w:sz="0" w:space="0" w:color="auto"/>
          </w:divBdr>
        </w:div>
        <w:div w:id="1051657443">
          <w:marLeft w:val="480"/>
          <w:marRight w:val="0"/>
          <w:marTop w:val="0"/>
          <w:marBottom w:val="0"/>
          <w:divBdr>
            <w:top w:val="none" w:sz="0" w:space="0" w:color="auto"/>
            <w:left w:val="none" w:sz="0" w:space="0" w:color="auto"/>
            <w:bottom w:val="none" w:sz="0" w:space="0" w:color="auto"/>
            <w:right w:val="none" w:sz="0" w:space="0" w:color="auto"/>
          </w:divBdr>
        </w:div>
        <w:div w:id="796265539">
          <w:marLeft w:val="480"/>
          <w:marRight w:val="0"/>
          <w:marTop w:val="0"/>
          <w:marBottom w:val="0"/>
          <w:divBdr>
            <w:top w:val="none" w:sz="0" w:space="0" w:color="auto"/>
            <w:left w:val="none" w:sz="0" w:space="0" w:color="auto"/>
            <w:bottom w:val="none" w:sz="0" w:space="0" w:color="auto"/>
            <w:right w:val="none" w:sz="0" w:space="0" w:color="auto"/>
          </w:divBdr>
        </w:div>
        <w:div w:id="1386955794">
          <w:marLeft w:val="480"/>
          <w:marRight w:val="0"/>
          <w:marTop w:val="0"/>
          <w:marBottom w:val="0"/>
          <w:divBdr>
            <w:top w:val="none" w:sz="0" w:space="0" w:color="auto"/>
            <w:left w:val="none" w:sz="0" w:space="0" w:color="auto"/>
            <w:bottom w:val="none" w:sz="0" w:space="0" w:color="auto"/>
            <w:right w:val="none" w:sz="0" w:space="0" w:color="auto"/>
          </w:divBdr>
        </w:div>
      </w:divsChild>
    </w:div>
    <w:div w:id="523400690">
      <w:bodyDiv w:val="1"/>
      <w:marLeft w:val="0"/>
      <w:marRight w:val="0"/>
      <w:marTop w:val="0"/>
      <w:marBottom w:val="0"/>
      <w:divBdr>
        <w:top w:val="none" w:sz="0" w:space="0" w:color="auto"/>
        <w:left w:val="none" w:sz="0" w:space="0" w:color="auto"/>
        <w:bottom w:val="none" w:sz="0" w:space="0" w:color="auto"/>
        <w:right w:val="none" w:sz="0" w:space="0" w:color="auto"/>
      </w:divBdr>
      <w:divsChild>
        <w:div w:id="119148154">
          <w:marLeft w:val="480"/>
          <w:marRight w:val="0"/>
          <w:marTop w:val="0"/>
          <w:marBottom w:val="0"/>
          <w:divBdr>
            <w:top w:val="none" w:sz="0" w:space="0" w:color="auto"/>
            <w:left w:val="none" w:sz="0" w:space="0" w:color="auto"/>
            <w:bottom w:val="none" w:sz="0" w:space="0" w:color="auto"/>
            <w:right w:val="none" w:sz="0" w:space="0" w:color="auto"/>
          </w:divBdr>
        </w:div>
        <w:div w:id="1281037193">
          <w:marLeft w:val="480"/>
          <w:marRight w:val="0"/>
          <w:marTop w:val="0"/>
          <w:marBottom w:val="0"/>
          <w:divBdr>
            <w:top w:val="none" w:sz="0" w:space="0" w:color="auto"/>
            <w:left w:val="none" w:sz="0" w:space="0" w:color="auto"/>
            <w:bottom w:val="none" w:sz="0" w:space="0" w:color="auto"/>
            <w:right w:val="none" w:sz="0" w:space="0" w:color="auto"/>
          </w:divBdr>
        </w:div>
        <w:div w:id="2065255937">
          <w:marLeft w:val="480"/>
          <w:marRight w:val="0"/>
          <w:marTop w:val="0"/>
          <w:marBottom w:val="0"/>
          <w:divBdr>
            <w:top w:val="none" w:sz="0" w:space="0" w:color="auto"/>
            <w:left w:val="none" w:sz="0" w:space="0" w:color="auto"/>
            <w:bottom w:val="none" w:sz="0" w:space="0" w:color="auto"/>
            <w:right w:val="none" w:sz="0" w:space="0" w:color="auto"/>
          </w:divBdr>
        </w:div>
        <w:div w:id="1529104905">
          <w:marLeft w:val="480"/>
          <w:marRight w:val="0"/>
          <w:marTop w:val="0"/>
          <w:marBottom w:val="0"/>
          <w:divBdr>
            <w:top w:val="none" w:sz="0" w:space="0" w:color="auto"/>
            <w:left w:val="none" w:sz="0" w:space="0" w:color="auto"/>
            <w:bottom w:val="none" w:sz="0" w:space="0" w:color="auto"/>
            <w:right w:val="none" w:sz="0" w:space="0" w:color="auto"/>
          </w:divBdr>
        </w:div>
        <w:div w:id="2046325237">
          <w:marLeft w:val="480"/>
          <w:marRight w:val="0"/>
          <w:marTop w:val="0"/>
          <w:marBottom w:val="0"/>
          <w:divBdr>
            <w:top w:val="none" w:sz="0" w:space="0" w:color="auto"/>
            <w:left w:val="none" w:sz="0" w:space="0" w:color="auto"/>
            <w:bottom w:val="none" w:sz="0" w:space="0" w:color="auto"/>
            <w:right w:val="none" w:sz="0" w:space="0" w:color="auto"/>
          </w:divBdr>
        </w:div>
        <w:div w:id="1453866518">
          <w:marLeft w:val="480"/>
          <w:marRight w:val="0"/>
          <w:marTop w:val="0"/>
          <w:marBottom w:val="0"/>
          <w:divBdr>
            <w:top w:val="none" w:sz="0" w:space="0" w:color="auto"/>
            <w:left w:val="none" w:sz="0" w:space="0" w:color="auto"/>
            <w:bottom w:val="none" w:sz="0" w:space="0" w:color="auto"/>
            <w:right w:val="none" w:sz="0" w:space="0" w:color="auto"/>
          </w:divBdr>
        </w:div>
        <w:div w:id="1537232887">
          <w:marLeft w:val="480"/>
          <w:marRight w:val="0"/>
          <w:marTop w:val="0"/>
          <w:marBottom w:val="0"/>
          <w:divBdr>
            <w:top w:val="none" w:sz="0" w:space="0" w:color="auto"/>
            <w:left w:val="none" w:sz="0" w:space="0" w:color="auto"/>
            <w:bottom w:val="none" w:sz="0" w:space="0" w:color="auto"/>
            <w:right w:val="none" w:sz="0" w:space="0" w:color="auto"/>
          </w:divBdr>
        </w:div>
        <w:div w:id="491720377">
          <w:marLeft w:val="480"/>
          <w:marRight w:val="0"/>
          <w:marTop w:val="0"/>
          <w:marBottom w:val="0"/>
          <w:divBdr>
            <w:top w:val="none" w:sz="0" w:space="0" w:color="auto"/>
            <w:left w:val="none" w:sz="0" w:space="0" w:color="auto"/>
            <w:bottom w:val="none" w:sz="0" w:space="0" w:color="auto"/>
            <w:right w:val="none" w:sz="0" w:space="0" w:color="auto"/>
          </w:divBdr>
        </w:div>
        <w:div w:id="129056249">
          <w:marLeft w:val="480"/>
          <w:marRight w:val="0"/>
          <w:marTop w:val="0"/>
          <w:marBottom w:val="0"/>
          <w:divBdr>
            <w:top w:val="none" w:sz="0" w:space="0" w:color="auto"/>
            <w:left w:val="none" w:sz="0" w:space="0" w:color="auto"/>
            <w:bottom w:val="none" w:sz="0" w:space="0" w:color="auto"/>
            <w:right w:val="none" w:sz="0" w:space="0" w:color="auto"/>
          </w:divBdr>
        </w:div>
        <w:div w:id="1718118197">
          <w:marLeft w:val="480"/>
          <w:marRight w:val="0"/>
          <w:marTop w:val="0"/>
          <w:marBottom w:val="0"/>
          <w:divBdr>
            <w:top w:val="none" w:sz="0" w:space="0" w:color="auto"/>
            <w:left w:val="none" w:sz="0" w:space="0" w:color="auto"/>
            <w:bottom w:val="none" w:sz="0" w:space="0" w:color="auto"/>
            <w:right w:val="none" w:sz="0" w:space="0" w:color="auto"/>
          </w:divBdr>
        </w:div>
        <w:div w:id="1088036811">
          <w:marLeft w:val="480"/>
          <w:marRight w:val="0"/>
          <w:marTop w:val="0"/>
          <w:marBottom w:val="0"/>
          <w:divBdr>
            <w:top w:val="none" w:sz="0" w:space="0" w:color="auto"/>
            <w:left w:val="none" w:sz="0" w:space="0" w:color="auto"/>
            <w:bottom w:val="none" w:sz="0" w:space="0" w:color="auto"/>
            <w:right w:val="none" w:sz="0" w:space="0" w:color="auto"/>
          </w:divBdr>
        </w:div>
        <w:div w:id="1333072374">
          <w:marLeft w:val="480"/>
          <w:marRight w:val="0"/>
          <w:marTop w:val="0"/>
          <w:marBottom w:val="0"/>
          <w:divBdr>
            <w:top w:val="none" w:sz="0" w:space="0" w:color="auto"/>
            <w:left w:val="none" w:sz="0" w:space="0" w:color="auto"/>
            <w:bottom w:val="none" w:sz="0" w:space="0" w:color="auto"/>
            <w:right w:val="none" w:sz="0" w:space="0" w:color="auto"/>
          </w:divBdr>
        </w:div>
        <w:div w:id="1512338084">
          <w:marLeft w:val="480"/>
          <w:marRight w:val="0"/>
          <w:marTop w:val="0"/>
          <w:marBottom w:val="0"/>
          <w:divBdr>
            <w:top w:val="none" w:sz="0" w:space="0" w:color="auto"/>
            <w:left w:val="none" w:sz="0" w:space="0" w:color="auto"/>
            <w:bottom w:val="none" w:sz="0" w:space="0" w:color="auto"/>
            <w:right w:val="none" w:sz="0" w:space="0" w:color="auto"/>
          </w:divBdr>
        </w:div>
        <w:div w:id="850754283">
          <w:marLeft w:val="480"/>
          <w:marRight w:val="0"/>
          <w:marTop w:val="0"/>
          <w:marBottom w:val="0"/>
          <w:divBdr>
            <w:top w:val="none" w:sz="0" w:space="0" w:color="auto"/>
            <w:left w:val="none" w:sz="0" w:space="0" w:color="auto"/>
            <w:bottom w:val="none" w:sz="0" w:space="0" w:color="auto"/>
            <w:right w:val="none" w:sz="0" w:space="0" w:color="auto"/>
          </w:divBdr>
        </w:div>
      </w:divsChild>
    </w:div>
    <w:div w:id="526601844">
      <w:bodyDiv w:val="1"/>
      <w:marLeft w:val="0"/>
      <w:marRight w:val="0"/>
      <w:marTop w:val="0"/>
      <w:marBottom w:val="0"/>
      <w:divBdr>
        <w:top w:val="none" w:sz="0" w:space="0" w:color="auto"/>
        <w:left w:val="none" w:sz="0" w:space="0" w:color="auto"/>
        <w:bottom w:val="none" w:sz="0" w:space="0" w:color="auto"/>
        <w:right w:val="none" w:sz="0" w:space="0" w:color="auto"/>
      </w:divBdr>
      <w:divsChild>
        <w:div w:id="918173736">
          <w:marLeft w:val="480"/>
          <w:marRight w:val="0"/>
          <w:marTop w:val="0"/>
          <w:marBottom w:val="0"/>
          <w:divBdr>
            <w:top w:val="none" w:sz="0" w:space="0" w:color="auto"/>
            <w:left w:val="none" w:sz="0" w:space="0" w:color="auto"/>
            <w:bottom w:val="none" w:sz="0" w:space="0" w:color="auto"/>
            <w:right w:val="none" w:sz="0" w:space="0" w:color="auto"/>
          </w:divBdr>
        </w:div>
        <w:div w:id="1164205049">
          <w:marLeft w:val="480"/>
          <w:marRight w:val="0"/>
          <w:marTop w:val="0"/>
          <w:marBottom w:val="0"/>
          <w:divBdr>
            <w:top w:val="none" w:sz="0" w:space="0" w:color="auto"/>
            <w:left w:val="none" w:sz="0" w:space="0" w:color="auto"/>
            <w:bottom w:val="none" w:sz="0" w:space="0" w:color="auto"/>
            <w:right w:val="none" w:sz="0" w:space="0" w:color="auto"/>
          </w:divBdr>
        </w:div>
        <w:div w:id="1946114639">
          <w:marLeft w:val="480"/>
          <w:marRight w:val="0"/>
          <w:marTop w:val="0"/>
          <w:marBottom w:val="0"/>
          <w:divBdr>
            <w:top w:val="none" w:sz="0" w:space="0" w:color="auto"/>
            <w:left w:val="none" w:sz="0" w:space="0" w:color="auto"/>
            <w:bottom w:val="none" w:sz="0" w:space="0" w:color="auto"/>
            <w:right w:val="none" w:sz="0" w:space="0" w:color="auto"/>
          </w:divBdr>
        </w:div>
        <w:div w:id="1785147779">
          <w:marLeft w:val="480"/>
          <w:marRight w:val="0"/>
          <w:marTop w:val="0"/>
          <w:marBottom w:val="0"/>
          <w:divBdr>
            <w:top w:val="none" w:sz="0" w:space="0" w:color="auto"/>
            <w:left w:val="none" w:sz="0" w:space="0" w:color="auto"/>
            <w:bottom w:val="none" w:sz="0" w:space="0" w:color="auto"/>
            <w:right w:val="none" w:sz="0" w:space="0" w:color="auto"/>
          </w:divBdr>
        </w:div>
        <w:div w:id="1651711715">
          <w:marLeft w:val="480"/>
          <w:marRight w:val="0"/>
          <w:marTop w:val="0"/>
          <w:marBottom w:val="0"/>
          <w:divBdr>
            <w:top w:val="none" w:sz="0" w:space="0" w:color="auto"/>
            <w:left w:val="none" w:sz="0" w:space="0" w:color="auto"/>
            <w:bottom w:val="none" w:sz="0" w:space="0" w:color="auto"/>
            <w:right w:val="none" w:sz="0" w:space="0" w:color="auto"/>
          </w:divBdr>
        </w:div>
        <w:div w:id="458032399">
          <w:marLeft w:val="480"/>
          <w:marRight w:val="0"/>
          <w:marTop w:val="0"/>
          <w:marBottom w:val="0"/>
          <w:divBdr>
            <w:top w:val="none" w:sz="0" w:space="0" w:color="auto"/>
            <w:left w:val="none" w:sz="0" w:space="0" w:color="auto"/>
            <w:bottom w:val="none" w:sz="0" w:space="0" w:color="auto"/>
            <w:right w:val="none" w:sz="0" w:space="0" w:color="auto"/>
          </w:divBdr>
        </w:div>
        <w:div w:id="1277371363">
          <w:marLeft w:val="480"/>
          <w:marRight w:val="0"/>
          <w:marTop w:val="0"/>
          <w:marBottom w:val="0"/>
          <w:divBdr>
            <w:top w:val="none" w:sz="0" w:space="0" w:color="auto"/>
            <w:left w:val="none" w:sz="0" w:space="0" w:color="auto"/>
            <w:bottom w:val="none" w:sz="0" w:space="0" w:color="auto"/>
            <w:right w:val="none" w:sz="0" w:space="0" w:color="auto"/>
          </w:divBdr>
        </w:div>
        <w:div w:id="1975407028">
          <w:marLeft w:val="480"/>
          <w:marRight w:val="0"/>
          <w:marTop w:val="0"/>
          <w:marBottom w:val="0"/>
          <w:divBdr>
            <w:top w:val="none" w:sz="0" w:space="0" w:color="auto"/>
            <w:left w:val="none" w:sz="0" w:space="0" w:color="auto"/>
            <w:bottom w:val="none" w:sz="0" w:space="0" w:color="auto"/>
            <w:right w:val="none" w:sz="0" w:space="0" w:color="auto"/>
          </w:divBdr>
        </w:div>
        <w:div w:id="2067415931">
          <w:marLeft w:val="480"/>
          <w:marRight w:val="0"/>
          <w:marTop w:val="0"/>
          <w:marBottom w:val="0"/>
          <w:divBdr>
            <w:top w:val="none" w:sz="0" w:space="0" w:color="auto"/>
            <w:left w:val="none" w:sz="0" w:space="0" w:color="auto"/>
            <w:bottom w:val="none" w:sz="0" w:space="0" w:color="auto"/>
            <w:right w:val="none" w:sz="0" w:space="0" w:color="auto"/>
          </w:divBdr>
        </w:div>
        <w:div w:id="841776287">
          <w:marLeft w:val="480"/>
          <w:marRight w:val="0"/>
          <w:marTop w:val="0"/>
          <w:marBottom w:val="0"/>
          <w:divBdr>
            <w:top w:val="none" w:sz="0" w:space="0" w:color="auto"/>
            <w:left w:val="none" w:sz="0" w:space="0" w:color="auto"/>
            <w:bottom w:val="none" w:sz="0" w:space="0" w:color="auto"/>
            <w:right w:val="none" w:sz="0" w:space="0" w:color="auto"/>
          </w:divBdr>
        </w:div>
        <w:div w:id="477496132">
          <w:marLeft w:val="480"/>
          <w:marRight w:val="0"/>
          <w:marTop w:val="0"/>
          <w:marBottom w:val="0"/>
          <w:divBdr>
            <w:top w:val="none" w:sz="0" w:space="0" w:color="auto"/>
            <w:left w:val="none" w:sz="0" w:space="0" w:color="auto"/>
            <w:bottom w:val="none" w:sz="0" w:space="0" w:color="auto"/>
            <w:right w:val="none" w:sz="0" w:space="0" w:color="auto"/>
          </w:divBdr>
        </w:div>
      </w:divsChild>
    </w:div>
    <w:div w:id="530192116">
      <w:bodyDiv w:val="1"/>
      <w:marLeft w:val="0"/>
      <w:marRight w:val="0"/>
      <w:marTop w:val="0"/>
      <w:marBottom w:val="0"/>
      <w:divBdr>
        <w:top w:val="none" w:sz="0" w:space="0" w:color="auto"/>
        <w:left w:val="none" w:sz="0" w:space="0" w:color="auto"/>
        <w:bottom w:val="none" w:sz="0" w:space="0" w:color="auto"/>
        <w:right w:val="none" w:sz="0" w:space="0" w:color="auto"/>
      </w:divBdr>
      <w:divsChild>
        <w:div w:id="1016345412">
          <w:marLeft w:val="480"/>
          <w:marRight w:val="0"/>
          <w:marTop w:val="0"/>
          <w:marBottom w:val="0"/>
          <w:divBdr>
            <w:top w:val="none" w:sz="0" w:space="0" w:color="auto"/>
            <w:left w:val="none" w:sz="0" w:space="0" w:color="auto"/>
            <w:bottom w:val="none" w:sz="0" w:space="0" w:color="auto"/>
            <w:right w:val="none" w:sz="0" w:space="0" w:color="auto"/>
          </w:divBdr>
        </w:div>
        <w:div w:id="2070836928">
          <w:marLeft w:val="480"/>
          <w:marRight w:val="0"/>
          <w:marTop w:val="0"/>
          <w:marBottom w:val="0"/>
          <w:divBdr>
            <w:top w:val="none" w:sz="0" w:space="0" w:color="auto"/>
            <w:left w:val="none" w:sz="0" w:space="0" w:color="auto"/>
            <w:bottom w:val="none" w:sz="0" w:space="0" w:color="auto"/>
            <w:right w:val="none" w:sz="0" w:space="0" w:color="auto"/>
          </w:divBdr>
        </w:div>
        <w:div w:id="82457031">
          <w:marLeft w:val="480"/>
          <w:marRight w:val="0"/>
          <w:marTop w:val="0"/>
          <w:marBottom w:val="0"/>
          <w:divBdr>
            <w:top w:val="none" w:sz="0" w:space="0" w:color="auto"/>
            <w:left w:val="none" w:sz="0" w:space="0" w:color="auto"/>
            <w:bottom w:val="none" w:sz="0" w:space="0" w:color="auto"/>
            <w:right w:val="none" w:sz="0" w:space="0" w:color="auto"/>
          </w:divBdr>
        </w:div>
        <w:div w:id="630864255">
          <w:marLeft w:val="480"/>
          <w:marRight w:val="0"/>
          <w:marTop w:val="0"/>
          <w:marBottom w:val="0"/>
          <w:divBdr>
            <w:top w:val="none" w:sz="0" w:space="0" w:color="auto"/>
            <w:left w:val="none" w:sz="0" w:space="0" w:color="auto"/>
            <w:bottom w:val="none" w:sz="0" w:space="0" w:color="auto"/>
            <w:right w:val="none" w:sz="0" w:space="0" w:color="auto"/>
          </w:divBdr>
        </w:div>
        <w:div w:id="2141341056">
          <w:marLeft w:val="480"/>
          <w:marRight w:val="0"/>
          <w:marTop w:val="0"/>
          <w:marBottom w:val="0"/>
          <w:divBdr>
            <w:top w:val="none" w:sz="0" w:space="0" w:color="auto"/>
            <w:left w:val="none" w:sz="0" w:space="0" w:color="auto"/>
            <w:bottom w:val="none" w:sz="0" w:space="0" w:color="auto"/>
            <w:right w:val="none" w:sz="0" w:space="0" w:color="auto"/>
          </w:divBdr>
        </w:div>
        <w:div w:id="1736931275">
          <w:marLeft w:val="480"/>
          <w:marRight w:val="0"/>
          <w:marTop w:val="0"/>
          <w:marBottom w:val="0"/>
          <w:divBdr>
            <w:top w:val="none" w:sz="0" w:space="0" w:color="auto"/>
            <w:left w:val="none" w:sz="0" w:space="0" w:color="auto"/>
            <w:bottom w:val="none" w:sz="0" w:space="0" w:color="auto"/>
            <w:right w:val="none" w:sz="0" w:space="0" w:color="auto"/>
          </w:divBdr>
        </w:div>
        <w:div w:id="53359656">
          <w:marLeft w:val="480"/>
          <w:marRight w:val="0"/>
          <w:marTop w:val="0"/>
          <w:marBottom w:val="0"/>
          <w:divBdr>
            <w:top w:val="none" w:sz="0" w:space="0" w:color="auto"/>
            <w:left w:val="none" w:sz="0" w:space="0" w:color="auto"/>
            <w:bottom w:val="none" w:sz="0" w:space="0" w:color="auto"/>
            <w:right w:val="none" w:sz="0" w:space="0" w:color="auto"/>
          </w:divBdr>
        </w:div>
        <w:div w:id="321279536">
          <w:marLeft w:val="480"/>
          <w:marRight w:val="0"/>
          <w:marTop w:val="0"/>
          <w:marBottom w:val="0"/>
          <w:divBdr>
            <w:top w:val="none" w:sz="0" w:space="0" w:color="auto"/>
            <w:left w:val="none" w:sz="0" w:space="0" w:color="auto"/>
            <w:bottom w:val="none" w:sz="0" w:space="0" w:color="auto"/>
            <w:right w:val="none" w:sz="0" w:space="0" w:color="auto"/>
          </w:divBdr>
        </w:div>
        <w:div w:id="924806780">
          <w:marLeft w:val="480"/>
          <w:marRight w:val="0"/>
          <w:marTop w:val="0"/>
          <w:marBottom w:val="0"/>
          <w:divBdr>
            <w:top w:val="none" w:sz="0" w:space="0" w:color="auto"/>
            <w:left w:val="none" w:sz="0" w:space="0" w:color="auto"/>
            <w:bottom w:val="none" w:sz="0" w:space="0" w:color="auto"/>
            <w:right w:val="none" w:sz="0" w:space="0" w:color="auto"/>
          </w:divBdr>
        </w:div>
        <w:div w:id="640235329">
          <w:marLeft w:val="480"/>
          <w:marRight w:val="0"/>
          <w:marTop w:val="0"/>
          <w:marBottom w:val="0"/>
          <w:divBdr>
            <w:top w:val="none" w:sz="0" w:space="0" w:color="auto"/>
            <w:left w:val="none" w:sz="0" w:space="0" w:color="auto"/>
            <w:bottom w:val="none" w:sz="0" w:space="0" w:color="auto"/>
            <w:right w:val="none" w:sz="0" w:space="0" w:color="auto"/>
          </w:divBdr>
        </w:div>
        <w:div w:id="1832211338">
          <w:marLeft w:val="480"/>
          <w:marRight w:val="0"/>
          <w:marTop w:val="0"/>
          <w:marBottom w:val="0"/>
          <w:divBdr>
            <w:top w:val="none" w:sz="0" w:space="0" w:color="auto"/>
            <w:left w:val="none" w:sz="0" w:space="0" w:color="auto"/>
            <w:bottom w:val="none" w:sz="0" w:space="0" w:color="auto"/>
            <w:right w:val="none" w:sz="0" w:space="0" w:color="auto"/>
          </w:divBdr>
        </w:div>
        <w:div w:id="1228145924">
          <w:marLeft w:val="480"/>
          <w:marRight w:val="0"/>
          <w:marTop w:val="0"/>
          <w:marBottom w:val="0"/>
          <w:divBdr>
            <w:top w:val="none" w:sz="0" w:space="0" w:color="auto"/>
            <w:left w:val="none" w:sz="0" w:space="0" w:color="auto"/>
            <w:bottom w:val="none" w:sz="0" w:space="0" w:color="auto"/>
            <w:right w:val="none" w:sz="0" w:space="0" w:color="auto"/>
          </w:divBdr>
        </w:div>
        <w:div w:id="1017854269">
          <w:marLeft w:val="480"/>
          <w:marRight w:val="0"/>
          <w:marTop w:val="0"/>
          <w:marBottom w:val="0"/>
          <w:divBdr>
            <w:top w:val="none" w:sz="0" w:space="0" w:color="auto"/>
            <w:left w:val="none" w:sz="0" w:space="0" w:color="auto"/>
            <w:bottom w:val="none" w:sz="0" w:space="0" w:color="auto"/>
            <w:right w:val="none" w:sz="0" w:space="0" w:color="auto"/>
          </w:divBdr>
        </w:div>
        <w:div w:id="220794797">
          <w:marLeft w:val="480"/>
          <w:marRight w:val="0"/>
          <w:marTop w:val="0"/>
          <w:marBottom w:val="0"/>
          <w:divBdr>
            <w:top w:val="none" w:sz="0" w:space="0" w:color="auto"/>
            <w:left w:val="none" w:sz="0" w:space="0" w:color="auto"/>
            <w:bottom w:val="none" w:sz="0" w:space="0" w:color="auto"/>
            <w:right w:val="none" w:sz="0" w:space="0" w:color="auto"/>
          </w:divBdr>
        </w:div>
      </w:divsChild>
    </w:div>
    <w:div w:id="586307156">
      <w:bodyDiv w:val="1"/>
      <w:marLeft w:val="0"/>
      <w:marRight w:val="0"/>
      <w:marTop w:val="0"/>
      <w:marBottom w:val="0"/>
      <w:divBdr>
        <w:top w:val="none" w:sz="0" w:space="0" w:color="auto"/>
        <w:left w:val="none" w:sz="0" w:space="0" w:color="auto"/>
        <w:bottom w:val="none" w:sz="0" w:space="0" w:color="auto"/>
        <w:right w:val="none" w:sz="0" w:space="0" w:color="auto"/>
      </w:divBdr>
    </w:div>
    <w:div w:id="597249596">
      <w:bodyDiv w:val="1"/>
      <w:marLeft w:val="0"/>
      <w:marRight w:val="0"/>
      <w:marTop w:val="0"/>
      <w:marBottom w:val="0"/>
      <w:divBdr>
        <w:top w:val="none" w:sz="0" w:space="0" w:color="auto"/>
        <w:left w:val="none" w:sz="0" w:space="0" w:color="auto"/>
        <w:bottom w:val="none" w:sz="0" w:space="0" w:color="auto"/>
        <w:right w:val="none" w:sz="0" w:space="0" w:color="auto"/>
      </w:divBdr>
    </w:div>
    <w:div w:id="601962996">
      <w:bodyDiv w:val="1"/>
      <w:marLeft w:val="0"/>
      <w:marRight w:val="0"/>
      <w:marTop w:val="0"/>
      <w:marBottom w:val="0"/>
      <w:divBdr>
        <w:top w:val="none" w:sz="0" w:space="0" w:color="auto"/>
        <w:left w:val="none" w:sz="0" w:space="0" w:color="auto"/>
        <w:bottom w:val="none" w:sz="0" w:space="0" w:color="auto"/>
        <w:right w:val="none" w:sz="0" w:space="0" w:color="auto"/>
      </w:divBdr>
    </w:div>
    <w:div w:id="610478321">
      <w:bodyDiv w:val="1"/>
      <w:marLeft w:val="0"/>
      <w:marRight w:val="0"/>
      <w:marTop w:val="0"/>
      <w:marBottom w:val="0"/>
      <w:divBdr>
        <w:top w:val="none" w:sz="0" w:space="0" w:color="auto"/>
        <w:left w:val="none" w:sz="0" w:space="0" w:color="auto"/>
        <w:bottom w:val="none" w:sz="0" w:space="0" w:color="auto"/>
        <w:right w:val="none" w:sz="0" w:space="0" w:color="auto"/>
      </w:divBdr>
    </w:div>
    <w:div w:id="613294610">
      <w:bodyDiv w:val="1"/>
      <w:marLeft w:val="0"/>
      <w:marRight w:val="0"/>
      <w:marTop w:val="0"/>
      <w:marBottom w:val="0"/>
      <w:divBdr>
        <w:top w:val="none" w:sz="0" w:space="0" w:color="auto"/>
        <w:left w:val="none" w:sz="0" w:space="0" w:color="auto"/>
        <w:bottom w:val="none" w:sz="0" w:space="0" w:color="auto"/>
        <w:right w:val="none" w:sz="0" w:space="0" w:color="auto"/>
      </w:divBdr>
    </w:div>
    <w:div w:id="632177067">
      <w:bodyDiv w:val="1"/>
      <w:marLeft w:val="0"/>
      <w:marRight w:val="0"/>
      <w:marTop w:val="0"/>
      <w:marBottom w:val="0"/>
      <w:divBdr>
        <w:top w:val="none" w:sz="0" w:space="0" w:color="auto"/>
        <w:left w:val="none" w:sz="0" w:space="0" w:color="auto"/>
        <w:bottom w:val="none" w:sz="0" w:space="0" w:color="auto"/>
        <w:right w:val="none" w:sz="0" w:space="0" w:color="auto"/>
      </w:divBdr>
      <w:divsChild>
        <w:div w:id="999575320">
          <w:marLeft w:val="480"/>
          <w:marRight w:val="0"/>
          <w:marTop w:val="0"/>
          <w:marBottom w:val="0"/>
          <w:divBdr>
            <w:top w:val="none" w:sz="0" w:space="0" w:color="auto"/>
            <w:left w:val="none" w:sz="0" w:space="0" w:color="auto"/>
            <w:bottom w:val="none" w:sz="0" w:space="0" w:color="auto"/>
            <w:right w:val="none" w:sz="0" w:space="0" w:color="auto"/>
          </w:divBdr>
        </w:div>
        <w:div w:id="1993177407">
          <w:marLeft w:val="480"/>
          <w:marRight w:val="0"/>
          <w:marTop w:val="0"/>
          <w:marBottom w:val="0"/>
          <w:divBdr>
            <w:top w:val="none" w:sz="0" w:space="0" w:color="auto"/>
            <w:left w:val="none" w:sz="0" w:space="0" w:color="auto"/>
            <w:bottom w:val="none" w:sz="0" w:space="0" w:color="auto"/>
            <w:right w:val="none" w:sz="0" w:space="0" w:color="auto"/>
          </w:divBdr>
        </w:div>
        <w:div w:id="77410167">
          <w:marLeft w:val="480"/>
          <w:marRight w:val="0"/>
          <w:marTop w:val="0"/>
          <w:marBottom w:val="0"/>
          <w:divBdr>
            <w:top w:val="none" w:sz="0" w:space="0" w:color="auto"/>
            <w:left w:val="none" w:sz="0" w:space="0" w:color="auto"/>
            <w:bottom w:val="none" w:sz="0" w:space="0" w:color="auto"/>
            <w:right w:val="none" w:sz="0" w:space="0" w:color="auto"/>
          </w:divBdr>
        </w:div>
        <w:div w:id="1026981074">
          <w:marLeft w:val="480"/>
          <w:marRight w:val="0"/>
          <w:marTop w:val="0"/>
          <w:marBottom w:val="0"/>
          <w:divBdr>
            <w:top w:val="none" w:sz="0" w:space="0" w:color="auto"/>
            <w:left w:val="none" w:sz="0" w:space="0" w:color="auto"/>
            <w:bottom w:val="none" w:sz="0" w:space="0" w:color="auto"/>
            <w:right w:val="none" w:sz="0" w:space="0" w:color="auto"/>
          </w:divBdr>
        </w:div>
        <w:div w:id="1277054290">
          <w:marLeft w:val="480"/>
          <w:marRight w:val="0"/>
          <w:marTop w:val="0"/>
          <w:marBottom w:val="0"/>
          <w:divBdr>
            <w:top w:val="none" w:sz="0" w:space="0" w:color="auto"/>
            <w:left w:val="none" w:sz="0" w:space="0" w:color="auto"/>
            <w:bottom w:val="none" w:sz="0" w:space="0" w:color="auto"/>
            <w:right w:val="none" w:sz="0" w:space="0" w:color="auto"/>
          </w:divBdr>
        </w:div>
        <w:div w:id="101262493">
          <w:marLeft w:val="480"/>
          <w:marRight w:val="0"/>
          <w:marTop w:val="0"/>
          <w:marBottom w:val="0"/>
          <w:divBdr>
            <w:top w:val="none" w:sz="0" w:space="0" w:color="auto"/>
            <w:left w:val="none" w:sz="0" w:space="0" w:color="auto"/>
            <w:bottom w:val="none" w:sz="0" w:space="0" w:color="auto"/>
            <w:right w:val="none" w:sz="0" w:space="0" w:color="auto"/>
          </w:divBdr>
        </w:div>
        <w:div w:id="1387102041">
          <w:marLeft w:val="480"/>
          <w:marRight w:val="0"/>
          <w:marTop w:val="0"/>
          <w:marBottom w:val="0"/>
          <w:divBdr>
            <w:top w:val="none" w:sz="0" w:space="0" w:color="auto"/>
            <w:left w:val="none" w:sz="0" w:space="0" w:color="auto"/>
            <w:bottom w:val="none" w:sz="0" w:space="0" w:color="auto"/>
            <w:right w:val="none" w:sz="0" w:space="0" w:color="auto"/>
          </w:divBdr>
        </w:div>
        <w:div w:id="1673217337">
          <w:marLeft w:val="480"/>
          <w:marRight w:val="0"/>
          <w:marTop w:val="0"/>
          <w:marBottom w:val="0"/>
          <w:divBdr>
            <w:top w:val="none" w:sz="0" w:space="0" w:color="auto"/>
            <w:left w:val="none" w:sz="0" w:space="0" w:color="auto"/>
            <w:bottom w:val="none" w:sz="0" w:space="0" w:color="auto"/>
            <w:right w:val="none" w:sz="0" w:space="0" w:color="auto"/>
          </w:divBdr>
        </w:div>
        <w:div w:id="1395741646">
          <w:marLeft w:val="480"/>
          <w:marRight w:val="0"/>
          <w:marTop w:val="0"/>
          <w:marBottom w:val="0"/>
          <w:divBdr>
            <w:top w:val="none" w:sz="0" w:space="0" w:color="auto"/>
            <w:left w:val="none" w:sz="0" w:space="0" w:color="auto"/>
            <w:bottom w:val="none" w:sz="0" w:space="0" w:color="auto"/>
            <w:right w:val="none" w:sz="0" w:space="0" w:color="auto"/>
          </w:divBdr>
        </w:div>
        <w:div w:id="1517198">
          <w:marLeft w:val="480"/>
          <w:marRight w:val="0"/>
          <w:marTop w:val="0"/>
          <w:marBottom w:val="0"/>
          <w:divBdr>
            <w:top w:val="none" w:sz="0" w:space="0" w:color="auto"/>
            <w:left w:val="none" w:sz="0" w:space="0" w:color="auto"/>
            <w:bottom w:val="none" w:sz="0" w:space="0" w:color="auto"/>
            <w:right w:val="none" w:sz="0" w:space="0" w:color="auto"/>
          </w:divBdr>
        </w:div>
        <w:div w:id="831406932">
          <w:marLeft w:val="480"/>
          <w:marRight w:val="0"/>
          <w:marTop w:val="0"/>
          <w:marBottom w:val="0"/>
          <w:divBdr>
            <w:top w:val="none" w:sz="0" w:space="0" w:color="auto"/>
            <w:left w:val="none" w:sz="0" w:space="0" w:color="auto"/>
            <w:bottom w:val="none" w:sz="0" w:space="0" w:color="auto"/>
            <w:right w:val="none" w:sz="0" w:space="0" w:color="auto"/>
          </w:divBdr>
        </w:div>
      </w:divsChild>
    </w:div>
    <w:div w:id="637564723">
      <w:bodyDiv w:val="1"/>
      <w:marLeft w:val="0"/>
      <w:marRight w:val="0"/>
      <w:marTop w:val="0"/>
      <w:marBottom w:val="0"/>
      <w:divBdr>
        <w:top w:val="none" w:sz="0" w:space="0" w:color="auto"/>
        <w:left w:val="none" w:sz="0" w:space="0" w:color="auto"/>
        <w:bottom w:val="none" w:sz="0" w:space="0" w:color="auto"/>
        <w:right w:val="none" w:sz="0" w:space="0" w:color="auto"/>
      </w:divBdr>
      <w:divsChild>
        <w:div w:id="1783842391">
          <w:marLeft w:val="480"/>
          <w:marRight w:val="0"/>
          <w:marTop w:val="0"/>
          <w:marBottom w:val="0"/>
          <w:divBdr>
            <w:top w:val="none" w:sz="0" w:space="0" w:color="auto"/>
            <w:left w:val="none" w:sz="0" w:space="0" w:color="auto"/>
            <w:bottom w:val="none" w:sz="0" w:space="0" w:color="auto"/>
            <w:right w:val="none" w:sz="0" w:space="0" w:color="auto"/>
          </w:divBdr>
        </w:div>
        <w:div w:id="2087026636">
          <w:marLeft w:val="480"/>
          <w:marRight w:val="0"/>
          <w:marTop w:val="0"/>
          <w:marBottom w:val="0"/>
          <w:divBdr>
            <w:top w:val="none" w:sz="0" w:space="0" w:color="auto"/>
            <w:left w:val="none" w:sz="0" w:space="0" w:color="auto"/>
            <w:bottom w:val="none" w:sz="0" w:space="0" w:color="auto"/>
            <w:right w:val="none" w:sz="0" w:space="0" w:color="auto"/>
          </w:divBdr>
        </w:div>
        <w:div w:id="1283027179">
          <w:marLeft w:val="480"/>
          <w:marRight w:val="0"/>
          <w:marTop w:val="0"/>
          <w:marBottom w:val="0"/>
          <w:divBdr>
            <w:top w:val="none" w:sz="0" w:space="0" w:color="auto"/>
            <w:left w:val="none" w:sz="0" w:space="0" w:color="auto"/>
            <w:bottom w:val="none" w:sz="0" w:space="0" w:color="auto"/>
            <w:right w:val="none" w:sz="0" w:space="0" w:color="auto"/>
          </w:divBdr>
        </w:div>
        <w:div w:id="362096581">
          <w:marLeft w:val="480"/>
          <w:marRight w:val="0"/>
          <w:marTop w:val="0"/>
          <w:marBottom w:val="0"/>
          <w:divBdr>
            <w:top w:val="none" w:sz="0" w:space="0" w:color="auto"/>
            <w:left w:val="none" w:sz="0" w:space="0" w:color="auto"/>
            <w:bottom w:val="none" w:sz="0" w:space="0" w:color="auto"/>
            <w:right w:val="none" w:sz="0" w:space="0" w:color="auto"/>
          </w:divBdr>
        </w:div>
        <w:div w:id="58867874">
          <w:marLeft w:val="480"/>
          <w:marRight w:val="0"/>
          <w:marTop w:val="0"/>
          <w:marBottom w:val="0"/>
          <w:divBdr>
            <w:top w:val="none" w:sz="0" w:space="0" w:color="auto"/>
            <w:left w:val="none" w:sz="0" w:space="0" w:color="auto"/>
            <w:bottom w:val="none" w:sz="0" w:space="0" w:color="auto"/>
            <w:right w:val="none" w:sz="0" w:space="0" w:color="auto"/>
          </w:divBdr>
        </w:div>
        <w:div w:id="1869874054">
          <w:marLeft w:val="480"/>
          <w:marRight w:val="0"/>
          <w:marTop w:val="0"/>
          <w:marBottom w:val="0"/>
          <w:divBdr>
            <w:top w:val="none" w:sz="0" w:space="0" w:color="auto"/>
            <w:left w:val="none" w:sz="0" w:space="0" w:color="auto"/>
            <w:bottom w:val="none" w:sz="0" w:space="0" w:color="auto"/>
            <w:right w:val="none" w:sz="0" w:space="0" w:color="auto"/>
          </w:divBdr>
        </w:div>
        <w:div w:id="953096852">
          <w:marLeft w:val="480"/>
          <w:marRight w:val="0"/>
          <w:marTop w:val="0"/>
          <w:marBottom w:val="0"/>
          <w:divBdr>
            <w:top w:val="none" w:sz="0" w:space="0" w:color="auto"/>
            <w:left w:val="none" w:sz="0" w:space="0" w:color="auto"/>
            <w:bottom w:val="none" w:sz="0" w:space="0" w:color="auto"/>
            <w:right w:val="none" w:sz="0" w:space="0" w:color="auto"/>
          </w:divBdr>
        </w:div>
        <w:div w:id="40633874">
          <w:marLeft w:val="480"/>
          <w:marRight w:val="0"/>
          <w:marTop w:val="0"/>
          <w:marBottom w:val="0"/>
          <w:divBdr>
            <w:top w:val="none" w:sz="0" w:space="0" w:color="auto"/>
            <w:left w:val="none" w:sz="0" w:space="0" w:color="auto"/>
            <w:bottom w:val="none" w:sz="0" w:space="0" w:color="auto"/>
            <w:right w:val="none" w:sz="0" w:space="0" w:color="auto"/>
          </w:divBdr>
        </w:div>
        <w:div w:id="2035617642">
          <w:marLeft w:val="480"/>
          <w:marRight w:val="0"/>
          <w:marTop w:val="0"/>
          <w:marBottom w:val="0"/>
          <w:divBdr>
            <w:top w:val="none" w:sz="0" w:space="0" w:color="auto"/>
            <w:left w:val="none" w:sz="0" w:space="0" w:color="auto"/>
            <w:bottom w:val="none" w:sz="0" w:space="0" w:color="auto"/>
            <w:right w:val="none" w:sz="0" w:space="0" w:color="auto"/>
          </w:divBdr>
        </w:div>
        <w:div w:id="27266345">
          <w:marLeft w:val="480"/>
          <w:marRight w:val="0"/>
          <w:marTop w:val="0"/>
          <w:marBottom w:val="0"/>
          <w:divBdr>
            <w:top w:val="none" w:sz="0" w:space="0" w:color="auto"/>
            <w:left w:val="none" w:sz="0" w:space="0" w:color="auto"/>
            <w:bottom w:val="none" w:sz="0" w:space="0" w:color="auto"/>
            <w:right w:val="none" w:sz="0" w:space="0" w:color="auto"/>
          </w:divBdr>
        </w:div>
        <w:div w:id="2095129787">
          <w:marLeft w:val="480"/>
          <w:marRight w:val="0"/>
          <w:marTop w:val="0"/>
          <w:marBottom w:val="0"/>
          <w:divBdr>
            <w:top w:val="none" w:sz="0" w:space="0" w:color="auto"/>
            <w:left w:val="none" w:sz="0" w:space="0" w:color="auto"/>
            <w:bottom w:val="none" w:sz="0" w:space="0" w:color="auto"/>
            <w:right w:val="none" w:sz="0" w:space="0" w:color="auto"/>
          </w:divBdr>
        </w:div>
        <w:div w:id="406459169">
          <w:marLeft w:val="480"/>
          <w:marRight w:val="0"/>
          <w:marTop w:val="0"/>
          <w:marBottom w:val="0"/>
          <w:divBdr>
            <w:top w:val="none" w:sz="0" w:space="0" w:color="auto"/>
            <w:left w:val="none" w:sz="0" w:space="0" w:color="auto"/>
            <w:bottom w:val="none" w:sz="0" w:space="0" w:color="auto"/>
            <w:right w:val="none" w:sz="0" w:space="0" w:color="auto"/>
          </w:divBdr>
        </w:div>
        <w:div w:id="1570534268">
          <w:marLeft w:val="480"/>
          <w:marRight w:val="0"/>
          <w:marTop w:val="0"/>
          <w:marBottom w:val="0"/>
          <w:divBdr>
            <w:top w:val="none" w:sz="0" w:space="0" w:color="auto"/>
            <w:left w:val="none" w:sz="0" w:space="0" w:color="auto"/>
            <w:bottom w:val="none" w:sz="0" w:space="0" w:color="auto"/>
            <w:right w:val="none" w:sz="0" w:space="0" w:color="auto"/>
          </w:divBdr>
        </w:div>
      </w:divsChild>
    </w:div>
    <w:div w:id="642077222">
      <w:bodyDiv w:val="1"/>
      <w:marLeft w:val="0"/>
      <w:marRight w:val="0"/>
      <w:marTop w:val="0"/>
      <w:marBottom w:val="0"/>
      <w:divBdr>
        <w:top w:val="none" w:sz="0" w:space="0" w:color="auto"/>
        <w:left w:val="none" w:sz="0" w:space="0" w:color="auto"/>
        <w:bottom w:val="none" w:sz="0" w:space="0" w:color="auto"/>
        <w:right w:val="none" w:sz="0" w:space="0" w:color="auto"/>
      </w:divBdr>
      <w:divsChild>
        <w:div w:id="814567726">
          <w:marLeft w:val="480"/>
          <w:marRight w:val="0"/>
          <w:marTop w:val="0"/>
          <w:marBottom w:val="0"/>
          <w:divBdr>
            <w:top w:val="none" w:sz="0" w:space="0" w:color="auto"/>
            <w:left w:val="none" w:sz="0" w:space="0" w:color="auto"/>
            <w:bottom w:val="none" w:sz="0" w:space="0" w:color="auto"/>
            <w:right w:val="none" w:sz="0" w:space="0" w:color="auto"/>
          </w:divBdr>
        </w:div>
        <w:div w:id="1452818025">
          <w:marLeft w:val="480"/>
          <w:marRight w:val="0"/>
          <w:marTop w:val="0"/>
          <w:marBottom w:val="0"/>
          <w:divBdr>
            <w:top w:val="none" w:sz="0" w:space="0" w:color="auto"/>
            <w:left w:val="none" w:sz="0" w:space="0" w:color="auto"/>
            <w:bottom w:val="none" w:sz="0" w:space="0" w:color="auto"/>
            <w:right w:val="none" w:sz="0" w:space="0" w:color="auto"/>
          </w:divBdr>
        </w:div>
        <w:div w:id="967005734">
          <w:marLeft w:val="480"/>
          <w:marRight w:val="0"/>
          <w:marTop w:val="0"/>
          <w:marBottom w:val="0"/>
          <w:divBdr>
            <w:top w:val="none" w:sz="0" w:space="0" w:color="auto"/>
            <w:left w:val="none" w:sz="0" w:space="0" w:color="auto"/>
            <w:bottom w:val="none" w:sz="0" w:space="0" w:color="auto"/>
            <w:right w:val="none" w:sz="0" w:space="0" w:color="auto"/>
          </w:divBdr>
        </w:div>
        <w:div w:id="297414156">
          <w:marLeft w:val="480"/>
          <w:marRight w:val="0"/>
          <w:marTop w:val="0"/>
          <w:marBottom w:val="0"/>
          <w:divBdr>
            <w:top w:val="none" w:sz="0" w:space="0" w:color="auto"/>
            <w:left w:val="none" w:sz="0" w:space="0" w:color="auto"/>
            <w:bottom w:val="none" w:sz="0" w:space="0" w:color="auto"/>
            <w:right w:val="none" w:sz="0" w:space="0" w:color="auto"/>
          </w:divBdr>
        </w:div>
        <w:div w:id="1380930947">
          <w:marLeft w:val="480"/>
          <w:marRight w:val="0"/>
          <w:marTop w:val="0"/>
          <w:marBottom w:val="0"/>
          <w:divBdr>
            <w:top w:val="none" w:sz="0" w:space="0" w:color="auto"/>
            <w:left w:val="none" w:sz="0" w:space="0" w:color="auto"/>
            <w:bottom w:val="none" w:sz="0" w:space="0" w:color="auto"/>
            <w:right w:val="none" w:sz="0" w:space="0" w:color="auto"/>
          </w:divBdr>
        </w:div>
        <w:div w:id="2081512487">
          <w:marLeft w:val="480"/>
          <w:marRight w:val="0"/>
          <w:marTop w:val="0"/>
          <w:marBottom w:val="0"/>
          <w:divBdr>
            <w:top w:val="none" w:sz="0" w:space="0" w:color="auto"/>
            <w:left w:val="none" w:sz="0" w:space="0" w:color="auto"/>
            <w:bottom w:val="none" w:sz="0" w:space="0" w:color="auto"/>
            <w:right w:val="none" w:sz="0" w:space="0" w:color="auto"/>
          </w:divBdr>
        </w:div>
        <w:div w:id="1784765486">
          <w:marLeft w:val="480"/>
          <w:marRight w:val="0"/>
          <w:marTop w:val="0"/>
          <w:marBottom w:val="0"/>
          <w:divBdr>
            <w:top w:val="none" w:sz="0" w:space="0" w:color="auto"/>
            <w:left w:val="none" w:sz="0" w:space="0" w:color="auto"/>
            <w:bottom w:val="none" w:sz="0" w:space="0" w:color="auto"/>
            <w:right w:val="none" w:sz="0" w:space="0" w:color="auto"/>
          </w:divBdr>
        </w:div>
        <w:div w:id="430321123">
          <w:marLeft w:val="480"/>
          <w:marRight w:val="0"/>
          <w:marTop w:val="0"/>
          <w:marBottom w:val="0"/>
          <w:divBdr>
            <w:top w:val="none" w:sz="0" w:space="0" w:color="auto"/>
            <w:left w:val="none" w:sz="0" w:space="0" w:color="auto"/>
            <w:bottom w:val="none" w:sz="0" w:space="0" w:color="auto"/>
            <w:right w:val="none" w:sz="0" w:space="0" w:color="auto"/>
          </w:divBdr>
        </w:div>
        <w:div w:id="718087218">
          <w:marLeft w:val="480"/>
          <w:marRight w:val="0"/>
          <w:marTop w:val="0"/>
          <w:marBottom w:val="0"/>
          <w:divBdr>
            <w:top w:val="none" w:sz="0" w:space="0" w:color="auto"/>
            <w:left w:val="none" w:sz="0" w:space="0" w:color="auto"/>
            <w:bottom w:val="none" w:sz="0" w:space="0" w:color="auto"/>
            <w:right w:val="none" w:sz="0" w:space="0" w:color="auto"/>
          </w:divBdr>
        </w:div>
        <w:div w:id="942808231">
          <w:marLeft w:val="480"/>
          <w:marRight w:val="0"/>
          <w:marTop w:val="0"/>
          <w:marBottom w:val="0"/>
          <w:divBdr>
            <w:top w:val="none" w:sz="0" w:space="0" w:color="auto"/>
            <w:left w:val="none" w:sz="0" w:space="0" w:color="auto"/>
            <w:bottom w:val="none" w:sz="0" w:space="0" w:color="auto"/>
            <w:right w:val="none" w:sz="0" w:space="0" w:color="auto"/>
          </w:divBdr>
        </w:div>
        <w:div w:id="1645037387">
          <w:marLeft w:val="480"/>
          <w:marRight w:val="0"/>
          <w:marTop w:val="0"/>
          <w:marBottom w:val="0"/>
          <w:divBdr>
            <w:top w:val="none" w:sz="0" w:space="0" w:color="auto"/>
            <w:left w:val="none" w:sz="0" w:space="0" w:color="auto"/>
            <w:bottom w:val="none" w:sz="0" w:space="0" w:color="auto"/>
            <w:right w:val="none" w:sz="0" w:space="0" w:color="auto"/>
          </w:divBdr>
        </w:div>
      </w:divsChild>
    </w:div>
    <w:div w:id="647631532">
      <w:bodyDiv w:val="1"/>
      <w:marLeft w:val="0"/>
      <w:marRight w:val="0"/>
      <w:marTop w:val="0"/>
      <w:marBottom w:val="0"/>
      <w:divBdr>
        <w:top w:val="none" w:sz="0" w:space="0" w:color="auto"/>
        <w:left w:val="none" w:sz="0" w:space="0" w:color="auto"/>
        <w:bottom w:val="none" w:sz="0" w:space="0" w:color="auto"/>
        <w:right w:val="none" w:sz="0" w:space="0" w:color="auto"/>
      </w:divBdr>
      <w:divsChild>
        <w:div w:id="1389374129">
          <w:marLeft w:val="480"/>
          <w:marRight w:val="0"/>
          <w:marTop w:val="0"/>
          <w:marBottom w:val="0"/>
          <w:divBdr>
            <w:top w:val="none" w:sz="0" w:space="0" w:color="auto"/>
            <w:left w:val="none" w:sz="0" w:space="0" w:color="auto"/>
            <w:bottom w:val="none" w:sz="0" w:space="0" w:color="auto"/>
            <w:right w:val="none" w:sz="0" w:space="0" w:color="auto"/>
          </w:divBdr>
        </w:div>
        <w:div w:id="730426816">
          <w:marLeft w:val="480"/>
          <w:marRight w:val="0"/>
          <w:marTop w:val="0"/>
          <w:marBottom w:val="0"/>
          <w:divBdr>
            <w:top w:val="none" w:sz="0" w:space="0" w:color="auto"/>
            <w:left w:val="none" w:sz="0" w:space="0" w:color="auto"/>
            <w:bottom w:val="none" w:sz="0" w:space="0" w:color="auto"/>
            <w:right w:val="none" w:sz="0" w:space="0" w:color="auto"/>
          </w:divBdr>
        </w:div>
        <w:div w:id="289635733">
          <w:marLeft w:val="480"/>
          <w:marRight w:val="0"/>
          <w:marTop w:val="0"/>
          <w:marBottom w:val="0"/>
          <w:divBdr>
            <w:top w:val="none" w:sz="0" w:space="0" w:color="auto"/>
            <w:left w:val="none" w:sz="0" w:space="0" w:color="auto"/>
            <w:bottom w:val="none" w:sz="0" w:space="0" w:color="auto"/>
            <w:right w:val="none" w:sz="0" w:space="0" w:color="auto"/>
          </w:divBdr>
        </w:div>
        <w:div w:id="1412435035">
          <w:marLeft w:val="480"/>
          <w:marRight w:val="0"/>
          <w:marTop w:val="0"/>
          <w:marBottom w:val="0"/>
          <w:divBdr>
            <w:top w:val="none" w:sz="0" w:space="0" w:color="auto"/>
            <w:left w:val="none" w:sz="0" w:space="0" w:color="auto"/>
            <w:bottom w:val="none" w:sz="0" w:space="0" w:color="auto"/>
            <w:right w:val="none" w:sz="0" w:space="0" w:color="auto"/>
          </w:divBdr>
        </w:div>
        <w:div w:id="1455174391">
          <w:marLeft w:val="480"/>
          <w:marRight w:val="0"/>
          <w:marTop w:val="0"/>
          <w:marBottom w:val="0"/>
          <w:divBdr>
            <w:top w:val="none" w:sz="0" w:space="0" w:color="auto"/>
            <w:left w:val="none" w:sz="0" w:space="0" w:color="auto"/>
            <w:bottom w:val="none" w:sz="0" w:space="0" w:color="auto"/>
            <w:right w:val="none" w:sz="0" w:space="0" w:color="auto"/>
          </w:divBdr>
        </w:div>
        <w:div w:id="844590039">
          <w:marLeft w:val="480"/>
          <w:marRight w:val="0"/>
          <w:marTop w:val="0"/>
          <w:marBottom w:val="0"/>
          <w:divBdr>
            <w:top w:val="none" w:sz="0" w:space="0" w:color="auto"/>
            <w:left w:val="none" w:sz="0" w:space="0" w:color="auto"/>
            <w:bottom w:val="none" w:sz="0" w:space="0" w:color="auto"/>
            <w:right w:val="none" w:sz="0" w:space="0" w:color="auto"/>
          </w:divBdr>
        </w:div>
        <w:div w:id="964508176">
          <w:marLeft w:val="480"/>
          <w:marRight w:val="0"/>
          <w:marTop w:val="0"/>
          <w:marBottom w:val="0"/>
          <w:divBdr>
            <w:top w:val="none" w:sz="0" w:space="0" w:color="auto"/>
            <w:left w:val="none" w:sz="0" w:space="0" w:color="auto"/>
            <w:bottom w:val="none" w:sz="0" w:space="0" w:color="auto"/>
            <w:right w:val="none" w:sz="0" w:space="0" w:color="auto"/>
          </w:divBdr>
        </w:div>
        <w:div w:id="600383934">
          <w:marLeft w:val="480"/>
          <w:marRight w:val="0"/>
          <w:marTop w:val="0"/>
          <w:marBottom w:val="0"/>
          <w:divBdr>
            <w:top w:val="none" w:sz="0" w:space="0" w:color="auto"/>
            <w:left w:val="none" w:sz="0" w:space="0" w:color="auto"/>
            <w:bottom w:val="none" w:sz="0" w:space="0" w:color="auto"/>
            <w:right w:val="none" w:sz="0" w:space="0" w:color="auto"/>
          </w:divBdr>
        </w:div>
        <w:div w:id="1095979171">
          <w:marLeft w:val="480"/>
          <w:marRight w:val="0"/>
          <w:marTop w:val="0"/>
          <w:marBottom w:val="0"/>
          <w:divBdr>
            <w:top w:val="none" w:sz="0" w:space="0" w:color="auto"/>
            <w:left w:val="none" w:sz="0" w:space="0" w:color="auto"/>
            <w:bottom w:val="none" w:sz="0" w:space="0" w:color="auto"/>
            <w:right w:val="none" w:sz="0" w:space="0" w:color="auto"/>
          </w:divBdr>
        </w:div>
      </w:divsChild>
    </w:div>
    <w:div w:id="657878344">
      <w:bodyDiv w:val="1"/>
      <w:marLeft w:val="0"/>
      <w:marRight w:val="0"/>
      <w:marTop w:val="0"/>
      <w:marBottom w:val="0"/>
      <w:divBdr>
        <w:top w:val="none" w:sz="0" w:space="0" w:color="auto"/>
        <w:left w:val="none" w:sz="0" w:space="0" w:color="auto"/>
        <w:bottom w:val="none" w:sz="0" w:space="0" w:color="auto"/>
        <w:right w:val="none" w:sz="0" w:space="0" w:color="auto"/>
      </w:divBdr>
      <w:divsChild>
        <w:div w:id="649867070">
          <w:marLeft w:val="480"/>
          <w:marRight w:val="0"/>
          <w:marTop w:val="0"/>
          <w:marBottom w:val="0"/>
          <w:divBdr>
            <w:top w:val="none" w:sz="0" w:space="0" w:color="auto"/>
            <w:left w:val="none" w:sz="0" w:space="0" w:color="auto"/>
            <w:bottom w:val="none" w:sz="0" w:space="0" w:color="auto"/>
            <w:right w:val="none" w:sz="0" w:space="0" w:color="auto"/>
          </w:divBdr>
        </w:div>
        <w:div w:id="1017389089">
          <w:marLeft w:val="480"/>
          <w:marRight w:val="0"/>
          <w:marTop w:val="0"/>
          <w:marBottom w:val="0"/>
          <w:divBdr>
            <w:top w:val="none" w:sz="0" w:space="0" w:color="auto"/>
            <w:left w:val="none" w:sz="0" w:space="0" w:color="auto"/>
            <w:bottom w:val="none" w:sz="0" w:space="0" w:color="auto"/>
            <w:right w:val="none" w:sz="0" w:space="0" w:color="auto"/>
          </w:divBdr>
        </w:div>
        <w:div w:id="1072200186">
          <w:marLeft w:val="480"/>
          <w:marRight w:val="0"/>
          <w:marTop w:val="0"/>
          <w:marBottom w:val="0"/>
          <w:divBdr>
            <w:top w:val="none" w:sz="0" w:space="0" w:color="auto"/>
            <w:left w:val="none" w:sz="0" w:space="0" w:color="auto"/>
            <w:bottom w:val="none" w:sz="0" w:space="0" w:color="auto"/>
            <w:right w:val="none" w:sz="0" w:space="0" w:color="auto"/>
          </w:divBdr>
        </w:div>
        <w:div w:id="1999839474">
          <w:marLeft w:val="480"/>
          <w:marRight w:val="0"/>
          <w:marTop w:val="0"/>
          <w:marBottom w:val="0"/>
          <w:divBdr>
            <w:top w:val="none" w:sz="0" w:space="0" w:color="auto"/>
            <w:left w:val="none" w:sz="0" w:space="0" w:color="auto"/>
            <w:bottom w:val="none" w:sz="0" w:space="0" w:color="auto"/>
            <w:right w:val="none" w:sz="0" w:space="0" w:color="auto"/>
          </w:divBdr>
        </w:div>
        <w:div w:id="45303981">
          <w:marLeft w:val="480"/>
          <w:marRight w:val="0"/>
          <w:marTop w:val="0"/>
          <w:marBottom w:val="0"/>
          <w:divBdr>
            <w:top w:val="none" w:sz="0" w:space="0" w:color="auto"/>
            <w:left w:val="none" w:sz="0" w:space="0" w:color="auto"/>
            <w:bottom w:val="none" w:sz="0" w:space="0" w:color="auto"/>
            <w:right w:val="none" w:sz="0" w:space="0" w:color="auto"/>
          </w:divBdr>
        </w:div>
        <w:div w:id="316231484">
          <w:marLeft w:val="480"/>
          <w:marRight w:val="0"/>
          <w:marTop w:val="0"/>
          <w:marBottom w:val="0"/>
          <w:divBdr>
            <w:top w:val="none" w:sz="0" w:space="0" w:color="auto"/>
            <w:left w:val="none" w:sz="0" w:space="0" w:color="auto"/>
            <w:bottom w:val="none" w:sz="0" w:space="0" w:color="auto"/>
            <w:right w:val="none" w:sz="0" w:space="0" w:color="auto"/>
          </w:divBdr>
        </w:div>
        <w:div w:id="664552394">
          <w:marLeft w:val="480"/>
          <w:marRight w:val="0"/>
          <w:marTop w:val="0"/>
          <w:marBottom w:val="0"/>
          <w:divBdr>
            <w:top w:val="none" w:sz="0" w:space="0" w:color="auto"/>
            <w:left w:val="none" w:sz="0" w:space="0" w:color="auto"/>
            <w:bottom w:val="none" w:sz="0" w:space="0" w:color="auto"/>
            <w:right w:val="none" w:sz="0" w:space="0" w:color="auto"/>
          </w:divBdr>
        </w:div>
        <w:div w:id="740952416">
          <w:marLeft w:val="480"/>
          <w:marRight w:val="0"/>
          <w:marTop w:val="0"/>
          <w:marBottom w:val="0"/>
          <w:divBdr>
            <w:top w:val="none" w:sz="0" w:space="0" w:color="auto"/>
            <w:left w:val="none" w:sz="0" w:space="0" w:color="auto"/>
            <w:bottom w:val="none" w:sz="0" w:space="0" w:color="auto"/>
            <w:right w:val="none" w:sz="0" w:space="0" w:color="auto"/>
          </w:divBdr>
        </w:div>
        <w:div w:id="1199199546">
          <w:marLeft w:val="480"/>
          <w:marRight w:val="0"/>
          <w:marTop w:val="0"/>
          <w:marBottom w:val="0"/>
          <w:divBdr>
            <w:top w:val="none" w:sz="0" w:space="0" w:color="auto"/>
            <w:left w:val="none" w:sz="0" w:space="0" w:color="auto"/>
            <w:bottom w:val="none" w:sz="0" w:space="0" w:color="auto"/>
            <w:right w:val="none" w:sz="0" w:space="0" w:color="auto"/>
          </w:divBdr>
        </w:div>
        <w:div w:id="1237320855">
          <w:marLeft w:val="480"/>
          <w:marRight w:val="0"/>
          <w:marTop w:val="0"/>
          <w:marBottom w:val="0"/>
          <w:divBdr>
            <w:top w:val="none" w:sz="0" w:space="0" w:color="auto"/>
            <w:left w:val="none" w:sz="0" w:space="0" w:color="auto"/>
            <w:bottom w:val="none" w:sz="0" w:space="0" w:color="auto"/>
            <w:right w:val="none" w:sz="0" w:space="0" w:color="auto"/>
          </w:divBdr>
        </w:div>
        <w:div w:id="455948224">
          <w:marLeft w:val="480"/>
          <w:marRight w:val="0"/>
          <w:marTop w:val="0"/>
          <w:marBottom w:val="0"/>
          <w:divBdr>
            <w:top w:val="none" w:sz="0" w:space="0" w:color="auto"/>
            <w:left w:val="none" w:sz="0" w:space="0" w:color="auto"/>
            <w:bottom w:val="none" w:sz="0" w:space="0" w:color="auto"/>
            <w:right w:val="none" w:sz="0" w:space="0" w:color="auto"/>
          </w:divBdr>
        </w:div>
        <w:div w:id="117992043">
          <w:marLeft w:val="480"/>
          <w:marRight w:val="0"/>
          <w:marTop w:val="0"/>
          <w:marBottom w:val="0"/>
          <w:divBdr>
            <w:top w:val="none" w:sz="0" w:space="0" w:color="auto"/>
            <w:left w:val="none" w:sz="0" w:space="0" w:color="auto"/>
            <w:bottom w:val="none" w:sz="0" w:space="0" w:color="auto"/>
            <w:right w:val="none" w:sz="0" w:space="0" w:color="auto"/>
          </w:divBdr>
        </w:div>
        <w:div w:id="1932276494">
          <w:marLeft w:val="480"/>
          <w:marRight w:val="0"/>
          <w:marTop w:val="0"/>
          <w:marBottom w:val="0"/>
          <w:divBdr>
            <w:top w:val="none" w:sz="0" w:space="0" w:color="auto"/>
            <w:left w:val="none" w:sz="0" w:space="0" w:color="auto"/>
            <w:bottom w:val="none" w:sz="0" w:space="0" w:color="auto"/>
            <w:right w:val="none" w:sz="0" w:space="0" w:color="auto"/>
          </w:divBdr>
        </w:div>
        <w:div w:id="259149088">
          <w:marLeft w:val="480"/>
          <w:marRight w:val="0"/>
          <w:marTop w:val="0"/>
          <w:marBottom w:val="0"/>
          <w:divBdr>
            <w:top w:val="none" w:sz="0" w:space="0" w:color="auto"/>
            <w:left w:val="none" w:sz="0" w:space="0" w:color="auto"/>
            <w:bottom w:val="none" w:sz="0" w:space="0" w:color="auto"/>
            <w:right w:val="none" w:sz="0" w:space="0" w:color="auto"/>
          </w:divBdr>
        </w:div>
      </w:divsChild>
    </w:div>
    <w:div w:id="690834194">
      <w:bodyDiv w:val="1"/>
      <w:marLeft w:val="0"/>
      <w:marRight w:val="0"/>
      <w:marTop w:val="0"/>
      <w:marBottom w:val="0"/>
      <w:divBdr>
        <w:top w:val="none" w:sz="0" w:space="0" w:color="auto"/>
        <w:left w:val="none" w:sz="0" w:space="0" w:color="auto"/>
        <w:bottom w:val="none" w:sz="0" w:space="0" w:color="auto"/>
        <w:right w:val="none" w:sz="0" w:space="0" w:color="auto"/>
      </w:divBdr>
    </w:div>
    <w:div w:id="693968155">
      <w:bodyDiv w:val="1"/>
      <w:marLeft w:val="0"/>
      <w:marRight w:val="0"/>
      <w:marTop w:val="0"/>
      <w:marBottom w:val="0"/>
      <w:divBdr>
        <w:top w:val="none" w:sz="0" w:space="0" w:color="auto"/>
        <w:left w:val="none" w:sz="0" w:space="0" w:color="auto"/>
        <w:bottom w:val="none" w:sz="0" w:space="0" w:color="auto"/>
        <w:right w:val="none" w:sz="0" w:space="0" w:color="auto"/>
      </w:divBdr>
      <w:divsChild>
        <w:div w:id="2106533219">
          <w:marLeft w:val="480"/>
          <w:marRight w:val="0"/>
          <w:marTop w:val="0"/>
          <w:marBottom w:val="0"/>
          <w:divBdr>
            <w:top w:val="none" w:sz="0" w:space="0" w:color="auto"/>
            <w:left w:val="none" w:sz="0" w:space="0" w:color="auto"/>
            <w:bottom w:val="none" w:sz="0" w:space="0" w:color="auto"/>
            <w:right w:val="none" w:sz="0" w:space="0" w:color="auto"/>
          </w:divBdr>
        </w:div>
        <w:div w:id="567031591">
          <w:marLeft w:val="480"/>
          <w:marRight w:val="0"/>
          <w:marTop w:val="0"/>
          <w:marBottom w:val="0"/>
          <w:divBdr>
            <w:top w:val="none" w:sz="0" w:space="0" w:color="auto"/>
            <w:left w:val="none" w:sz="0" w:space="0" w:color="auto"/>
            <w:bottom w:val="none" w:sz="0" w:space="0" w:color="auto"/>
            <w:right w:val="none" w:sz="0" w:space="0" w:color="auto"/>
          </w:divBdr>
        </w:div>
        <w:div w:id="1247611923">
          <w:marLeft w:val="480"/>
          <w:marRight w:val="0"/>
          <w:marTop w:val="0"/>
          <w:marBottom w:val="0"/>
          <w:divBdr>
            <w:top w:val="none" w:sz="0" w:space="0" w:color="auto"/>
            <w:left w:val="none" w:sz="0" w:space="0" w:color="auto"/>
            <w:bottom w:val="none" w:sz="0" w:space="0" w:color="auto"/>
            <w:right w:val="none" w:sz="0" w:space="0" w:color="auto"/>
          </w:divBdr>
        </w:div>
        <w:div w:id="1200167130">
          <w:marLeft w:val="480"/>
          <w:marRight w:val="0"/>
          <w:marTop w:val="0"/>
          <w:marBottom w:val="0"/>
          <w:divBdr>
            <w:top w:val="none" w:sz="0" w:space="0" w:color="auto"/>
            <w:left w:val="none" w:sz="0" w:space="0" w:color="auto"/>
            <w:bottom w:val="none" w:sz="0" w:space="0" w:color="auto"/>
            <w:right w:val="none" w:sz="0" w:space="0" w:color="auto"/>
          </w:divBdr>
        </w:div>
        <w:div w:id="1636909768">
          <w:marLeft w:val="480"/>
          <w:marRight w:val="0"/>
          <w:marTop w:val="0"/>
          <w:marBottom w:val="0"/>
          <w:divBdr>
            <w:top w:val="none" w:sz="0" w:space="0" w:color="auto"/>
            <w:left w:val="none" w:sz="0" w:space="0" w:color="auto"/>
            <w:bottom w:val="none" w:sz="0" w:space="0" w:color="auto"/>
            <w:right w:val="none" w:sz="0" w:space="0" w:color="auto"/>
          </w:divBdr>
        </w:div>
        <w:div w:id="1738698091">
          <w:marLeft w:val="480"/>
          <w:marRight w:val="0"/>
          <w:marTop w:val="0"/>
          <w:marBottom w:val="0"/>
          <w:divBdr>
            <w:top w:val="none" w:sz="0" w:space="0" w:color="auto"/>
            <w:left w:val="none" w:sz="0" w:space="0" w:color="auto"/>
            <w:bottom w:val="none" w:sz="0" w:space="0" w:color="auto"/>
            <w:right w:val="none" w:sz="0" w:space="0" w:color="auto"/>
          </w:divBdr>
        </w:div>
        <w:div w:id="1227647174">
          <w:marLeft w:val="480"/>
          <w:marRight w:val="0"/>
          <w:marTop w:val="0"/>
          <w:marBottom w:val="0"/>
          <w:divBdr>
            <w:top w:val="none" w:sz="0" w:space="0" w:color="auto"/>
            <w:left w:val="none" w:sz="0" w:space="0" w:color="auto"/>
            <w:bottom w:val="none" w:sz="0" w:space="0" w:color="auto"/>
            <w:right w:val="none" w:sz="0" w:space="0" w:color="auto"/>
          </w:divBdr>
        </w:div>
        <w:div w:id="1706322881">
          <w:marLeft w:val="480"/>
          <w:marRight w:val="0"/>
          <w:marTop w:val="0"/>
          <w:marBottom w:val="0"/>
          <w:divBdr>
            <w:top w:val="none" w:sz="0" w:space="0" w:color="auto"/>
            <w:left w:val="none" w:sz="0" w:space="0" w:color="auto"/>
            <w:bottom w:val="none" w:sz="0" w:space="0" w:color="auto"/>
            <w:right w:val="none" w:sz="0" w:space="0" w:color="auto"/>
          </w:divBdr>
        </w:div>
        <w:div w:id="850604114">
          <w:marLeft w:val="480"/>
          <w:marRight w:val="0"/>
          <w:marTop w:val="0"/>
          <w:marBottom w:val="0"/>
          <w:divBdr>
            <w:top w:val="none" w:sz="0" w:space="0" w:color="auto"/>
            <w:left w:val="none" w:sz="0" w:space="0" w:color="auto"/>
            <w:bottom w:val="none" w:sz="0" w:space="0" w:color="auto"/>
            <w:right w:val="none" w:sz="0" w:space="0" w:color="auto"/>
          </w:divBdr>
        </w:div>
        <w:div w:id="1311981956">
          <w:marLeft w:val="480"/>
          <w:marRight w:val="0"/>
          <w:marTop w:val="0"/>
          <w:marBottom w:val="0"/>
          <w:divBdr>
            <w:top w:val="none" w:sz="0" w:space="0" w:color="auto"/>
            <w:left w:val="none" w:sz="0" w:space="0" w:color="auto"/>
            <w:bottom w:val="none" w:sz="0" w:space="0" w:color="auto"/>
            <w:right w:val="none" w:sz="0" w:space="0" w:color="auto"/>
          </w:divBdr>
        </w:div>
        <w:div w:id="1192187492">
          <w:marLeft w:val="480"/>
          <w:marRight w:val="0"/>
          <w:marTop w:val="0"/>
          <w:marBottom w:val="0"/>
          <w:divBdr>
            <w:top w:val="none" w:sz="0" w:space="0" w:color="auto"/>
            <w:left w:val="none" w:sz="0" w:space="0" w:color="auto"/>
            <w:bottom w:val="none" w:sz="0" w:space="0" w:color="auto"/>
            <w:right w:val="none" w:sz="0" w:space="0" w:color="auto"/>
          </w:divBdr>
        </w:div>
        <w:div w:id="89856359">
          <w:marLeft w:val="480"/>
          <w:marRight w:val="0"/>
          <w:marTop w:val="0"/>
          <w:marBottom w:val="0"/>
          <w:divBdr>
            <w:top w:val="none" w:sz="0" w:space="0" w:color="auto"/>
            <w:left w:val="none" w:sz="0" w:space="0" w:color="auto"/>
            <w:bottom w:val="none" w:sz="0" w:space="0" w:color="auto"/>
            <w:right w:val="none" w:sz="0" w:space="0" w:color="auto"/>
          </w:divBdr>
        </w:div>
      </w:divsChild>
    </w:div>
    <w:div w:id="714430283">
      <w:bodyDiv w:val="1"/>
      <w:marLeft w:val="0"/>
      <w:marRight w:val="0"/>
      <w:marTop w:val="0"/>
      <w:marBottom w:val="0"/>
      <w:divBdr>
        <w:top w:val="none" w:sz="0" w:space="0" w:color="auto"/>
        <w:left w:val="none" w:sz="0" w:space="0" w:color="auto"/>
        <w:bottom w:val="none" w:sz="0" w:space="0" w:color="auto"/>
        <w:right w:val="none" w:sz="0" w:space="0" w:color="auto"/>
      </w:divBdr>
    </w:div>
    <w:div w:id="722632385">
      <w:bodyDiv w:val="1"/>
      <w:marLeft w:val="0"/>
      <w:marRight w:val="0"/>
      <w:marTop w:val="0"/>
      <w:marBottom w:val="0"/>
      <w:divBdr>
        <w:top w:val="none" w:sz="0" w:space="0" w:color="auto"/>
        <w:left w:val="none" w:sz="0" w:space="0" w:color="auto"/>
        <w:bottom w:val="none" w:sz="0" w:space="0" w:color="auto"/>
        <w:right w:val="none" w:sz="0" w:space="0" w:color="auto"/>
      </w:divBdr>
    </w:div>
    <w:div w:id="725186478">
      <w:bodyDiv w:val="1"/>
      <w:marLeft w:val="0"/>
      <w:marRight w:val="0"/>
      <w:marTop w:val="0"/>
      <w:marBottom w:val="0"/>
      <w:divBdr>
        <w:top w:val="none" w:sz="0" w:space="0" w:color="auto"/>
        <w:left w:val="none" w:sz="0" w:space="0" w:color="auto"/>
        <w:bottom w:val="none" w:sz="0" w:space="0" w:color="auto"/>
        <w:right w:val="none" w:sz="0" w:space="0" w:color="auto"/>
      </w:divBdr>
    </w:div>
    <w:div w:id="727612669">
      <w:bodyDiv w:val="1"/>
      <w:marLeft w:val="0"/>
      <w:marRight w:val="0"/>
      <w:marTop w:val="0"/>
      <w:marBottom w:val="0"/>
      <w:divBdr>
        <w:top w:val="none" w:sz="0" w:space="0" w:color="auto"/>
        <w:left w:val="none" w:sz="0" w:space="0" w:color="auto"/>
        <w:bottom w:val="none" w:sz="0" w:space="0" w:color="auto"/>
        <w:right w:val="none" w:sz="0" w:space="0" w:color="auto"/>
      </w:divBdr>
    </w:div>
    <w:div w:id="728772022">
      <w:bodyDiv w:val="1"/>
      <w:marLeft w:val="0"/>
      <w:marRight w:val="0"/>
      <w:marTop w:val="0"/>
      <w:marBottom w:val="0"/>
      <w:divBdr>
        <w:top w:val="none" w:sz="0" w:space="0" w:color="auto"/>
        <w:left w:val="none" w:sz="0" w:space="0" w:color="auto"/>
        <w:bottom w:val="none" w:sz="0" w:space="0" w:color="auto"/>
        <w:right w:val="none" w:sz="0" w:space="0" w:color="auto"/>
      </w:divBdr>
    </w:div>
    <w:div w:id="730157403">
      <w:bodyDiv w:val="1"/>
      <w:marLeft w:val="0"/>
      <w:marRight w:val="0"/>
      <w:marTop w:val="0"/>
      <w:marBottom w:val="0"/>
      <w:divBdr>
        <w:top w:val="none" w:sz="0" w:space="0" w:color="auto"/>
        <w:left w:val="none" w:sz="0" w:space="0" w:color="auto"/>
        <w:bottom w:val="none" w:sz="0" w:space="0" w:color="auto"/>
        <w:right w:val="none" w:sz="0" w:space="0" w:color="auto"/>
      </w:divBdr>
    </w:div>
    <w:div w:id="738747809">
      <w:bodyDiv w:val="1"/>
      <w:marLeft w:val="0"/>
      <w:marRight w:val="0"/>
      <w:marTop w:val="0"/>
      <w:marBottom w:val="0"/>
      <w:divBdr>
        <w:top w:val="none" w:sz="0" w:space="0" w:color="auto"/>
        <w:left w:val="none" w:sz="0" w:space="0" w:color="auto"/>
        <w:bottom w:val="none" w:sz="0" w:space="0" w:color="auto"/>
        <w:right w:val="none" w:sz="0" w:space="0" w:color="auto"/>
      </w:divBdr>
      <w:divsChild>
        <w:div w:id="2008097229">
          <w:marLeft w:val="480"/>
          <w:marRight w:val="0"/>
          <w:marTop w:val="0"/>
          <w:marBottom w:val="0"/>
          <w:divBdr>
            <w:top w:val="none" w:sz="0" w:space="0" w:color="auto"/>
            <w:left w:val="none" w:sz="0" w:space="0" w:color="auto"/>
            <w:bottom w:val="none" w:sz="0" w:space="0" w:color="auto"/>
            <w:right w:val="none" w:sz="0" w:space="0" w:color="auto"/>
          </w:divBdr>
        </w:div>
        <w:div w:id="960191740">
          <w:marLeft w:val="480"/>
          <w:marRight w:val="0"/>
          <w:marTop w:val="0"/>
          <w:marBottom w:val="0"/>
          <w:divBdr>
            <w:top w:val="none" w:sz="0" w:space="0" w:color="auto"/>
            <w:left w:val="none" w:sz="0" w:space="0" w:color="auto"/>
            <w:bottom w:val="none" w:sz="0" w:space="0" w:color="auto"/>
            <w:right w:val="none" w:sz="0" w:space="0" w:color="auto"/>
          </w:divBdr>
        </w:div>
        <w:div w:id="411388495">
          <w:marLeft w:val="480"/>
          <w:marRight w:val="0"/>
          <w:marTop w:val="0"/>
          <w:marBottom w:val="0"/>
          <w:divBdr>
            <w:top w:val="none" w:sz="0" w:space="0" w:color="auto"/>
            <w:left w:val="none" w:sz="0" w:space="0" w:color="auto"/>
            <w:bottom w:val="none" w:sz="0" w:space="0" w:color="auto"/>
            <w:right w:val="none" w:sz="0" w:space="0" w:color="auto"/>
          </w:divBdr>
        </w:div>
        <w:div w:id="706219734">
          <w:marLeft w:val="480"/>
          <w:marRight w:val="0"/>
          <w:marTop w:val="0"/>
          <w:marBottom w:val="0"/>
          <w:divBdr>
            <w:top w:val="none" w:sz="0" w:space="0" w:color="auto"/>
            <w:left w:val="none" w:sz="0" w:space="0" w:color="auto"/>
            <w:bottom w:val="none" w:sz="0" w:space="0" w:color="auto"/>
            <w:right w:val="none" w:sz="0" w:space="0" w:color="auto"/>
          </w:divBdr>
        </w:div>
        <w:div w:id="399523949">
          <w:marLeft w:val="480"/>
          <w:marRight w:val="0"/>
          <w:marTop w:val="0"/>
          <w:marBottom w:val="0"/>
          <w:divBdr>
            <w:top w:val="none" w:sz="0" w:space="0" w:color="auto"/>
            <w:left w:val="none" w:sz="0" w:space="0" w:color="auto"/>
            <w:bottom w:val="none" w:sz="0" w:space="0" w:color="auto"/>
            <w:right w:val="none" w:sz="0" w:space="0" w:color="auto"/>
          </w:divBdr>
        </w:div>
        <w:div w:id="1055087025">
          <w:marLeft w:val="480"/>
          <w:marRight w:val="0"/>
          <w:marTop w:val="0"/>
          <w:marBottom w:val="0"/>
          <w:divBdr>
            <w:top w:val="none" w:sz="0" w:space="0" w:color="auto"/>
            <w:left w:val="none" w:sz="0" w:space="0" w:color="auto"/>
            <w:bottom w:val="none" w:sz="0" w:space="0" w:color="auto"/>
            <w:right w:val="none" w:sz="0" w:space="0" w:color="auto"/>
          </w:divBdr>
        </w:div>
        <w:div w:id="871383799">
          <w:marLeft w:val="480"/>
          <w:marRight w:val="0"/>
          <w:marTop w:val="0"/>
          <w:marBottom w:val="0"/>
          <w:divBdr>
            <w:top w:val="none" w:sz="0" w:space="0" w:color="auto"/>
            <w:left w:val="none" w:sz="0" w:space="0" w:color="auto"/>
            <w:bottom w:val="none" w:sz="0" w:space="0" w:color="auto"/>
            <w:right w:val="none" w:sz="0" w:space="0" w:color="auto"/>
          </w:divBdr>
        </w:div>
        <w:div w:id="398597340">
          <w:marLeft w:val="480"/>
          <w:marRight w:val="0"/>
          <w:marTop w:val="0"/>
          <w:marBottom w:val="0"/>
          <w:divBdr>
            <w:top w:val="none" w:sz="0" w:space="0" w:color="auto"/>
            <w:left w:val="none" w:sz="0" w:space="0" w:color="auto"/>
            <w:bottom w:val="none" w:sz="0" w:space="0" w:color="auto"/>
            <w:right w:val="none" w:sz="0" w:space="0" w:color="auto"/>
          </w:divBdr>
        </w:div>
        <w:div w:id="57287256">
          <w:marLeft w:val="480"/>
          <w:marRight w:val="0"/>
          <w:marTop w:val="0"/>
          <w:marBottom w:val="0"/>
          <w:divBdr>
            <w:top w:val="none" w:sz="0" w:space="0" w:color="auto"/>
            <w:left w:val="none" w:sz="0" w:space="0" w:color="auto"/>
            <w:bottom w:val="none" w:sz="0" w:space="0" w:color="auto"/>
            <w:right w:val="none" w:sz="0" w:space="0" w:color="auto"/>
          </w:divBdr>
        </w:div>
        <w:div w:id="795948342">
          <w:marLeft w:val="480"/>
          <w:marRight w:val="0"/>
          <w:marTop w:val="0"/>
          <w:marBottom w:val="0"/>
          <w:divBdr>
            <w:top w:val="none" w:sz="0" w:space="0" w:color="auto"/>
            <w:left w:val="none" w:sz="0" w:space="0" w:color="auto"/>
            <w:bottom w:val="none" w:sz="0" w:space="0" w:color="auto"/>
            <w:right w:val="none" w:sz="0" w:space="0" w:color="auto"/>
          </w:divBdr>
        </w:div>
        <w:div w:id="964039299">
          <w:marLeft w:val="480"/>
          <w:marRight w:val="0"/>
          <w:marTop w:val="0"/>
          <w:marBottom w:val="0"/>
          <w:divBdr>
            <w:top w:val="none" w:sz="0" w:space="0" w:color="auto"/>
            <w:left w:val="none" w:sz="0" w:space="0" w:color="auto"/>
            <w:bottom w:val="none" w:sz="0" w:space="0" w:color="auto"/>
            <w:right w:val="none" w:sz="0" w:space="0" w:color="auto"/>
          </w:divBdr>
        </w:div>
      </w:divsChild>
    </w:div>
    <w:div w:id="756482894">
      <w:bodyDiv w:val="1"/>
      <w:marLeft w:val="0"/>
      <w:marRight w:val="0"/>
      <w:marTop w:val="0"/>
      <w:marBottom w:val="0"/>
      <w:divBdr>
        <w:top w:val="none" w:sz="0" w:space="0" w:color="auto"/>
        <w:left w:val="none" w:sz="0" w:space="0" w:color="auto"/>
        <w:bottom w:val="none" w:sz="0" w:space="0" w:color="auto"/>
        <w:right w:val="none" w:sz="0" w:space="0" w:color="auto"/>
      </w:divBdr>
      <w:divsChild>
        <w:div w:id="973826781">
          <w:marLeft w:val="480"/>
          <w:marRight w:val="0"/>
          <w:marTop w:val="0"/>
          <w:marBottom w:val="0"/>
          <w:divBdr>
            <w:top w:val="none" w:sz="0" w:space="0" w:color="auto"/>
            <w:left w:val="none" w:sz="0" w:space="0" w:color="auto"/>
            <w:bottom w:val="none" w:sz="0" w:space="0" w:color="auto"/>
            <w:right w:val="none" w:sz="0" w:space="0" w:color="auto"/>
          </w:divBdr>
        </w:div>
        <w:div w:id="269439491">
          <w:marLeft w:val="480"/>
          <w:marRight w:val="0"/>
          <w:marTop w:val="0"/>
          <w:marBottom w:val="0"/>
          <w:divBdr>
            <w:top w:val="none" w:sz="0" w:space="0" w:color="auto"/>
            <w:left w:val="none" w:sz="0" w:space="0" w:color="auto"/>
            <w:bottom w:val="none" w:sz="0" w:space="0" w:color="auto"/>
            <w:right w:val="none" w:sz="0" w:space="0" w:color="auto"/>
          </w:divBdr>
        </w:div>
        <w:div w:id="424691296">
          <w:marLeft w:val="480"/>
          <w:marRight w:val="0"/>
          <w:marTop w:val="0"/>
          <w:marBottom w:val="0"/>
          <w:divBdr>
            <w:top w:val="none" w:sz="0" w:space="0" w:color="auto"/>
            <w:left w:val="none" w:sz="0" w:space="0" w:color="auto"/>
            <w:bottom w:val="none" w:sz="0" w:space="0" w:color="auto"/>
            <w:right w:val="none" w:sz="0" w:space="0" w:color="auto"/>
          </w:divBdr>
        </w:div>
        <w:div w:id="1830706364">
          <w:marLeft w:val="480"/>
          <w:marRight w:val="0"/>
          <w:marTop w:val="0"/>
          <w:marBottom w:val="0"/>
          <w:divBdr>
            <w:top w:val="none" w:sz="0" w:space="0" w:color="auto"/>
            <w:left w:val="none" w:sz="0" w:space="0" w:color="auto"/>
            <w:bottom w:val="none" w:sz="0" w:space="0" w:color="auto"/>
            <w:right w:val="none" w:sz="0" w:space="0" w:color="auto"/>
          </w:divBdr>
        </w:div>
        <w:div w:id="886836713">
          <w:marLeft w:val="480"/>
          <w:marRight w:val="0"/>
          <w:marTop w:val="0"/>
          <w:marBottom w:val="0"/>
          <w:divBdr>
            <w:top w:val="none" w:sz="0" w:space="0" w:color="auto"/>
            <w:left w:val="none" w:sz="0" w:space="0" w:color="auto"/>
            <w:bottom w:val="none" w:sz="0" w:space="0" w:color="auto"/>
            <w:right w:val="none" w:sz="0" w:space="0" w:color="auto"/>
          </w:divBdr>
        </w:div>
        <w:div w:id="346752625">
          <w:marLeft w:val="480"/>
          <w:marRight w:val="0"/>
          <w:marTop w:val="0"/>
          <w:marBottom w:val="0"/>
          <w:divBdr>
            <w:top w:val="none" w:sz="0" w:space="0" w:color="auto"/>
            <w:left w:val="none" w:sz="0" w:space="0" w:color="auto"/>
            <w:bottom w:val="none" w:sz="0" w:space="0" w:color="auto"/>
            <w:right w:val="none" w:sz="0" w:space="0" w:color="auto"/>
          </w:divBdr>
        </w:div>
        <w:div w:id="1293243877">
          <w:marLeft w:val="480"/>
          <w:marRight w:val="0"/>
          <w:marTop w:val="0"/>
          <w:marBottom w:val="0"/>
          <w:divBdr>
            <w:top w:val="none" w:sz="0" w:space="0" w:color="auto"/>
            <w:left w:val="none" w:sz="0" w:space="0" w:color="auto"/>
            <w:bottom w:val="none" w:sz="0" w:space="0" w:color="auto"/>
            <w:right w:val="none" w:sz="0" w:space="0" w:color="auto"/>
          </w:divBdr>
        </w:div>
        <w:div w:id="1390764354">
          <w:marLeft w:val="480"/>
          <w:marRight w:val="0"/>
          <w:marTop w:val="0"/>
          <w:marBottom w:val="0"/>
          <w:divBdr>
            <w:top w:val="none" w:sz="0" w:space="0" w:color="auto"/>
            <w:left w:val="none" w:sz="0" w:space="0" w:color="auto"/>
            <w:bottom w:val="none" w:sz="0" w:space="0" w:color="auto"/>
            <w:right w:val="none" w:sz="0" w:space="0" w:color="auto"/>
          </w:divBdr>
        </w:div>
      </w:divsChild>
    </w:div>
    <w:div w:id="767576499">
      <w:bodyDiv w:val="1"/>
      <w:marLeft w:val="0"/>
      <w:marRight w:val="0"/>
      <w:marTop w:val="0"/>
      <w:marBottom w:val="0"/>
      <w:divBdr>
        <w:top w:val="none" w:sz="0" w:space="0" w:color="auto"/>
        <w:left w:val="none" w:sz="0" w:space="0" w:color="auto"/>
        <w:bottom w:val="none" w:sz="0" w:space="0" w:color="auto"/>
        <w:right w:val="none" w:sz="0" w:space="0" w:color="auto"/>
      </w:divBdr>
    </w:div>
    <w:div w:id="783959175">
      <w:bodyDiv w:val="1"/>
      <w:marLeft w:val="0"/>
      <w:marRight w:val="0"/>
      <w:marTop w:val="0"/>
      <w:marBottom w:val="0"/>
      <w:divBdr>
        <w:top w:val="none" w:sz="0" w:space="0" w:color="auto"/>
        <w:left w:val="none" w:sz="0" w:space="0" w:color="auto"/>
        <w:bottom w:val="none" w:sz="0" w:space="0" w:color="auto"/>
        <w:right w:val="none" w:sz="0" w:space="0" w:color="auto"/>
      </w:divBdr>
      <w:divsChild>
        <w:div w:id="1279919322">
          <w:marLeft w:val="480"/>
          <w:marRight w:val="0"/>
          <w:marTop w:val="0"/>
          <w:marBottom w:val="0"/>
          <w:divBdr>
            <w:top w:val="none" w:sz="0" w:space="0" w:color="auto"/>
            <w:left w:val="none" w:sz="0" w:space="0" w:color="auto"/>
            <w:bottom w:val="none" w:sz="0" w:space="0" w:color="auto"/>
            <w:right w:val="none" w:sz="0" w:space="0" w:color="auto"/>
          </w:divBdr>
        </w:div>
        <w:div w:id="993685927">
          <w:marLeft w:val="480"/>
          <w:marRight w:val="0"/>
          <w:marTop w:val="0"/>
          <w:marBottom w:val="0"/>
          <w:divBdr>
            <w:top w:val="none" w:sz="0" w:space="0" w:color="auto"/>
            <w:left w:val="none" w:sz="0" w:space="0" w:color="auto"/>
            <w:bottom w:val="none" w:sz="0" w:space="0" w:color="auto"/>
            <w:right w:val="none" w:sz="0" w:space="0" w:color="auto"/>
          </w:divBdr>
        </w:div>
        <w:div w:id="250550848">
          <w:marLeft w:val="480"/>
          <w:marRight w:val="0"/>
          <w:marTop w:val="0"/>
          <w:marBottom w:val="0"/>
          <w:divBdr>
            <w:top w:val="none" w:sz="0" w:space="0" w:color="auto"/>
            <w:left w:val="none" w:sz="0" w:space="0" w:color="auto"/>
            <w:bottom w:val="none" w:sz="0" w:space="0" w:color="auto"/>
            <w:right w:val="none" w:sz="0" w:space="0" w:color="auto"/>
          </w:divBdr>
        </w:div>
        <w:div w:id="721831552">
          <w:marLeft w:val="480"/>
          <w:marRight w:val="0"/>
          <w:marTop w:val="0"/>
          <w:marBottom w:val="0"/>
          <w:divBdr>
            <w:top w:val="none" w:sz="0" w:space="0" w:color="auto"/>
            <w:left w:val="none" w:sz="0" w:space="0" w:color="auto"/>
            <w:bottom w:val="none" w:sz="0" w:space="0" w:color="auto"/>
            <w:right w:val="none" w:sz="0" w:space="0" w:color="auto"/>
          </w:divBdr>
        </w:div>
        <w:div w:id="475222147">
          <w:marLeft w:val="480"/>
          <w:marRight w:val="0"/>
          <w:marTop w:val="0"/>
          <w:marBottom w:val="0"/>
          <w:divBdr>
            <w:top w:val="none" w:sz="0" w:space="0" w:color="auto"/>
            <w:left w:val="none" w:sz="0" w:space="0" w:color="auto"/>
            <w:bottom w:val="none" w:sz="0" w:space="0" w:color="auto"/>
            <w:right w:val="none" w:sz="0" w:space="0" w:color="auto"/>
          </w:divBdr>
        </w:div>
        <w:div w:id="2018841668">
          <w:marLeft w:val="480"/>
          <w:marRight w:val="0"/>
          <w:marTop w:val="0"/>
          <w:marBottom w:val="0"/>
          <w:divBdr>
            <w:top w:val="none" w:sz="0" w:space="0" w:color="auto"/>
            <w:left w:val="none" w:sz="0" w:space="0" w:color="auto"/>
            <w:bottom w:val="none" w:sz="0" w:space="0" w:color="auto"/>
            <w:right w:val="none" w:sz="0" w:space="0" w:color="auto"/>
          </w:divBdr>
        </w:div>
        <w:div w:id="150945469">
          <w:marLeft w:val="480"/>
          <w:marRight w:val="0"/>
          <w:marTop w:val="0"/>
          <w:marBottom w:val="0"/>
          <w:divBdr>
            <w:top w:val="none" w:sz="0" w:space="0" w:color="auto"/>
            <w:left w:val="none" w:sz="0" w:space="0" w:color="auto"/>
            <w:bottom w:val="none" w:sz="0" w:space="0" w:color="auto"/>
            <w:right w:val="none" w:sz="0" w:space="0" w:color="auto"/>
          </w:divBdr>
        </w:div>
        <w:div w:id="1208685542">
          <w:marLeft w:val="480"/>
          <w:marRight w:val="0"/>
          <w:marTop w:val="0"/>
          <w:marBottom w:val="0"/>
          <w:divBdr>
            <w:top w:val="none" w:sz="0" w:space="0" w:color="auto"/>
            <w:left w:val="none" w:sz="0" w:space="0" w:color="auto"/>
            <w:bottom w:val="none" w:sz="0" w:space="0" w:color="auto"/>
            <w:right w:val="none" w:sz="0" w:space="0" w:color="auto"/>
          </w:divBdr>
        </w:div>
        <w:div w:id="1102141997">
          <w:marLeft w:val="480"/>
          <w:marRight w:val="0"/>
          <w:marTop w:val="0"/>
          <w:marBottom w:val="0"/>
          <w:divBdr>
            <w:top w:val="none" w:sz="0" w:space="0" w:color="auto"/>
            <w:left w:val="none" w:sz="0" w:space="0" w:color="auto"/>
            <w:bottom w:val="none" w:sz="0" w:space="0" w:color="auto"/>
            <w:right w:val="none" w:sz="0" w:space="0" w:color="auto"/>
          </w:divBdr>
        </w:div>
        <w:div w:id="281807706">
          <w:marLeft w:val="480"/>
          <w:marRight w:val="0"/>
          <w:marTop w:val="0"/>
          <w:marBottom w:val="0"/>
          <w:divBdr>
            <w:top w:val="none" w:sz="0" w:space="0" w:color="auto"/>
            <w:left w:val="none" w:sz="0" w:space="0" w:color="auto"/>
            <w:bottom w:val="none" w:sz="0" w:space="0" w:color="auto"/>
            <w:right w:val="none" w:sz="0" w:space="0" w:color="auto"/>
          </w:divBdr>
        </w:div>
        <w:div w:id="238029624">
          <w:marLeft w:val="480"/>
          <w:marRight w:val="0"/>
          <w:marTop w:val="0"/>
          <w:marBottom w:val="0"/>
          <w:divBdr>
            <w:top w:val="none" w:sz="0" w:space="0" w:color="auto"/>
            <w:left w:val="none" w:sz="0" w:space="0" w:color="auto"/>
            <w:bottom w:val="none" w:sz="0" w:space="0" w:color="auto"/>
            <w:right w:val="none" w:sz="0" w:space="0" w:color="auto"/>
          </w:divBdr>
        </w:div>
        <w:div w:id="872814580">
          <w:marLeft w:val="480"/>
          <w:marRight w:val="0"/>
          <w:marTop w:val="0"/>
          <w:marBottom w:val="0"/>
          <w:divBdr>
            <w:top w:val="none" w:sz="0" w:space="0" w:color="auto"/>
            <w:left w:val="none" w:sz="0" w:space="0" w:color="auto"/>
            <w:bottom w:val="none" w:sz="0" w:space="0" w:color="auto"/>
            <w:right w:val="none" w:sz="0" w:space="0" w:color="auto"/>
          </w:divBdr>
        </w:div>
        <w:div w:id="1117019674">
          <w:marLeft w:val="480"/>
          <w:marRight w:val="0"/>
          <w:marTop w:val="0"/>
          <w:marBottom w:val="0"/>
          <w:divBdr>
            <w:top w:val="none" w:sz="0" w:space="0" w:color="auto"/>
            <w:left w:val="none" w:sz="0" w:space="0" w:color="auto"/>
            <w:bottom w:val="none" w:sz="0" w:space="0" w:color="auto"/>
            <w:right w:val="none" w:sz="0" w:space="0" w:color="auto"/>
          </w:divBdr>
        </w:div>
        <w:div w:id="290719054">
          <w:marLeft w:val="480"/>
          <w:marRight w:val="0"/>
          <w:marTop w:val="0"/>
          <w:marBottom w:val="0"/>
          <w:divBdr>
            <w:top w:val="none" w:sz="0" w:space="0" w:color="auto"/>
            <w:left w:val="none" w:sz="0" w:space="0" w:color="auto"/>
            <w:bottom w:val="none" w:sz="0" w:space="0" w:color="auto"/>
            <w:right w:val="none" w:sz="0" w:space="0" w:color="auto"/>
          </w:divBdr>
        </w:div>
      </w:divsChild>
    </w:div>
    <w:div w:id="807088666">
      <w:bodyDiv w:val="1"/>
      <w:marLeft w:val="0"/>
      <w:marRight w:val="0"/>
      <w:marTop w:val="0"/>
      <w:marBottom w:val="0"/>
      <w:divBdr>
        <w:top w:val="none" w:sz="0" w:space="0" w:color="auto"/>
        <w:left w:val="none" w:sz="0" w:space="0" w:color="auto"/>
        <w:bottom w:val="none" w:sz="0" w:space="0" w:color="auto"/>
        <w:right w:val="none" w:sz="0" w:space="0" w:color="auto"/>
      </w:divBdr>
    </w:div>
    <w:div w:id="808787848">
      <w:bodyDiv w:val="1"/>
      <w:marLeft w:val="0"/>
      <w:marRight w:val="0"/>
      <w:marTop w:val="0"/>
      <w:marBottom w:val="0"/>
      <w:divBdr>
        <w:top w:val="none" w:sz="0" w:space="0" w:color="auto"/>
        <w:left w:val="none" w:sz="0" w:space="0" w:color="auto"/>
        <w:bottom w:val="none" w:sz="0" w:space="0" w:color="auto"/>
        <w:right w:val="none" w:sz="0" w:space="0" w:color="auto"/>
      </w:divBdr>
    </w:div>
    <w:div w:id="818619561">
      <w:bodyDiv w:val="1"/>
      <w:marLeft w:val="0"/>
      <w:marRight w:val="0"/>
      <w:marTop w:val="0"/>
      <w:marBottom w:val="0"/>
      <w:divBdr>
        <w:top w:val="none" w:sz="0" w:space="0" w:color="auto"/>
        <w:left w:val="none" w:sz="0" w:space="0" w:color="auto"/>
        <w:bottom w:val="none" w:sz="0" w:space="0" w:color="auto"/>
        <w:right w:val="none" w:sz="0" w:space="0" w:color="auto"/>
      </w:divBdr>
    </w:div>
    <w:div w:id="837037177">
      <w:bodyDiv w:val="1"/>
      <w:marLeft w:val="0"/>
      <w:marRight w:val="0"/>
      <w:marTop w:val="0"/>
      <w:marBottom w:val="0"/>
      <w:divBdr>
        <w:top w:val="none" w:sz="0" w:space="0" w:color="auto"/>
        <w:left w:val="none" w:sz="0" w:space="0" w:color="auto"/>
        <w:bottom w:val="none" w:sz="0" w:space="0" w:color="auto"/>
        <w:right w:val="none" w:sz="0" w:space="0" w:color="auto"/>
      </w:divBdr>
    </w:div>
    <w:div w:id="851842810">
      <w:bodyDiv w:val="1"/>
      <w:marLeft w:val="0"/>
      <w:marRight w:val="0"/>
      <w:marTop w:val="0"/>
      <w:marBottom w:val="0"/>
      <w:divBdr>
        <w:top w:val="none" w:sz="0" w:space="0" w:color="auto"/>
        <w:left w:val="none" w:sz="0" w:space="0" w:color="auto"/>
        <w:bottom w:val="none" w:sz="0" w:space="0" w:color="auto"/>
        <w:right w:val="none" w:sz="0" w:space="0" w:color="auto"/>
      </w:divBdr>
    </w:div>
    <w:div w:id="859470183">
      <w:bodyDiv w:val="1"/>
      <w:marLeft w:val="0"/>
      <w:marRight w:val="0"/>
      <w:marTop w:val="0"/>
      <w:marBottom w:val="0"/>
      <w:divBdr>
        <w:top w:val="none" w:sz="0" w:space="0" w:color="auto"/>
        <w:left w:val="none" w:sz="0" w:space="0" w:color="auto"/>
        <w:bottom w:val="none" w:sz="0" w:space="0" w:color="auto"/>
        <w:right w:val="none" w:sz="0" w:space="0" w:color="auto"/>
      </w:divBdr>
    </w:div>
    <w:div w:id="867529017">
      <w:bodyDiv w:val="1"/>
      <w:marLeft w:val="0"/>
      <w:marRight w:val="0"/>
      <w:marTop w:val="0"/>
      <w:marBottom w:val="0"/>
      <w:divBdr>
        <w:top w:val="none" w:sz="0" w:space="0" w:color="auto"/>
        <w:left w:val="none" w:sz="0" w:space="0" w:color="auto"/>
        <w:bottom w:val="none" w:sz="0" w:space="0" w:color="auto"/>
        <w:right w:val="none" w:sz="0" w:space="0" w:color="auto"/>
      </w:divBdr>
    </w:div>
    <w:div w:id="874151677">
      <w:bodyDiv w:val="1"/>
      <w:marLeft w:val="0"/>
      <w:marRight w:val="0"/>
      <w:marTop w:val="0"/>
      <w:marBottom w:val="0"/>
      <w:divBdr>
        <w:top w:val="none" w:sz="0" w:space="0" w:color="auto"/>
        <w:left w:val="none" w:sz="0" w:space="0" w:color="auto"/>
        <w:bottom w:val="none" w:sz="0" w:space="0" w:color="auto"/>
        <w:right w:val="none" w:sz="0" w:space="0" w:color="auto"/>
      </w:divBdr>
      <w:divsChild>
        <w:div w:id="1673605660">
          <w:marLeft w:val="480"/>
          <w:marRight w:val="0"/>
          <w:marTop w:val="0"/>
          <w:marBottom w:val="0"/>
          <w:divBdr>
            <w:top w:val="none" w:sz="0" w:space="0" w:color="auto"/>
            <w:left w:val="none" w:sz="0" w:space="0" w:color="auto"/>
            <w:bottom w:val="none" w:sz="0" w:space="0" w:color="auto"/>
            <w:right w:val="none" w:sz="0" w:space="0" w:color="auto"/>
          </w:divBdr>
        </w:div>
        <w:div w:id="2146968013">
          <w:marLeft w:val="480"/>
          <w:marRight w:val="0"/>
          <w:marTop w:val="0"/>
          <w:marBottom w:val="0"/>
          <w:divBdr>
            <w:top w:val="none" w:sz="0" w:space="0" w:color="auto"/>
            <w:left w:val="none" w:sz="0" w:space="0" w:color="auto"/>
            <w:bottom w:val="none" w:sz="0" w:space="0" w:color="auto"/>
            <w:right w:val="none" w:sz="0" w:space="0" w:color="auto"/>
          </w:divBdr>
        </w:div>
        <w:div w:id="1616057021">
          <w:marLeft w:val="480"/>
          <w:marRight w:val="0"/>
          <w:marTop w:val="0"/>
          <w:marBottom w:val="0"/>
          <w:divBdr>
            <w:top w:val="none" w:sz="0" w:space="0" w:color="auto"/>
            <w:left w:val="none" w:sz="0" w:space="0" w:color="auto"/>
            <w:bottom w:val="none" w:sz="0" w:space="0" w:color="auto"/>
            <w:right w:val="none" w:sz="0" w:space="0" w:color="auto"/>
          </w:divBdr>
        </w:div>
        <w:div w:id="1923641230">
          <w:marLeft w:val="480"/>
          <w:marRight w:val="0"/>
          <w:marTop w:val="0"/>
          <w:marBottom w:val="0"/>
          <w:divBdr>
            <w:top w:val="none" w:sz="0" w:space="0" w:color="auto"/>
            <w:left w:val="none" w:sz="0" w:space="0" w:color="auto"/>
            <w:bottom w:val="none" w:sz="0" w:space="0" w:color="auto"/>
            <w:right w:val="none" w:sz="0" w:space="0" w:color="auto"/>
          </w:divBdr>
        </w:div>
        <w:div w:id="429275155">
          <w:marLeft w:val="480"/>
          <w:marRight w:val="0"/>
          <w:marTop w:val="0"/>
          <w:marBottom w:val="0"/>
          <w:divBdr>
            <w:top w:val="none" w:sz="0" w:space="0" w:color="auto"/>
            <w:left w:val="none" w:sz="0" w:space="0" w:color="auto"/>
            <w:bottom w:val="none" w:sz="0" w:space="0" w:color="auto"/>
            <w:right w:val="none" w:sz="0" w:space="0" w:color="auto"/>
          </w:divBdr>
        </w:div>
        <w:div w:id="1405184194">
          <w:marLeft w:val="480"/>
          <w:marRight w:val="0"/>
          <w:marTop w:val="0"/>
          <w:marBottom w:val="0"/>
          <w:divBdr>
            <w:top w:val="none" w:sz="0" w:space="0" w:color="auto"/>
            <w:left w:val="none" w:sz="0" w:space="0" w:color="auto"/>
            <w:bottom w:val="none" w:sz="0" w:space="0" w:color="auto"/>
            <w:right w:val="none" w:sz="0" w:space="0" w:color="auto"/>
          </w:divBdr>
        </w:div>
        <w:div w:id="1687629813">
          <w:marLeft w:val="480"/>
          <w:marRight w:val="0"/>
          <w:marTop w:val="0"/>
          <w:marBottom w:val="0"/>
          <w:divBdr>
            <w:top w:val="none" w:sz="0" w:space="0" w:color="auto"/>
            <w:left w:val="none" w:sz="0" w:space="0" w:color="auto"/>
            <w:bottom w:val="none" w:sz="0" w:space="0" w:color="auto"/>
            <w:right w:val="none" w:sz="0" w:space="0" w:color="auto"/>
          </w:divBdr>
        </w:div>
        <w:div w:id="1069037665">
          <w:marLeft w:val="480"/>
          <w:marRight w:val="0"/>
          <w:marTop w:val="0"/>
          <w:marBottom w:val="0"/>
          <w:divBdr>
            <w:top w:val="none" w:sz="0" w:space="0" w:color="auto"/>
            <w:left w:val="none" w:sz="0" w:space="0" w:color="auto"/>
            <w:bottom w:val="none" w:sz="0" w:space="0" w:color="auto"/>
            <w:right w:val="none" w:sz="0" w:space="0" w:color="auto"/>
          </w:divBdr>
        </w:div>
        <w:div w:id="666591633">
          <w:marLeft w:val="480"/>
          <w:marRight w:val="0"/>
          <w:marTop w:val="0"/>
          <w:marBottom w:val="0"/>
          <w:divBdr>
            <w:top w:val="none" w:sz="0" w:space="0" w:color="auto"/>
            <w:left w:val="none" w:sz="0" w:space="0" w:color="auto"/>
            <w:bottom w:val="none" w:sz="0" w:space="0" w:color="auto"/>
            <w:right w:val="none" w:sz="0" w:space="0" w:color="auto"/>
          </w:divBdr>
        </w:div>
        <w:div w:id="2034722311">
          <w:marLeft w:val="480"/>
          <w:marRight w:val="0"/>
          <w:marTop w:val="0"/>
          <w:marBottom w:val="0"/>
          <w:divBdr>
            <w:top w:val="none" w:sz="0" w:space="0" w:color="auto"/>
            <w:left w:val="none" w:sz="0" w:space="0" w:color="auto"/>
            <w:bottom w:val="none" w:sz="0" w:space="0" w:color="auto"/>
            <w:right w:val="none" w:sz="0" w:space="0" w:color="auto"/>
          </w:divBdr>
        </w:div>
        <w:div w:id="8798947">
          <w:marLeft w:val="480"/>
          <w:marRight w:val="0"/>
          <w:marTop w:val="0"/>
          <w:marBottom w:val="0"/>
          <w:divBdr>
            <w:top w:val="none" w:sz="0" w:space="0" w:color="auto"/>
            <w:left w:val="none" w:sz="0" w:space="0" w:color="auto"/>
            <w:bottom w:val="none" w:sz="0" w:space="0" w:color="auto"/>
            <w:right w:val="none" w:sz="0" w:space="0" w:color="auto"/>
          </w:divBdr>
        </w:div>
      </w:divsChild>
    </w:div>
    <w:div w:id="891621732">
      <w:bodyDiv w:val="1"/>
      <w:marLeft w:val="0"/>
      <w:marRight w:val="0"/>
      <w:marTop w:val="0"/>
      <w:marBottom w:val="0"/>
      <w:divBdr>
        <w:top w:val="none" w:sz="0" w:space="0" w:color="auto"/>
        <w:left w:val="none" w:sz="0" w:space="0" w:color="auto"/>
        <w:bottom w:val="none" w:sz="0" w:space="0" w:color="auto"/>
        <w:right w:val="none" w:sz="0" w:space="0" w:color="auto"/>
      </w:divBdr>
      <w:divsChild>
        <w:div w:id="645277690">
          <w:marLeft w:val="480"/>
          <w:marRight w:val="0"/>
          <w:marTop w:val="0"/>
          <w:marBottom w:val="0"/>
          <w:divBdr>
            <w:top w:val="none" w:sz="0" w:space="0" w:color="auto"/>
            <w:left w:val="none" w:sz="0" w:space="0" w:color="auto"/>
            <w:bottom w:val="none" w:sz="0" w:space="0" w:color="auto"/>
            <w:right w:val="none" w:sz="0" w:space="0" w:color="auto"/>
          </w:divBdr>
        </w:div>
        <w:div w:id="265772458">
          <w:marLeft w:val="480"/>
          <w:marRight w:val="0"/>
          <w:marTop w:val="0"/>
          <w:marBottom w:val="0"/>
          <w:divBdr>
            <w:top w:val="none" w:sz="0" w:space="0" w:color="auto"/>
            <w:left w:val="none" w:sz="0" w:space="0" w:color="auto"/>
            <w:bottom w:val="none" w:sz="0" w:space="0" w:color="auto"/>
            <w:right w:val="none" w:sz="0" w:space="0" w:color="auto"/>
          </w:divBdr>
        </w:div>
        <w:div w:id="1317956808">
          <w:marLeft w:val="480"/>
          <w:marRight w:val="0"/>
          <w:marTop w:val="0"/>
          <w:marBottom w:val="0"/>
          <w:divBdr>
            <w:top w:val="none" w:sz="0" w:space="0" w:color="auto"/>
            <w:left w:val="none" w:sz="0" w:space="0" w:color="auto"/>
            <w:bottom w:val="none" w:sz="0" w:space="0" w:color="auto"/>
            <w:right w:val="none" w:sz="0" w:space="0" w:color="auto"/>
          </w:divBdr>
        </w:div>
        <w:div w:id="275908533">
          <w:marLeft w:val="480"/>
          <w:marRight w:val="0"/>
          <w:marTop w:val="0"/>
          <w:marBottom w:val="0"/>
          <w:divBdr>
            <w:top w:val="none" w:sz="0" w:space="0" w:color="auto"/>
            <w:left w:val="none" w:sz="0" w:space="0" w:color="auto"/>
            <w:bottom w:val="none" w:sz="0" w:space="0" w:color="auto"/>
            <w:right w:val="none" w:sz="0" w:space="0" w:color="auto"/>
          </w:divBdr>
        </w:div>
        <w:div w:id="697972745">
          <w:marLeft w:val="480"/>
          <w:marRight w:val="0"/>
          <w:marTop w:val="0"/>
          <w:marBottom w:val="0"/>
          <w:divBdr>
            <w:top w:val="none" w:sz="0" w:space="0" w:color="auto"/>
            <w:left w:val="none" w:sz="0" w:space="0" w:color="auto"/>
            <w:bottom w:val="none" w:sz="0" w:space="0" w:color="auto"/>
            <w:right w:val="none" w:sz="0" w:space="0" w:color="auto"/>
          </w:divBdr>
        </w:div>
        <w:div w:id="1608461487">
          <w:marLeft w:val="480"/>
          <w:marRight w:val="0"/>
          <w:marTop w:val="0"/>
          <w:marBottom w:val="0"/>
          <w:divBdr>
            <w:top w:val="none" w:sz="0" w:space="0" w:color="auto"/>
            <w:left w:val="none" w:sz="0" w:space="0" w:color="auto"/>
            <w:bottom w:val="none" w:sz="0" w:space="0" w:color="auto"/>
            <w:right w:val="none" w:sz="0" w:space="0" w:color="auto"/>
          </w:divBdr>
        </w:div>
        <w:div w:id="1236862531">
          <w:marLeft w:val="480"/>
          <w:marRight w:val="0"/>
          <w:marTop w:val="0"/>
          <w:marBottom w:val="0"/>
          <w:divBdr>
            <w:top w:val="none" w:sz="0" w:space="0" w:color="auto"/>
            <w:left w:val="none" w:sz="0" w:space="0" w:color="auto"/>
            <w:bottom w:val="none" w:sz="0" w:space="0" w:color="auto"/>
            <w:right w:val="none" w:sz="0" w:space="0" w:color="auto"/>
          </w:divBdr>
        </w:div>
        <w:div w:id="1387603059">
          <w:marLeft w:val="480"/>
          <w:marRight w:val="0"/>
          <w:marTop w:val="0"/>
          <w:marBottom w:val="0"/>
          <w:divBdr>
            <w:top w:val="none" w:sz="0" w:space="0" w:color="auto"/>
            <w:left w:val="none" w:sz="0" w:space="0" w:color="auto"/>
            <w:bottom w:val="none" w:sz="0" w:space="0" w:color="auto"/>
            <w:right w:val="none" w:sz="0" w:space="0" w:color="auto"/>
          </w:divBdr>
        </w:div>
        <w:div w:id="1272854390">
          <w:marLeft w:val="480"/>
          <w:marRight w:val="0"/>
          <w:marTop w:val="0"/>
          <w:marBottom w:val="0"/>
          <w:divBdr>
            <w:top w:val="none" w:sz="0" w:space="0" w:color="auto"/>
            <w:left w:val="none" w:sz="0" w:space="0" w:color="auto"/>
            <w:bottom w:val="none" w:sz="0" w:space="0" w:color="auto"/>
            <w:right w:val="none" w:sz="0" w:space="0" w:color="auto"/>
          </w:divBdr>
        </w:div>
        <w:div w:id="986664110">
          <w:marLeft w:val="480"/>
          <w:marRight w:val="0"/>
          <w:marTop w:val="0"/>
          <w:marBottom w:val="0"/>
          <w:divBdr>
            <w:top w:val="none" w:sz="0" w:space="0" w:color="auto"/>
            <w:left w:val="none" w:sz="0" w:space="0" w:color="auto"/>
            <w:bottom w:val="none" w:sz="0" w:space="0" w:color="auto"/>
            <w:right w:val="none" w:sz="0" w:space="0" w:color="auto"/>
          </w:divBdr>
        </w:div>
        <w:div w:id="233856388">
          <w:marLeft w:val="480"/>
          <w:marRight w:val="0"/>
          <w:marTop w:val="0"/>
          <w:marBottom w:val="0"/>
          <w:divBdr>
            <w:top w:val="none" w:sz="0" w:space="0" w:color="auto"/>
            <w:left w:val="none" w:sz="0" w:space="0" w:color="auto"/>
            <w:bottom w:val="none" w:sz="0" w:space="0" w:color="auto"/>
            <w:right w:val="none" w:sz="0" w:space="0" w:color="auto"/>
          </w:divBdr>
        </w:div>
        <w:div w:id="1743211252">
          <w:marLeft w:val="480"/>
          <w:marRight w:val="0"/>
          <w:marTop w:val="0"/>
          <w:marBottom w:val="0"/>
          <w:divBdr>
            <w:top w:val="none" w:sz="0" w:space="0" w:color="auto"/>
            <w:left w:val="none" w:sz="0" w:space="0" w:color="auto"/>
            <w:bottom w:val="none" w:sz="0" w:space="0" w:color="auto"/>
            <w:right w:val="none" w:sz="0" w:space="0" w:color="auto"/>
          </w:divBdr>
        </w:div>
        <w:div w:id="401759319">
          <w:marLeft w:val="480"/>
          <w:marRight w:val="0"/>
          <w:marTop w:val="0"/>
          <w:marBottom w:val="0"/>
          <w:divBdr>
            <w:top w:val="none" w:sz="0" w:space="0" w:color="auto"/>
            <w:left w:val="none" w:sz="0" w:space="0" w:color="auto"/>
            <w:bottom w:val="none" w:sz="0" w:space="0" w:color="auto"/>
            <w:right w:val="none" w:sz="0" w:space="0" w:color="auto"/>
          </w:divBdr>
        </w:div>
        <w:div w:id="1497453390">
          <w:marLeft w:val="480"/>
          <w:marRight w:val="0"/>
          <w:marTop w:val="0"/>
          <w:marBottom w:val="0"/>
          <w:divBdr>
            <w:top w:val="none" w:sz="0" w:space="0" w:color="auto"/>
            <w:left w:val="none" w:sz="0" w:space="0" w:color="auto"/>
            <w:bottom w:val="none" w:sz="0" w:space="0" w:color="auto"/>
            <w:right w:val="none" w:sz="0" w:space="0" w:color="auto"/>
          </w:divBdr>
        </w:div>
      </w:divsChild>
    </w:div>
    <w:div w:id="895819560">
      <w:bodyDiv w:val="1"/>
      <w:marLeft w:val="0"/>
      <w:marRight w:val="0"/>
      <w:marTop w:val="0"/>
      <w:marBottom w:val="0"/>
      <w:divBdr>
        <w:top w:val="none" w:sz="0" w:space="0" w:color="auto"/>
        <w:left w:val="none" w:sz="0" w:space="0" w:color="auto"/>
        <w:bottom w:val="none" w:sz="0" w:space="0" w:color="auto"/>
        <w:right w:val="none" w:sz="0" w:space="0" w:color="auto"/>
      </w:divBdr>
    </w:div>
    <w:div w:id="919950381">
      <w:bodyDiv w:val="1"/>
      <w:marLeft w:val="0"/>
      <w:marRight w:val="0"/>
      <w:marTop w:val="0"/>
      <w:marBottom w:val="0"/>
      <w:divBdr>
        <w:top w:val="none" w:sz="0" w:space="0" w:color="auto"/>
        <w:left w:val="none" w:sz="0" w:space="0" w:color="auto"/>
        <w:bottom w:val="none" w:sz="0" w:space="0" w:color="auto"/>
        <w:right w:val="none" w:sz="0" w:space="0" w:color="auto"/>
      </w:divBdr>
    </w:div>
    <w:div w:id="981884379">
      <w:bodyDiv w:val="1"/>
      <w:marLeft w:val="0"/>
      <w:marRight w:val="0"/>
      <w:marTop w:val="0"/>
      <w:marBottom w:val="0"/>
      <w:divBdr>
        <w:top w:val="none" w:sz="0" w:space="0" w:color="auto"/>
        <w:left w:val="none" w:sz="0" w:space="0" w:color="auto"/>
        <w:bottom w:val="none" w:sz="0" w:space="0" w:color="auto"/>
        <w:right w:val="none" w:sz="0" w:space="0" w:color="auto"/>
      </w:divBdr>
      <w:divsChild>
        <w:div w:id="1262568924">
          <w:marLeft w:val="480"/>
          <w:marRight w:val="0"/>
          <w:marTop w:val="0"/>
          <w:marBottom w:val="0"/>
          <w:divBdr>
            <w:top w:val="none" w:sz="0" w:space="0" w:color="auto"/>
            <w:left w:val="none" w:sz="0" w:space="0" w:color="auto"/>
            <w:bottom w:val="none" w:sz="0" w:space="0" w:color="auto"/>
            <w:right w:val="none" w:sz="0" w:space="0" w:color="auto"/>
          </w:divBdr>
        </w:div>
        <w:div w:id="1604653846">
          <w:marLeft w:val="480"/>
          <w:marRight w:val="0"/>
          <w:marTop w:val="0"/>
          <w:marBottom w:val="0"/>
          <w:divBdr>
            <w:top w:val="none" w:sz="0" w:space="0" w:color="auto"/>
            <w:left w:val="none" w:sz="0" w:space="0" w:color="auto"/>
            <w:bottom w:val="none" w:sz="0" w:space="0" w:color="auto"/>
            <w:right w:val="none" w:sz="0" w:space="0" w:color="auto"/>
          </w:divBdr>
        </w:div>
        <w:div w:id="574976234">
          <w:marLeft w:val="480"/>
          <w:marRight w:val="0"/>
          <w:marTop w:val="0"/>
          <w:marBottom w:val="0"/>
          <w:divBdr>
            <w:top w:val="none" w:sz="0" w:space="0" w:color="auto"/>
            <w:left w:val="none" w:sz="0" w:space="0" w:color="auto"/>
            <w:bottom w:val="none" w:sz="0" w:space="0" w:color="auto"/>
            <w:right w:val="none" w:sz="0" w:space="0" w:color="auto"/>
          </w:divBdr>
        </w:div>
        <w:div w:id="1968461302">
          <w:marLeft w:val="480"/>
          <w:marRight w:val="0"/>
          <w:marTop w:val="0"/>
          <w:marBottom w:val="0"/>
          <w:divBdr>
            <w:top w:val="none" w:sz="0" w:space="0" w:color="auto"/>
            <w:left w:val="none" w:sz="0" w:space="0" w:color="auto"/>
            <w:bottom w:val="none" w:sz="0" w:space="0" w:color="auto"/>
            <w:right w:val="none" w:sz="0" w:space="0" w:color="auto"/>
          </w:divBdr>
        </w:div>
        <w:div w:id="1466658838">
          <w:marLeft w:val="480"/>
          <w:marRight w:val="0"/>
          <w:marTop w:val="0"/>
          <w:marBottom w:val="0"/>
          <w:divBdr>
            <w:top w:val="none" w:sz="0" w:space="0" w:color="auto"/>
            <w:left w:val="none" w:sz="0" w:space="0" w:color="auto"/>
            <w:bottom w:val="none" w:sz="0" w:space="0" w:color="auto"/>
            <w:right w:val="none" w:sz="0" w:space="0" w:color="auto"/>
          </w:divBdr>
        </w:div>
        <w:div w:id="1697805087">
          <w:marLeft w:val="480"/>
          <w:marRight w:val="0"/>
          <w:marTop w:val="0"/>
          <w:marBottom w:val="0"/>
          <w:divBdr>
            <w:top w:val="none" w:sz="0" w:space="0" w:color="auto"/>
            <w:left w:val="none" w:sz="0" w:space="0" w:color="auto"/>
            <w:bottom w:val="none" w:sz="0" w:space="0" w:color="auto"/>
            <w:right w:val="none" w:sz="0" w:space="0" w:color="auto"/>
          </w:divBdr>
        </w:div>
        <w:div w:id="1484200458">
          <w:marLeft w:val="480"/>
          <w:marRight w:val="0"/>
          <w:marTop w:val="0"/>
          <w:marBottom w:val="0"/>
          <w:divBdr>
            <w:top w:val="none" w:sz="0" w:space="0" w:color="auto"/>
            <w:left w:val="none" w:sz="0" w:space="0" w:color="auto"/>
            <w:bottom w:val="none" w:sz="0" w:space="0" w:color="auto"/>
            <w:right w:val="none" w:sz="0" w:space="0" w:color="auto"/>
          </w:divBdr>
        </w:div>
        <w:div w:id="1621261082">
          <w:marLeft w:val="480"/>
          <w:marRight w:val="0"/>
          <w:marTop w:val="0"/>
          <w:marBottom w:val="0"/>
          <w:divBdr>
            <w:top w:val="none" w:sz="0" w:space="0" w:color="auto"/>
            <w:left w:val="none" w:sz="0" w:space="0" w:color="auto"/>
            <w:bottom w:val="none" w:sz="0" w:space="0" w:color="auto"/>
            <w:right w:val="none" w:sz="0" w:space="0" w:color="auto"/>
          </w:divBdr>
        </w:div>
        <w:div w:id="1848667093">
          <w:marLeft w:val="480"/>
          <w:marRight w:val="0"/>
          <w:marTop w:val="0"/>
          <w:marBottom w:val="0"/>
          <w:divBdr>
            <w:top w:val="none" w:sz="0" w:space="0" w:color="auto"/>
            <w:left w:val="none" w:sz="0" w:space="0" w:color="auto"/>
            <w:bottom w:val="none" w:sz="0" w:space="0" w:color="auto"/>
            <w:right w:val="none" w:sz="0" w:space="0" w:color="auto"/>
          </w:divBdr>
        </w:div>
        <w:div w:id="1122385394">
          <w:marLeft w:val="480"/>
          <w:marRight w:val="0"/>
          <w:marTop w:val="0"/>
          <w:marBottom w:val="0"/>
          <w:divBdr>
            <w:top w:val="none" w:sz="0" w:space="0" w:color="auto"/>
            <w:left w:val="none" w:sz="0" w:space="0" w:color="auto"/>
            <w:bottom w:val="none" w:sz="0" w:space="0" w:color="auto"/>
            <w:right w:val="none" w:sz="0" w:space="0" w:color="auto"/>
          </w:divBdr>
        </w:div>
        <w:div w:id="1064260075">
          <w:marLeft w:val="480"/>
          <w:marRight w:val="0"/>
          <w:marTop w:val="0"/>
          <w:marBottom w:val="0"/>
          <w:divBdr>
            <w:top w:val="none" w:sz="0" w:space="0" w:color="auto"/>
            <w:left w:val="none" w:sz="0" w:space="0" w:color="auto"/>
            <w:bottom w:val="none" w:sz="0" w:space="0" w:color="auto"/>
            <w:right w:val="none" w:sz="0" w:space="0" w:color="auto"/>
          </w:divBdr>
        </w:div>
      </w:divsChild>
    </w:div>
    <w:div w:id="992567228">
      <w:bodyDiv w:val="1"/>
      <w:marLeft w:val="0"/>
      <w:marRight w:val="0"/>
      <w:marTop w:val="0"/>
      <w:marBottom w:val="0"/>
      <w:divBdr>
        <w:top w:val="none" w:sz="0" w:space="0" w:color="auto"/>
        <w:left w:val="none" w:sz="0" w:space="0" w:color="auto"/>
        <w:bottom w:val="none" w:sz="0" w:space="0" w:color="auto"/>
        <w:right w:val="none" w:sz="0" w:space="0" w:color="auto"/>
      </w:divBdr>
      <w:divsChild>
        <w:div w:id="800000457">
          <w:marLeft w:val="480"/>
          <w:marRight w:val="0"/>
          <w:marTop w:val="0"/>
          <w:marBottom w:val="0"/>
          <w:divBdr>
            <w:top w:val="none" w:sz="0" w:space="0" w:color="auto"/>
            <w:left w:val="none" w:sz="0" w:space="0" w:color="auto"/>
            <w:bottom w:val="none" w:sz="0" w:space="0" w:color="auto"/>
            <w:right w:val="none" w:sz="0" w:space="0" w:color="auto"/>
          </w:divBdr>
        </w:div>
        <w:div w:id="1219512017">
          <w:marLeft w:val="480"/>
          <w:marRight w:val="0"/>
          <w:marTop w:val="0"/>
          <w:marBottom w:val="0"/>
          <w:divBdr>
            <w:top w:val="none" w:sz="0" w:space="0" w:color="auto"/>
            <w:left w:val="none" w:sz="0" w:space="0" w:color="auto"/>
            <w:bottom w:val="none" w:sz="0" w:space="0" w:color="auto"/>
            <w:right w:val="none" w:sz="0" w:space="0" w:color="auto"/>
          </w:divBdr>
        </w:div>
        <w:div w:id="1187523364">
          <w:marLeft w:val="480"/>
          <w:marRight w:val="0"/>
          <w:marTop w:val="0"/>
          <w:marBottom w:val="0"/>
          <w:divBdr>
            <w:top w:val="none" w:sz="0" w:space="0" w:color="auto"/>
            <w:left w:val="none" w:sz="0" w:space="0" w:color="auto"/>
            <w:bottom w:val="none" w:sz="0" w:space="0" w:color="auto"/>
            <w:right w:val="none" w:sz="0" w:space="0" w:color="auto"/>
          </w:divBdr>
        </w:div>
        <w:div w:id="392626682">
          <w:marLeft w:val="480"/>
          <w:marRight w:val="0"/>
          <w:marTop w:val="0"/>
          <w:marBottom w:val="0"/>
          <w:divBdr>
            <w:top w:val="none" w:sz="0" w:space="0" w:color="auto"/>
            <w:left w:val="none" w:sz="0" w:space="0" w:color="auto"/>
            <w:bottom w:val="none" w:sz="0" w:space="0" w:color="auto"/>
            <w:right w:val="none" w:sz="0" w:space="0" w:color="auto"/>
          </w:divBdr>
        </w:div>
        <w:div w:id="1621647720">
          <w:marLeft w:val="480"/>
          <w:marRight w:val="0"/>
          <w:marTop w:val="0"/>
          <w:marBottom w:val="0"/>
          <w:divBdr>
            <w:top w:val="none" w:sz="0" w:space="0" w:color="auto"/>
            <w:left w:val="none" w:sz="0" w:space="0" w:color="auto"/>
            <w:bottom w:val="none" w:sz="0" w:space="0" w:color="auto"/>
            <w:right w:val="none" w:sz="0" w:space="0" w:color="auto"/>
          </w:divBdr>
        </w:div>
        <w:div w:id="1899901589">
          <w:marLeft w:val="480"/>
          <w:marRight w:val="0"/>
          <w:marTop w:val="0"/>
          <w:marBottom w:val="0"/>
          <w:divBdr>
            <w:top w:val="none" w:sz="0" w:space="0" w:color="auto"/>
            <w:left w:val="none" w:sz="0" w:space="0" w:color="auto"/>
            <w:bottom w:val="none" w:sz="0" w:space="0" w:color="auto"/>
            <w:right w:val="none" w:sz="0" w:space="0" w:color="auto"/>
          </w:divBdr>
        </w:div>
        <w:div w:id="1079257761">
          <w:marLeft w:val="480"/>
          <w:marRight w:val="0"/>
          <w:marTop w:val="0"/>
          <w:marBottom w:val="0"/>
          <w:divBdr>
            <w:top w:val="none" w:sz="0" w:space="0" w:color="auto"/>
            <w:left w:val="none" w:sz="0" w:space="0" w:color="auto"/>
            <w:bottom w:val="none" w:sz="0" w:space="0" w:color="auto"/>
            <w:right w:val="none" w:sz="0" w:space="0" w:color="auto"/>
          </w:divBdr>
        </w:div>
        <w:div w:id="1249386954">
          <w:marLeft w:val="480"/>
          <w:marRight w:val="0"/>
          <w:marTop w:val="0"/>
          <w:marBottom w:val="0"/>
          <w:divBdr>
            <w:top w:val="none" w:sz="0" w:space="0" w:color="auto"/>
            <w:left w:val="none" w:sz="0" w:space="0" w:color="auto"/>
            <w:bottom w:val="none" w:sz="0" w:space="0" w:color="auto"/>
            <w:right w:val="none" w:sz="0" w:space="0" w:color="auto"/>
          </w:divBdr>
        </w:div>
        <w:div w:id="1522352864">
          <w:marLeft w:val="480"/>
          <w:marRight w:val="0"/>
          <w:marTop w:val="0"/>
          <w:marBottom w:val="0"/>
          <w:divBdr>
            <w:top w:val="none" w:sz="0" w:space="0" w:color="auto"/>
            <w:left w:val="none" w:sz="0" w:space="0" w:color="auto"/>
            <w:bottom w:val="none" w:sz="0" w:space="0" w:color="auto"/>
            <w:right w:val="none" w:sz="0" w:space="0" w:color="auto"/>
          </w:divBdr>
        </w:div>
        <w:div w:id="24068163">
          <w:marLeft w:val="480"/>
          <w:marRight w:val="0"/>
          <w:marTop w:val="0"/>
          <w:marBottom w:val="0"/>
          <w:divBdr>
            <w:top w:val="none" w:sz="0" w:space="0" w:color="auto"/>
            <w:left w:val="none" w:sz="0" w:space="0" w:color="auto"/>
            <w:bottom w:val="none" w:sz="0" w:space="0" w:color="auto"/>
            <w:right w:val="none" w:sz="0" w:space="0" w:color="auto"/>
          </w:divBdr>
        </w:div>
        <w:div w:id="120615653">
          <w:marLeft w:val="480"/>
          <w:marRight w:val="0"/>
          <w:marTop w:val="0"/>
          <w:marBottom w:val="0"/>
          <w:divBdr>
            <w:top w:val="none" w:sz="0" w:space="0" w:color="auto"/>
            <w:left w:val="none" w:sz="0" w:space="0" w:color="auto"/>
            <w:bottom w:val="none" w:sz="0" w:space="0" w:color="auto"/>
            <w:right w:val="none" w:sz="0" w:space="0" w:color="auto"/>
          </w:divBdr>
        </w:div>
        <w:div w:id="269170648">
          <w:marLeft w:val="480"/>
          <w:marRight w:val="0"/>
          <w:marTop w:val="0"/>
          <w:marBottom w:val="0"/>
          <w:divBdr>
            <w:top w:val="none" w:sz="0" w:space="0" w:color="auto"/>
            <w:left w:val="none" w:sz="0" w:space="0" w:color="auto"/>
            <w:bottom w:val="none" w:sz="0" w:space="0" w:color="auto"/>
            <w:right w:val="none" w:sz="0" w:space="0" w:color="auto"/>
          </w:divBdr>
        </w:div>
        <w:div w:id="1312099837">
          <w:marLeft w:val="480"/>
          <w:marRight w:val="0"/>
          <w:marTop w:val="0"/>
          <w:marBottom w:val="0"/>
          <w:divBdr>
            <w:top w:val="none" w:sz="0" w:space="0" w:color="auto"/>
            <w:left w:val="none" w:sz="0" w:space="0" w:color="auto"/>
            <w:bottom w:val="none" w:sz="0" w:space="0" w:color="auto"/>
            <w:right w:val="none" w:sz="0" w:space="0" w:color="auto"/>
          </w:divBdr>
        </w:div>
        <w:div w:id="1862429986">
          <w:marLeft w:val="480"/>
          <w:marRight w:val="0"/>
          <w:marTop w:val="0"/>
          <w:marBottom w:val="0"/>
          <w:divBdr>
            <w:top w:val="none" w:sz="0" w:space="0" w:color="auto"/>
            <w:left w:val="none" w:sz="0" w:space="0" w:color="auto"/>
            <w:bottom w:val="none" w:sz="0" w:space="0" w:color="auto"/>
            <w:right w:val="none" w:sz="0" w:space="0" w:color="auto"/>
          </w:divBdr>
        </w:div>
      </w:divsChild>
    </w:div>
    <w:div w:id="1002781127">
      <w:bodyDiv w:val="1"/>
      <w:marLeft w:val="0"/>
      <w:marRight w:val="0"/>
      <w:marTop w:val="0"/>
      <w:marBottom w:val="0"/>
      <w:divBdr>
        <w:top w:val="none" w:sz="0" w:space="0" w:color="auto"/>
        <w:left w:val="none" w:sz="0" w:space="0" w:color="auto"/>
        <w:bottom w:val="none" w:sz="0" w:space="0" w:color="auto"/>
        <w:right w:val="none" w:sz="0" w:space="0" w:color="auto"/>
      </w:divBdr>
    </w:div>
    <w:div w:id="1011832477">
      <w:bodyDiv w:val="1"/>
      <w:marLeft w:val="0"/>
      <w:marRight w:val="0"/>
      <w:marTop w:val="0"/>
      <w:marBottom w:val="0"/>
      <w:divBdr>
        <w:top w:val="none" w:sz="0" w:space="0" w:color="auto"/>
        <w:left w:val="none" w:sz="0" w:space="0" w:color="auto"/>
        <w:bottom w:val="none" w:sz="0" w:space="0" w:color="auto"/>
        <w:right w:val="none" w:sz="0" w:space="0" w:color="auto"/>
      </w:divBdr>
    </w:div>
    <w:div w:id="1040007417">
      <w:bodyDiv w:val="1"/>
      <w:marLeft w:val="0"/>
      <w:marRight w:val="0"/>
      <w:marTop w:val="0"/>
      <w:marBottom w:val="0"/>
      <w:divBdr>
        <w:top w:val="none" w:sz="0" w:space="0" w:color="auto"/>
        <w:left w:val="none" w:sz="0" w:space="0" w:color="auto"/>
        <w:bottom w:val="none" w:sz="0" w:space="0" w:color="auto"/>
        <w:right w:val="none" w:sz="0" w:space="0" w:color="auto"/>
      </w:divBdr>
      <w:divsChild>
        <w:div w:id="194079585">
          <w:marLeft w:val="480"/>
          <w:marRight w:val="0"/>
          <w:marTop w:val="0"/>
          <w:marBottom w:val="0"/>
          <w:divBdr>
            <w:top w:val="none" w:sz="0" w:space="0" w:color="auto"/>
            <w:left w:val="none" w:sz="0" w:space="0" w:color="auto"/>
            <w:bottom w:val="none" w:sz="0" w:space="0" w:color="auto"/>
            <w:right w:val="none" w:sz="0" w:space="0" w:color="auto"/>
          </w:divBdr>
        </w:div>
        <w:div w:id="351807991">
          <w:marLeft w:val="480"/>
          <w:marRight w:val="0"/>
          <w:marTop w:val="0"/>
          <w:marBottom w:val="0"/>
          <w:divBdr>
            <w:top w:val="none" w:sz="0" w:space="0" w:color="auto"/>
            <w:left w:val="none" w:sz="0" w:space="0" w:color="auto"/>
            <w:bottom w:val="none" w:sz="0" w:space="0" w:color="auto"/>
            <w:right w:val="none" w:sz="0" w:space="0" w:color="auto"/>
          </w:divBdr>
        </w:div>
        <w:div w:id="107772784">
          <w:marLeft w:val="480"/>
          <w:marRight w:val="0"/>
          <w:marTop w:val="0"/>
          <w:marBottom w:val="0"/>
          <w:divBdr>
            <w:top w:val="none" w:sz="0" w:space="0" w:color="auto"/>
            <w:left w:val="none" w:sz="0" w:space="0" w:color="auto"/>
            <w:bottom w:val="none" w:sz="0" w:space="0" w:color="auto"/>
            <w:right w:val="none" w:sz="0" w:space="0" w:color="auto"/>
          </w:divBdr>
        </w:div>
        <w:div w:id="313222781">
          <w:marLeft w:val="480"/>
          <w:marRight w:val="0"/>
          <w:marTop w:val="0"/>
          <w:marBottom w:val="0"/>
          <w:divBdr>
            <w:top w:val="none" w:sz="0" w:space="0" w:color="auto"/>
            <w:left w:val="none" w:sz="0" w:space="0" w:color="auto"/>
            <w:bottom w:val="none" w:sz="0" w:space="0" w:color="auto"/>
            <w:right w:val="none" w:sz="0" w:space="0" w:color="auto"/>
          </w:divBdr>
        </w:div>
        <w:div w:id="1361206732">
          <w:marLeft w:val="480"/>
          <w:marRight w:val="0"/>
          <w:marTop w:val="0"/>
          <w:marBottom w:val="0"/>
          <w:divBdr>
            <w:top w:val="none" w:sz="0" w:space="0" w:color="auto"/>
            <w:left w:val="none" w:sz="0" w:space="0" w:color="auto"/>
            <w:bottom w:val="none" w:sz="0" w:space="0" w:color="auto"/>
            <w:right w:val="none" w:sz="0" w:space="0" w:color="auto"/>
          </w:divBdr>
        </w:div>
        <w:div w:id="1967344943">
          <w:marLeft w:val="480"/>
          <w:marRight w:val="0"/>
          <w:marTop w:val="0"/>
          <w:marBottom w:val="0"/>
          <w:divBdr>
            <w:top w:val="none" w:sz="0" w:space="0" w:color="auto"/>
            <w:left w:val="none" w:sz="0" w:space="0" w:color="auto"/>
            <w:bottom w:val="none" w:sz="0" w:space="0" w:color="auto"/>
            <w:right w:val="none" w:sz="0" w:space="0" w:color="auto"/>
          </w:divBdr>
        </w:div>
        <w:div w:id="1191719788">
          <w:marLeft w:val="480"/>
          <w:marRight w:val="0"/>
          <w:marTop w:val="0"/>
          <w:marBottom w:val="0"/>
          <w:divBdr>
            <w:top w:val="none" w:sz="0" w:space="0" w:color="auto"/>
            <w:left w:val="none" w:sz="0" w:space="0" w:color="auto"/>
            <w:bottom w:val="none" w:sz="0" w:space="0" w:color="auto"/>
            <w:right w:val="none" w:sz="0" w:space="0" w:color="auto"/>
          </w:divBdr>
        </w:div>
        <w:div w:id="1228419067">
          <w:marLeft w:val="480"/>
          <w:marRight w:val="0"/>
          <w:marTop w:val="0"/>
          <w:marBottom w:val="0"/>
          <w:divBdr>
            <w:top w:val="none" w:sz="0" w:space="0" w:color="auto"/>
            <w:left w:val="none" w:sz="0" w:space="0" w:color="auto"/>
            <w:bottom w:val="none" w:sz="0" w:space="0" w:color="auto"/>
            <w:right w:val="none" w:sz="0" w:space="0" w:color="auto"/>
          </w:divBdr>
        </w:div>
      </w:divsChild>
    </w:div>
    <w:div w:id="1041592347">
      <w:bodyDiv w:val="1"/>
      <w:marLeft w:val="0"/>
      <w:marRight w:val="0"/>
      <w:marTop w:val="0"/>
      <w:marBottom w:val="0"/>
      <w:divBdr>
        <w:top w:val="none" w:sz="0" w:space="0" w:color="auto"/>
        <w:left w:val="none" w:sz="0" w:space="0" w:color="auto"/>
        <w:bottom w:val="none" w:sz="0" w:space="0" w:color="auto"/>
        <w:right w:val="none" w:sz="0" w:space="0" w:color="auto"/>
      </w:divBdr>
    </w:div>
    <w:div w:id="1053313463">
      <w:bodyDiv w:val="1"/>
      <w:marLeft w:val="0"/>
      <w:marRight w:val="0"/>
      <w:marTop w:val="0"/>
      <w:marBottom w:val="0"/>
      <w:divBdr>
        <w:top w:val="none" w:sz="0" w:space="0" w:color="auto"/>
        <w:left w:val="none" w:sz="0" w:space="0" w:color="auto"/>
        <w:bottom w:val="none" w:sz="0" w:space="0" w:color="auto"/>
        <w:right w:val="none" w:sz="0" w:space="0" w:color="auto"/>
      </w:divBdr>
      <w:divsChild>
        <w:div w:id="1194423426">
          <w:marLeft w:val="480"/>
          <w:marRight w:val="0"/>
          <w:marTop w:val="0"/>
          <w:marBottom w:val="0"/>
          <w:divBdr>
            <w:top w:val="none" w:sz="0" w:space="0" w:color="auto"/>
            <w:left w:val="none" w:sz="0" w:space="0" w:color="auto"/>
            <w:bottom w:val="none" w:sz="0" w:space="0" w:color="auto"/>
            <w:right w:val="none" w:sz="0" w:space="0" w:color="auto"/>
          </w:divBdr>
        </w:div>
        <w:div w:id="1161121338">
          <w:marLeft w:val="480"/>
          <w:marRight w:val="0"/>
          <w:marTop w:val="0"/>
          <w:marBottom w:val="0"/>
          <w:divBdr>
            <w:top w:val="none" w:sz="0" w:space="0" w:color="auto"/>
            <w:left w:val="none" w:sz="0" w:space="0" w:color="auto"/>
            <w:bottom w:val="none" w:sz="0" w:space="0" w:color="auto"/>
            <w:right w:val="none" w:sz="0" w:space="0" w:color="auto"/>
          </w:divBdr>
        </w:div>
        <w:div w:id="589583260">
          <w:marLeft w:val="480"/>
          <w:marRight w:val="0"/>
          <w:marTop w:val="0"/>
          <w:marBottom w:val="0"/>
          <w:divBdr>
            <w:top w:val="none" w:sz="0" w:space="0" w:color="auto"/>
            <w:left w:val="none" w:sz="0" w:space="0" w:color="auto"/>
            <w:bottom w:val="none" w:sz="0" w:space="0" w:color="auto"/>
            <w:right w:val="none" w:sz="0" w:space="0" w:color="auto"/>
          </w:divBdr>
        </w:div>
        <w:div w:id="1688873626">
          <w:marLeft w:val="480"/>
          <w:marRight w:val="0"/>
          <w:marTop w:val="0"/>
          <w:marBottom w:val="0"/>
          <w:divBdr>
            <w:top w:val="none" w:sz="0" w:space="0" w:color="auto"/>
            <w:left w:val="none" w:sz="0" w:space="0" w:color="auto"/>
            <w:bottom w:val="none" w:sz="0" w:space="0" w:color="auto"/>
            <w:right w:val="none" w:sz="0" w:space="0" w:color="auto"/>
          </w:divBdr>
        </w:div>
        <w:div w:id="632563017">
          <w:marLeft w:val="480"/>
          <w:marRight w:val="0"/>
          <w:marTop w:val="0"/>
          <w:marBottom w:val="0"/>
          <w:divBdr>
            <w:top w:val="none" w:sz="0" w:space="0" w:color="auto"/>
            <w:left w:val="none" w:sz="0" w:space="0" w:color="auto"/>
            <w:bottom w:val="none" w:sz="0" w:space="0" w:color="auto"/>
            <w:right w:val="none" w:sz="0" w:space="0" w:color="auto"/>
          </w:divBdr>
        </w:div>
        <w:div w:id="1790392262">
          <w:marLeft w:val="480"/>
          <w:marRight w:val="0"/>
          <w:marTop w:val="0"/>
          <w:marBottom w:val="0"/>
          <w:divBdr>
            <w:top w:val="none" w:sz="0" w:space="0" w:color="auto"/>
            <w:left w:val="none" w:sz="0" w:space="0" w:color="auto"/>
            <w:bottom w:val="none" w:sz="0" w:space="0" w:color="auto"/>
            <w:right w:val="none" w:sz="0" w:space="0" w:color="auto"/>
          </w:divBdr>
        </w:div>
        <w:div w:id="317151704">
          <w:marLeft w:val="480"/>
          <w:marRight w:val="0"/>
          <w:marTop w:val="0"/>
          <w:marBottom w:val="0"/>
          <w:divBdr>
            <w:top w:val="none" w:sz="0" w:space="0" w:color="auto"/>
            <w:left w:val="none" w:sz="0" w:space="0" w:color="auto"/>
            <w:bottom w:val="none" w:sz="0" w:space="0" w:color="auto"/>
            <w:right w:val="none" w:sz="0" w:space="0" w:color="auto"/>
          </w:divBdr>
        </w:div>
        <w:div w:id="1347442991">
          <w:marLeft w:val="480"/>
          <w:marRight w:val="0"/>
          <w:marTop w:val="0"/>
          <w:marBottom w:val="0"/>
          <w:divBdr>
            <w:top w:val="none" w:sz="0" w:space="0" w:color="auto"/>
            <w:left w:val="none" w:sz="0" w:space="0" w:color="auto"/>
            <w:bottom w:val="none" w:sz="0" w:space="0" w:color="auto"/>
            <w:right w:val="none" w:sz="0" w:space="0" w:color="auto"/>
          </w:divBdr>
        </w:div>
        <w:div w:id="1827285322">
          <w:marLeft w:val="480"/>
          <w:marRight w:val="0"/>
          <w:marTop w:val="0"/>
          <w:marBottom w:val="0"/>
          <w:divBdr>
            <w:top w:val="none" w:sz="0" w:space="0" w:color="auto"/>
            <w:left w:val="none" w:sz="0" w:space="0" w:color="auto"/>
            <w:bottom w:val="none" w:sz="0" w:space="0" w:color="auto"/>
            <w:right w:val="none" w:sz="0" w:space="0" w:color="auto"/>
          </w:divBdr>
        </w:div>
        <w:div w:id="1752389442">
          <w:marLeft w:val="480"/>
          <w:marRight w:val="0"/>
          <w:marTop w:val="0"/>
          <w:marBottom w:val="0"/>
          <w:divBdr>
            <w:top w:val="none" w:sz="0" w:space="0" w:color="auto"/>
            <w:left w:val="none" w:sz="0" w:space="0" w:color="auto"/>
            <w:bottom w:val="none" w:sz="0" w:space="0" w:color="auto"/>
            <w:right w:val="none" w:sz="0" w:space="0" w:color="auto"/>
          </w:divBdr>
        </w:div>
      </w:divsChild>
    </w:div>
    <w:div w:id="1069381034">
      <w:bodyDiv w:val="1"/>
      <w:marLeft w:val="0"/>
      <w:marRight w:val="0"/>
      <w:marTop w:val="0"/>
      <w:marBottom w:val="0"/>
      <w:divBdr>
        <w:top w:val="none" w:sz="0" w:space="0" w:color="auto"/>
        <w:left w:val="none" w:sz="0" w:space="0" w:color="auto"/>
        <w:bottom w:val="none" w:sz="0" w:space="0" w:color="auto"/>
        <w:right w:val="none" w:sz="0" w:space="0" w:color="auto"/>
      </w:divBdr>
    </w:div>
    <w:div w:id="1072964108">
      <w:bodyDiv w:val="1"/>
      <w:marLeft w:val="0"/>
      <w:marRight w:val="0"/>
      <w:marTop w:val="0"/>
      <w:marBottom w:val="0"/>
      <w:divBdr>
        <w:top w:val="none" w:sz="0" w:space="0" w:color="auto"/>
        <w:left w:val="none" w:sz="0" w:space="0" w:color="auto"/>
        <w:bottom w:val="none" w:sz="0" w:space="0" w:color="auto"/>
        <w:right w:val="none" w:sz="0" w:space="0" w:color="auto"/>
      </w:divBdr>
      <w:divsChild>
        <w:div w:id="1290285333">
          <w:marLeft w:val="480"/>
          <w:marRight w:val="0"/>
          <w:marTop w:val="0"/>
          <w:marBottom w:val="0"/>
          <w:divBdr>
            <w:top w:val="none" w:sz="0" w:space="0" w:color="auto"/>
            <w:left w:val="none" w:sz="0" w:space="0" w:color="auto"/>
            <w:bottom w:val="none" w:sz="0" w:space="0" w:color="auto"/>
            <w:right w:val="none" w:sz="0" w:space="0" w:color="auto"/>
          </w:divBdr>
        </w:div>
        <w:div w:id="2025325023">
          <w:marLeft w:val="480"/>
          <w:marRight w:val="0"/>
          <w:marTop w:val="0"/>
          <w:marBottom w:val="0"/>
          <w:divBdr>
            <w:top w:val="none" w:sz="0" w:space="0" w:color="auto"/>
            <w:left w:val="none" w:sz="0" w:space="0" w:color="auto"/>
            <w:bottom w:val="none" w:sz="0" w:space="0" w:color="auto"/>
            <w:right w:val="none" w:sz="0" w:space="0" w:color="auto"/>
          </w:divBdr>
        </w:div>
        <w:div w:id="1716343580">
          <w:marLeft w:val="480"/>
          <w:marRight w:val="0"/>
          <w:marTop w:val="0"/>
          <w:marBottom w:val="0"/>
          <w:divBdr>
            <w:top w:val="none" w:sz="0" w:space="0" w:color="auto"/>
            <w:left w:val="none" w:sz="0" w:space="0" w:color="auto"/>
            <w:bottom w:val="none" w:sz="0" w:space="0" w:color="auto"/>
            <w:right w:val="none" w:sz="0" w:space="0" w:color="auto"/>
          </w:divBdr>
        </w:div>
        <w:div w:id="585964167">
          <w:marLeft w:val="480"/>
          <w:marRight w:val="0"/>
          <w:marTop w:val="0"/>
          <w:marBottom w:val="0"/>
          <w:divBdr>
            <w:top w:val="none" w:sz="0" w:space="0" w:color="auto"/>
            <w:left w:val="none" w:sz="0" w:space="0" w:color="auto"/>
            <w:bottom w:val="none" w:sz="0" w:space="0" w:color="auto"/>
            <w:right w:val="none" w:sz="0" w:space="0" w:color="auto"/>
          </w:divBdr>
        </w:div>
        <w:div w:id="528837035">
          <w:marLeft w:val="480"/>
          <w:marRight w:val="0"/>
          <w:marTop w:val="0"/>
          <w:marBottom w:val="0"/>
          <w:divBdr>
            <w:top w:val="none" w:sz="0" w:space="0" w:color="auto"/>
            <w:left w:val="none" w:sz="0" w:space="0" w:color="auto"/>
            <w:bottom w:val="none" w:sz="0" w:space="0" w:color="auto"/>
            <w:right w:val="none" w:sz="0" w:space="0" w:color="auto"/>
          </w:divBdr>
        </w:div>
        <w:div w:id="1200052892">
          <w:marLeft w:val="480"/>
          <w:marRight w:val="0"/>
          <w:marTop w:val="0"/>
          <w:marBottom w:val="0"/>
          <w:divBdr>
            <w:top w:val="none" w:sz="0" w:space="0" w:color="auto"/>
            <w:left w:val="none" w:sz="0" w:space="0" w:color="auto"/>
            <w:bottom w:val="none" w:sz="0" w:space="0" w:color="auto"/>
            <w:right w:val="none" w:sz="0" w:space="0" w:color="auto"/>
          </w:divBdr>
        </w:div>
        <w:div w:id="482621172">
          <w:marLeft w:val="480"/>
          <w:marRight w:val="0"/>
          <w:marTop w:val="0"/>
          <w:marBottom w:val="0"/>
          <w:divBdr>
            <w:top w:val="none" w:sz="0" w:space="0" w:color="auto"/>
            <w:left w:val="none" w:sz="0" w:space="0" w:color="auto"/>
            <w:bottom w:val="none" w:sz="0" w:space="0" w:color="auto"/>
            <w:right w:val="none" w:sz="0" w:space="0" w:color="auto"/>
          </w:divBdr>
        </w:div>
        <w:div w:id="770930874">
          <w:marLeft w:val="480"/>
          <w:marRight w:val="0"/>
          <w:marTop w:val="0"/>
          <w:marBottom w:val="0"/>
          <w:divBdr>
            <w:top w:val="none" w:sz="0" w:space="0" w:color="auto"/>
            <w:left w:val="none" w:sz="0" w:space="0" w:color="auto"/>
            <w:bottom w:val="none" w:sz="0" w:space="0" w:color="auto"/>
            <w:right w:val="none" w:sz="0" w:space="0" w:color="auto"/>
          </w:divBdr>
        </w:div>
        <w:div w:id="1644655343">
          <w:marLeft w:val="480"/>
          <w:marRight w:val="0"/>
          <w:marTop w:val="0"/>
          <w:marBottom w:val="0"/>
          <w:divBdr>
            <w:top w:val="none" w:sz="0" w:space="0" w:color="auto"/>
            <w:left w:val="none" w:sz="0" w:space="0" w:color="auto"/>
            <w:bottom w:val="none" w:sz="0" w:space="0" w:color="auto"/>
            <w:right w:val="none" w:sz="0" w:space="0" w:color="auto"/>
          </w:divBdr>
        </w:div>
        <w:div w:id="548608017">
          <w:marLeft w:val="480"/>
          <w:marRight w:val="0"/>
          <w:marTop w:val="0"/>
          <w:marBottom w:val="0"/>
          <w:divBdr>
            <w:top w:val="none" w:sz="0" w:space="0" w:color="auto"/>
            <w:left w:val="none" w:sz="0" w:space="0" w:color="auto"/>
            <w:bottom w:val="none" w:sz="0" w:space="0" w:color="auto"/>
            <w:right w:val="none" w:sz="0" w:space="0" w:color="auto"/>
          </w:divBdr>
        </w:div>
        <w:div w:id="1721247758">
          <w:marLeft w:val="480"/>
          <w:marRight w:val="0"/>
          <w:marTop w:val="0"/>
          <w:marBottom w:val="0"/>
          <w:divBdr>
            <w:top w:val="none" w:sz="0" w:space="0" w:color="auto"/>
            <w:left w:val="none" w:sz="0" w:space="0" w:color="auto"/>
            <w:bottom w:val="none" w:sz="0" w:space="0" w:color="auto"/>
            <w:right w:val="none" w:sz="0" w:space="0" w:color="auto"/>
          </w:divBdr>
        </w:div>
        <w:div w:id="186647758">
          <w:marLeft w:val="480"/>
          <w:marRight w:val="0"/>
          <w:marTop w:val="0"/>
          <w:marBottom w:val="0"/>
          <w:divBdr>
            <w:top w:val="none" w:sz="0" w:space="0" w:color="auto"/>
            <w:left w:val="none" w:sz="0" w:space="0" w:color="auto"/>
            <w:bottom w:val="none" w:sz="0" w:space="0" w:color="auto"/>
            <w:right w:val="none" w:sz="0" w:space="0" w:color="auto"/>
          </w:divBdr>
        </w:div>
        <w:div w:id="1087847238">
          <w:marLeft w:val="480"/>
          <w:marRight w:val="0"/>
          <w:marTop w:val="0"/>
          <w:marBottom w:val="0"/>
          <w:divBdr>
            <w:top w:val="none" w:sz="0" w:space="0" w:color="auto"/>
            <w:left w:val="none" w:sz="0" w:space="0" w:color="auto"/>
            <w:bottom w:val="none" w:sz="0" w:space="0" w:color="auto"/>
            <w:right w:val="none" w:sz="0" w:space="0" w:color="auto"/>
          </w:divBdr>
        </w:div>
        <w:div w:id="2039116005">
          <w:marLeft w:val="480"/>
          <w:marRight w:val="0"/>
          <w:marTop w:val="0"/>
          <w:marBottom w:val="0"/>
          <w:divBdr>
            <w:top w:val="none" w:sz="0" w:space="0" w:color="auto"/>
            <w:left w:val="none" w:sz="0" w:space="0" w:color="auto"/>
            <w:bottom w:val="none" w:sz="0" w:space="0" w:color="auto"/>
            <w:right w:val="none" w:sz="0" w:space="0" w:color="auto"/>
          </w:divBdr>
        </w:div>
      </w:divsChild>
    </w:div>
    <w:div w:id="1113479892">
      <w:bodyDiv w:val="1"/>
      <w:marLeft w:val="0"/>
      <w:marRight w:val="0"/>
      <w:marTop w:val="0"/>
      <w:marBottom w:val="0"/>
      <w:divBdr>
        <w:top w:val="none" w:sz="0" w:space="0" w:color="auto"/>
        <w:left w:val="none" w:sz="0" w:space="0" w:color="auto"/>
        <w:bottom w:val="none" w:sz="0" w:space="0" w:color="auto"/>
        <w:right w:val="none" w:sz="0" w:space="0" w:color="auto"/>
      </w:divBdr>
      <w:divsChild>
        <w:div w:id="844512742">
          <w:marLeft w:val="480"/>
          <w:marRight w:val="0"/>
          <w:marTop w:val="0"/>
          <w:marBottom w:val="0"/>
          <w:divBdr>
            <w:top w:val="none" w:sz="0" w:space="0" w:color="auto"/>
            <w:left w:val="none" w:sz="0" w:space="0" w:color="auto"/>
            <w:bottom w:val="none" w:sz="0" w:space="0" w:color="auto"/>
            <w:right w:val="none" w:sz="0" w:space="0" w:color="auto"/>
          </w:divBdr>
        </w:div>
        <w:div w:id="1364473906">
          <w:marLeft w:val="480"/>
          <w:marRight w:val="0"/>
          <w:marTop w:val="0"/>
          <w:marBottom w:val="0"/>
          <w:divBdr>
            <w:top w:val="none" w:sz="0" w:space="0" w:color="auto"/>
            <w:left w:val="none" w:sz="0" w:space="0" w:color="auto"/>
            <w:bottom w:val="none" w:sz="0" w:space="0" w:color="auto"/>
            <w:right w:val="none" w:sz="0" w:space="0" w:color="auto"/>
          </w:divBdr>
        </w:div>
        <w:div w:id="2080442709">
          <w:marLeft w:val="480"/>
          <w:marRight w:val="0"/>
          <w:marTop w:val="0"/>
          <w:marBottom w:val="0"/>
          <w:divBdr>
            <w:top w:val="none" w:sz="0" w:space="0" w:color="auto"/>
            <w:left w:val="none" w:sz="0" w:space="0" w:color="auto"/>
            <w:bottom w:val="none" w:sz="0" w:space="0" w:color="auto"/>
            <w:right w:val="none" w:sz="0" w:space="0" w:color="auto"/>
          </w:divBdr>
        </w:div>
        <w:div w:id="763769305">
          <w:marLeft w:val="480"/>
          <w:marRight w:val="0"/>
          <w:marTop w:val="0"/>
          <w:marBottom w:val="0"/>
          <w:divBdr>
            <w:top w:val="none" w:sz="0" w:space="0" w:color="auto"/>
            <w:left w:val="none" w:sz="0" w:space="0" w:color="auto"/>
            <w:bottom w:val="none" w:sz="0" w:space="0" w:color="auto"/>
            <w:right w:val="none" w:sz="0" w:space="0" w:color="auto"/>
          </w:divBdr>
        </w:div>
        <w:div w:id="1377658293">
          <w:marLeft w:val="480"/>
          <w:marRight w:val="0"/>
          <w:marTop w:val="0"/>
          <w:marBottom w:val="0"/>
          <w:divBdr>
            <w:top w:val="none" w:sz="0" w:space="0" w:color="auto"/>
            <w:left w:val="none" w:sz="0" w:space="0" w:color="auto"/>
            <w:bottom w:val="none" w:sz="0" w:space="0" w:color="auto"/>
            <w:right w:val="none" w:sz="0" w:space="0" w:color="auto"/>
          </w:divBdr>
        </w:div>
        <w:div w:id="220211773">
          <w:marLeft w:val="480"/>
          <w:marRight w:val="0"/>
          <w:marTop w:val="0"/>
          <w:marBottom w:val="0"/>
          <w:divBdr>
            <w:top w:val="none" w:sz="0" w:space="0" w:color="auto"/>
            <w:left w:val="none" w:sz="0" w:space="0" w:color="auto"/>
            <w:bottom w:val="none" w:sz="0" w:space="0" w:color="auto"/>
            <w:right w:val="none" w:sz="0" w:space="0" w:color="auto"/>
          </w:divBdr>
        </w:div>
        <w:div w:id="2100442918">
          <w:marLeft w:val="480"/>
          <w:marRight w:val="0"/>
          <w:marTop w:val="0"/>
          <w:marBottom w:val="0"/>
          <w:divBdr>
            <w:top w:val="none" w:sz="0" w:space="0" w:color="auto"/>
            <w:left w:val="none" w:sz="0" w:space="0" w:color="auto"/>
            <w:bottom w:val="none" w:sz="0" w:space="0" w:color="auto"/>
            <w:right w:val="none" w:sz="0" w:space="0" w:color="auto"/>
          </w:divBdr>
        </w:div>
        <w:div w:id="1206288320">
          <w:marLeft w:val="480"/>
          <w:marRight w:val="0"/>
          <w:marTop w:val="0"/>
          <w:marBottom w:val="0"/>
          <w:divBdr>
            <w:top w:val="none" w:sz="0" w:space="0" w:color="auto"/>
            <w:left w:val="none" w:sz="0" w:space="0" w:color="auto"/>
            <w:bottom w:val="none" w:sz="0" w:space="0" w:color="auto"/>
            <w:right w:val="none" w:sz="0" w:space="0" w:color="auto"/>
          </w:divBdr>
        </w:div>
        <w:div w:id="805970470">
          <w:marLeft w:val="480"/>
          <w:marRight w:val="0"/>
          <w:marTop w:val="0"/>
          <w:marBottom w:val="0"/>
          <w:divBdr>
            <w:top w:val="none" w:sz="0" w:space="0" w:color="auto"/>
            <w:left w:val="none" w:sz="0" w:space="0" w:color="auto"/>
            <w:bottom w:val="none" w:sz="0" w:space="0" w:color="auto"/>
            <w:right w:val="none" w:sz="0" w:space="0" w:color="auto"/>
          </w:divBdr>
        </w:div>
        <w:div w:id="321468623">
          <w:marLeft w:val="480"/>
          <w:marRight w:val="0"/>
          <w:marTop w:val="0"/>
          <w:marBottom w:val="0"/>
          <w:divBdr>
            <w:top w:val="none" w:sz="0" w:space="0" w:color="auto"/>
            <w:left w:val="none" w:sz="0" w:space="0" w:color="auto"/>
            <w:bottom w:val="none" w:sz="0" w:space="0" w:color="auto"/>
            <w:right w:val="none" w:sz="0" w:space="0" w:color="auto"/>
          </w:divBdr>
        </w:div>
        <w:div w:id="116026814">
          <w:marLeft w:val="480"/>
          <w:marRight w:val="0"/>
          <w:marTop w:val="0"/>
          <w:marBottom w:val="0"/>
          <w:divBdr>
            <w:top w:val="none" w:sz="0" w:space="0" w:color="auto"/>
            <w:left w:val="none" w:sz="0" w:space="0" w:color="auto"/>
            <w:bottom w:val="none" w:sz="0" w:space="0" w:color="auto"/>
            <w:right w:val="none" w:sz="0" w:space="0" w:color="auto"/>
          </w:divBdr>
        </w:div>
        <w:div w:id="28923863">
          <w:marLeft w:val="480"/>
          <w:marRight w:val="0"/>
          <w:marTop w:val="0"/>
          <w:marBottom w:val="0"/>
          <w:divBdr>
            <w:top w:val="none" w:sz="0" w:space="0" w:color="auto"/>
            <w:left w:val="none" w:sz="0" w:space="0" w:color="auto"/>
            <w:bottom w:val="none" w:sz="0" w:space="0" w:color="auto"/>
            <w:right w:val="none" w:sz="0" w:space="0" w:color="auto"/>
          </w:divBdr>
        </w:div>
        <w:div w:id="648092859">
          <w:marLeft w:val="480"/>
          <w:marRight w:val="0"/>
          <w:marTop w:val="0"/>
          <w:marBottom w:val="0"/>
          <w:divBdr>
            <w:top w:val="none" w:sz="0" w:space="0" w:color="auto"/>
            <w:left w:val="none" w:sz="0" w:space="0" w:color="auto"/>
            <w:bottom w:val="none" w:sz="0" w:space="0" w:color="auto"/>
            <w:right w:val="none" w:sz="0" w:space="0" w:color="auto"/>
          </w:divBdr>
        </w:div>
        <w:div w:id="360788080">
          <w:marLeft w:val="480"/>
          <w:marRight w:val="0"/>
          <w:marTop w:val="0"/>
          <w:marBottom w:val="0"/>
          <w:divBdr>
            <w:top w:val="none" w:sz="0" w:space="0" w:color="auto"/>
            <w:left w:val="none" w:sz="0" w:space="0" w:color="auto"/>
            <w:bottom w:val="none" w:sz="0" w:space="0" w:color="auto"/>
            <w:right w:val="none" w:sz="0" w:space="0" w:color="auto"/>
          </w:divBdr>
        </w:div>
      </w:divsChild>
    </w:div>
    <w:div w:id="1116631349">
      <w:bodyDiv w:val="1"/>
      <w:marLeft w:val="0"/>
      <w:marRight w:val="0"/>
      <w:marTop w:val="0"/>
      <w:marBottom w:val="0"/>
      <w:divBdr>
        <w:top w:val="none" w:sz="0" w:space="0" w:color="auto"/>
        <w:left w:val="none" w:sz="0" w:space="0" w:color="auto"/>
        <w:bottom w:val="none" w:sz="0" w:space="0" w:color="auto"/>
        <w:right w:val="none" w:sz="0" w:space="0" w:color="auto"/>
      </w:divBdr>
      <w:divsChild>
        <w:div w:id="2134977681">
          <w:marLeft w:val="480"/>
          <w:marRight w:val="0"/>
          <w:marTop w:val="0"/>
          <w:marBottom w:val="0"/>
          <w:divBdr>
            <w:top w:val="none" w:sz="0" w:space="0" w:color="auto"/>
            <w:left w:val="none" w:sz="0" w:space="0" w:color="auto"/>
            <w:bottom w:val="none" w:sz="0" w:space="0" w:color="auto"/>
            <w:right w:val="none" w:sz="0" w:space="0" w:color="auto"/>
          </w:divBdr>
        </w:div>
        <w:div w:id="780732325">
          <w:marLeft w:val="480"/>
          <w:marRight w:val="0"/>
          <w:marTop w:val="0"/>
          <w:marBottom w:val="0"/>
          <w:divBdr>
            <w:top w:val="none" w:sz="0" w:space="0" w:color="auto"/>
            <w:left w:val="none" w:sz="0" w:space="0" w:color="auto"/>
            <w:bottom w:val="none" w:sz="0" w:space="0" w:color="auto"/>
            <w:right w:val="none" w:sz="0" w:space="0" w:color="auto"/>
          </w:divBdr>
        </w:div>
        <w:div w:id="890651865">
          <w:marLeft w:val="480"/>
          <w:marRight w:val="0"/>
          <w:marTop w:val="0"/>
          <w:marBottom w:val="0"/>
          <w:divBdr>
            <w:top w:val="none" w:sz="0" w:space="0" w:color="auto"/>
            <w:left w:val="none" w:sz="0" w:space="0" w:color="auto"/>
            <w:bottom w:val="none" w:sz="0" w:space="0" w:color="auto"/>
            <w:right w:val="none" w:sz="0" w:space="0" w:color="auto"/>
          </w:divBdr>
        </w:div>
        <w:div w:id="167983950">
          <w:marLeft w:val="480"/>
          <w:marRight w:val="0"/>
          <w:marTop w:val="0"/>
          <w:marBottom w:val="0"/>
          <w:divBdr>
            <w:top w:val="none" w:sz="0" w:space="0" w:color="auto"/>
            <w:left w:val="none" w:sz="0" w:space="0" w:color="auto"/>
            <w:bottom w:val="none" w:sz="0" w:space="0" w:color="auto"/>
            <w:right w:val="none" w:sz="0" w:space="0" w:color="auto"/>
          </w:divBdr>
        </w:div>
        <w:div w:id="1911037380">
          <w:marLeft w:val="480"/>
          <w:marRight w:val="0"/>
          <w:marTop w:val="0"/>
          <w:marBottom w:val="0"/>
          <w:divBdr>
            <w:top w:val="none" w:sz="0" w:space="0" w:color="auto"/>
            <w:left w:val="none" w:sz="0" w:space="0" w:color="auto"/>
            <w:bottom w:val="none" w:sz="0" w:space="0" w:color="auto"/>
            <w:right w:val="none" w:sz="0" w:space="0" w:color="auto"/>
          </w:divBdr>
        </w:div>
        <w:div w:id="819468921">
          <w:marLeft w:val="480"/>
          <w:marRight w:val="0"/>
          <w:marTop w:val="0"/>
          <w:marBottom w:val="0"/>
          <w:divBdr>
            <w:top w:val="none" w:sz="0" w:space="0" w:color="auto"/>
            <w:left w:val="none" w:sz="0" w:space="0" w:color="auto"/>
            <w:bottom w:val="none" w:sz="0" w:space="0" w:color="auto"/>
            <w:right w:val="none" w:sz="0" w:space="0" w:color="auto"/>
          </w:divBdr>
        </w:div>
        <w:div w:id="840856215">
          <w:marLeft w:val="480"/>
          <w:marRight w:val="0"/>
          <w:marTop w:val="0"/>
          <w:marBottom w:val="0"/>
          <w:divBdr>
            <w:top w:val="none" w:sz="0" w:space="0" w:color="auto"/>
            <w:left w:val="none" w:sz="0" w:space="0" w:color="auto"/>
            <w:bottom w:val="none" w:sz="0" w:space="0" w:color="auto"/>
            <w:right w:val="none" w:sz="0" w:space="0" w:color="auto"/>
          </w:divBdr>
        </w:div>
        <w:div w:id="1223636213">
          <w:marLeft w:val="480"/>
          <w:marRight w:val="0"/>
          <w:marTop w:val="0"/>
          <w:marBottom w:val="0"/>
          <w:divBdr>
            <w:top w:val="none" w:sz="0" w:space="0" w:color="auto"/>
            <w:left w:val="none" w:sz="0" w:space="0" w:color="auto"/>
            <w:bottom w:val="none" w:sz="0" w:space="0" w:color="auto"/>
            <w:right w:val="none" w:sz="0" w:space="0" w:color="auto"/>
          </w:divBdr>
        </w:div>
        <w:div w:id="918175332">
          <w:marLeft w:val="480"/>
          <w:marRight w:val="0"/>
          <w:marTop w:val="0"/>
          <w:marBottom w:val="0"/>
          <w:divBdr>
            <w:top w:val="none" w:sz="0" w:space="0" w:color="auto"/>
            <w:left w:val="none" w:sz="0" w:space="0" w:color="auto"/>
            <w:bottom w:val="none" w:sz="0" w:space="0" w:color="auto"/>
            <w:right w:val="none" w:sz="0" w:space="0" w:color="auto"/>
          </w:divBdr>
        </w:div>
        <w:div w:id="1841695061">
          <w:marLeft w:val="480"/>
          <w:marRight w:val="0"/>
          <w:marTop w:val="0"/>
          <w:marBottom w:val="0"/>
          <w:divBdr>
            <w:top w:val="none" w:sz="0" w:space="0" w:color="auto"/>
            <w:left w:val="none" w:sz="0" w:space="0" w:color="auto"/>
            <w:bottom w:val="none" w:sz="0" w:space="0" w:color="auto"/>
            <w:right w:val="none" w:sz="0" w:space="0" w:color="auto"/>
          </w:divBdr>
        </w:div>
        <w:div w:id="1340691250">
          <w:marLeft w:val="480"/>
          <w:marRight w:val="0"/>
          <w:marTop w:val="0"/>
          <w:marBottom w:val="0"/>
          <w:divBdr>
            <w:top w:val="none" w:sz="0" w:space="0" w:color="auto"/>
            <w:left w:val="none" w:sz="0" w:space="0" w:color="auto"/>
            <w:bottom w:val="none" w:sz="0" w:space="0" w:color="auto"/>
            <w:right w:val="none" w:sz="0" w:space="0" w:color="auto"/>
          </w:divBdr>
        </w:div>
        <w:div w:id="1145704671">
          <w:marLeft w:val="480"/>
          <w:marRight w:val="0"/>
          <w:marTop w:val="0"/>
          <w:marBottom w:val="0"/>
          <w:divBdr>
            <w:top w:val="none" w:sz="0" w:space="0" w:color="auto"/>
            <w:left w:val="none" w:sz="0" w:space="0" w:color="auto"/>
            <w:bottom w:val="none" w:sz="0" w:space="0" w:color="auto"/>
            <w:right w:val="none" w:sz="0" w:space="0" w:color="auto"/>
          </w:divBdr>
        </w:div>
        <w:div w:id="1363628354">
          <w:marLeft w:val="480"/>
          <w:marRight w:val="0"/>
          <w:marTop w:val="0"/>
          <w:marBottom w:val="0"/>
          <w:divBdr>
            <w:top w:val="none" w:sz="0" w:space="0" w:color="auto"/>
            <w:left w:val="none" w:sz="0" w:space="0" w:color="auto"/>
            <w:bottom w:val="none" w:sz="0" w:space="0" w:color="auto"/>
            <w:right w:val="none" w:sz="0" w:space="0" w:color="auto"/>
          </w:divBdr>
        </w:div>
        <w:div w:id="1577931601">
          <w:marLeft w:val="480"/>
          <w:marRight w:val="0"/>
          <w:marTop w:val="0"/>
          <w:marBottom w:val="0"/>
          <w:divBdr>
            <w:top w:val="none" w:sz="0" w:space="0" w:color="auto"/>
            <w:left w:val="none" w:sz="0" w:space="0" w:color="auto"/>
            <w:bottom w:val="none" w:sz="0" w:space="0" w:color="auto"/>
            <w:right w:val="none" w:sz="0" w:space="0" w:color="auto"/>
          </w:divBdr>
        </w:div>
      </w:divsChild>
    </w:div>
    <w:div w:id="1125192496">
      <w:bodyDiv w:val="1"/>
      <w:marLeft w:val="0"/>
      <w:marRight w:val="0"/>
      <w:marTop w:val="0"/>
      <w:marBottom w:val="0"/>
      <w:divBdr>
        <w:top w:val="none" w:sz="0" w:space="0" w:color="auto"/>
        <w:left w:val="none" w:sz="0" w:space="0" w:color="auto"/>
        <w:bottom w:val="none" w:sz="0" w:space="0" w:color="auto"/>
        <w:right w:val="none" w:sz="0" w:space="0" w:color="auto"/>
      </w:divBdr>
    </w:div>
    <w:div w:id="1132485251">
      <w:bodyDiv w:val="1"/>
      <w:marLeft w:val="0"/>
      <w:marRight w:val="0"/>
      <w:marTop w:val="0"/>
      <w:marBottom w:val="0"/>
      <w:divBdr>
        <w:top w:val="none" w:sz="0" w:space="0" w:color="auto"/>
        <w:left w:val="none" w:sz="0" w:space="0" w:color="auto"/>
        <w:bottom w:val="none" w:sz="0" w:space="0" w:color="auto"/>
        <w:right w:val="none" w:sz="0" w:space="0" w:color="auto"/>
      </w:divBdr>
    </w:div>
    <w:div w:id="1147817906">
      <w:bodyDiv w:val="1"/>
      <w:marLeft w:val="0"/>
      <w:marRight w:val="0"/>
      <w:marTop w:val="0"/>
      <w:marBottom w:val="0"/>
      <w:divBdr>
        <w:top w:val="none" w:sz="0" w:space="0" w:color="auto"/>
        <w:left w:val="none" w:sz="0" w:space="0" w:color="auto"/>
        <w:bottom w:val="none" w:sz="0" w:space="0" w:color="auto"/>
        <w:right w:val="none" w:sz="0" w:space="0" w:color="auto"/>
      </w:divBdr>
      <w:divsChild>
        <w:div w:id="905844461">
          <w:marLeft w:val="480"/>
          <w:marRight w:val="0"/>
          <w:marTop w:val="0"/>
          <w:marBottom w:val="0"/>
          <w:divBdr>
            <w:top w:val="none" w:sz="0" w:space="0" w:color="auto"/>
            <w:left w:val="none" w:sz="0" w:space="0" w:color="auto"/>
            <w:bottom w:val="none" w:sz="0" w:space="0" w:color="auto"/>
            <w:right w:val="none" w:sz="0" w:space="0" w:color="auto"/>
          </w:divBdr>
        </w:div>
        <w:div w:id="516045267">
          <w:marLeft w:val="480"/>
          <w:marRight w:val="0"/>
          <w:marTop w:val="0"/>
          <w:marBottom w:val="0"/>
          <w:divBdr>
            <w:top w:val="none" w:sz="0" w:space="0" w:color="auto"/>
            <w:left w:val="none" w:sz="0" w:space="0" w:color="auto"/>
            <w:bottom w:val="none" w:sz="0" w:space="0" w:color="auto"/>
            <w:right w:val="none" w:sz="0" w:space="0" w:color="auto"/>
          </w:divBdr>
        </w:div>
        <w:div w:id="1974869506">
          <w:marLeft w:val="480"/>
          <w:marRight w:val="0"/>
          <w:marTop w:val="0"/>
          <w:marBottom w:val="0"/>
          <w:divBdr>
            <w:top w:val="none" w:sz="0" w:space="0" w:color="auto"/>
            <w:left w:val="none" w:sz="0" w:space="0" w:color="auto"/>
            <w:bottom w:val="none" w:sz="0" w:space="0" w:color="auto"/>
            <w:right w:val="none" w:sz="0" w:space="0" w:color="auto"/>
          </w:divBdr>
        </w:div>
        <w:div w:id="298272212">
          <w:marLeft w:val="480"/>
          <w:marRight w:val="0"/>
          <w:marTop w:val="0"/>
          <w:marBottom w:val="0"/>
          <w:divBdr>
            <w:top w:val="none" w:sz="0" w:space="0" w:color="auto"/>
            <w:left w:val="none" w:sz="0" w:space="0" w:color="auto"/>
            <w:bottom w:val="none" w:sz="0" w:space="0" w:color="auto"/>
            <w:right w:val="none" w:sz="0" w:space="0" w:color="auto"/>
          </w:divBdr>
        </w:div>
        <w:div w:id="459959198">
          <w:marLeft w:val="480"/>
          <w:marRight w:val="0"/>
          <w:marTop w:val="0"/>
          <w:marBottom w:val="0"/>
          <w:divBdr>
            <w:top w:val="none" w:sz="0" w:space="0" w:color="auto"/>
            <w:left w:val="none" w:sz="0" w:space="0" w:color="auto"/>
            <w:bottom w:val="none" w:sz="0" w:space="0" w:color="auto"/>
            <w:right w:val="none" w:sz="0" w:space="0" w:color="auto"/>
          </w:divBdr>
        </w:div>
        <w:div w:id="1430928782">
          <w:marLeft w:val="480"/>
          <w:marRight w:val="0"/>
          <w:marTop w:val="0"/>
          <w:marBottom w:val="0"/>
          <w:divBdr>
            <w:top w:val="none" w:sz="0" w:space="0" w:color="auto"/>
            <w:left w:val="none" w:sz="0" w:space="0" w:color="auto"/>
            <w:bottom w:val="none" w:sz="0" w:space="0" w:color="auto"/>
            <w:right w:val="none" w:sz="0" w:space="0" w:color="auto"/>
          </w:divBdr>
        </w:div>
        <w:div w:id="1321081414">
          <w:marLeft w:val="480"/>
          <w:marRight w:val="0"/>
          <w:marTop w:val="0"/>
          <w:marBottom w:val="0"/>
          <w:divBdr>
            <w:top w:val="none" w:sz="0" w:space="0" w:color="auto"/>
            <w:left w:val="none" w:sz="0" w:space="0" w:color="auto"/>
            <w:bottom w:val="none" w:sz="0" w:space="0" w:color="auto"/>
            <w:right w:val="none" w:sz="0" w:space="0" w:color="auto"/>
          </w:divBdr>
        </w:div>
        <w:div w:id="1828596998">
          <w:marLeft w:val="480"/>
          <w:marRight w:val="0"/>
          <w:marTop w:val="0"/>
          <w:marBottom w:val="0"/>
          <w:divBdr>
            <w:top w:val="none" w:sz="0" w:space="0" w:color="auto"/>
            <w:left w:val="none" w:sz="0" w:space="0" w:color="auto"/>
            <w:bottom w:val="none" w:sz="0" w:space="0" w:color="auto"/>
            <w:right w:val="none" w:sz="0" w:space="0" w:color="auto"/>
          </w:divBdr>
        </w:div>
        <w:div w:id="1689790718">
          <w:marLeft w:val="480"/>
          <w:marRight w:val="0"/>
          <w:marTop w:val="0"/>
          <w:marBottom w:val="0"/>
          <w:divBdr>
            <w:top w:val="none" w:sz="0" w:space="0" w:color="auto"/>
            <w:left w:val="none" w:sz="0" w:space="0" w:color="auto"/>
            <w:bottom w:val="none" w:sz="0" w:space="0" w:color="auto"/>
            <w:right w:val="none" w:sz="0" w:space="0" w:color="auto"/>
          </w:divBdr>
        </w:div>
        <w:div w:id="1999528991">
          <w:marLeft w:val="480"/>
          <w:marRight w:val="0"/>
          <w:marTop w:val="0"/>
          <w:marBottom w:val="0"/>
          <w:divBdr>
            <w:top w:val="none" w:sz="0" w:space="0" w:color="auto"/>
            <w:left w:val="none" w:sz="0" w:space="0" w:color="auto"/>
            <w:bottom w:val="none" w:sz="0" w:space="0" w:color="auto"/>
            <w:right w:val="none" w:sz="0" w:space="0" w:color="auto"/>
          </w:divBdr>
        </w:div>
        <w:div w:id="115032759">
          <w:marLeft w:val="480"/>
          <w:marRight w:val="0"/>
          <w:marTop w:val="0"/>
          <w:marBottom w:val="0"/>
          <w:divBdr>
            <w:top w:val="none" w:sz="0" w:space="0" w:color="auto"/>
            <w:left w:val="none" w:sz="0" w:space="0" w:color="auto"/>
            <w:bottom w:val="none" w:sz="0" w:space="0" w:color="auto"/>
            <w:right w:val="none" w:sz="0" w:space="0" w:color="auto"/>
          </w:divBdr>
        </w:div>
        <w:div w:id="1974940363">
          <w:marLeft w:val="480"/>
          <w:marRight w:val="0"/>
          <w:marTop w:val="0"/>
          <w:marBottom w:val="0"/>
          <w:divBdr>
            <w:top w:val="none" w:sz="0" w:space="0" w:color="auto"/>
            <w:left w:val="none" w:sz="0" w:space="0" w:color="auto"/>
            <w:bottom w:val="none" w:sz="0" w:space="0" w:color="auto"/>
            <w:right w:val="none" w:sz="0" w:space="0" w:color="auto"/>
          </w:divBdr>
        </w:div>
        <w:div w:id="127091500">
          <w:marLeft w:val="480"/>
          <w:marRight w:val="0"/>
          <w:marTop w:val="0"/>
          <w:marBottom w:val="0"/>
          <w:divBdr>
            <w:top w:val="none" w:sz="0" w:space="0" w:color="auto"/>
            <w:left w:val="none" w:sz="0" w:space="0" w:color="auto"/>
            <w:bottom w:val="none" w:sz="0" w:space="0" w:color="auto"/>
            <w:right w:val="none" w:sz="0" w:space="0" w:color="auto"/>
          </w:divBdr>
        </w:div>
        <w:div w:id="469709852">
          <w:marLeft w:val="480"/>
          <w:marRight w:val="0"/>
          <w:marTop w:val="0"/>
          <w:marBottom w:val="0"/>
          <w:divBdr>
            <w:top w:val="none" w:sz="0" w:space="0" w:color="auto"/>
            <w:left w:val="none" w:sz="0" w:space="0" w:color="auto"/>
            <w:bottom w:val="none" w:sz="0" w:space="0" w:color="auto"/>
            <w:right w:val="none" w:sz="0" w:space="0" w:color="auto"/>
          </w:divBdr>
        </w:div>
      </w:divsChild>
    </w:div>
    <w:div w:id="1163276287">
      <w:bodyDiv w:val="1"/>
      <w:marLeft w:val="0"/>
      <w:marRight w:val="0"/>
      <w:marTop w:val="0"/>
      <w:marBottom w:val="0"/>
      <w:divBdr>
        <w:top w:val="none" w:sz="0" w:space="0" w:color="auto"/>
        <w:left w:val="none" w:sz="0" w:space="0" w:color="auto"/>
        <w:bottom w:val="none" w:sz="0" w:space="0" w:color="auto"/>
        <w:right w:val="none" w:sz="0" w:space="0" w:color="auto"/>
      </w:divBdr>
    </w:div>
    <w:div w:id="1171027403">
      <w:bodyDiv w:val="1"/>
      <w:marLeft w:val="0"/>
      <w:marRight w:val="0"/>
      <w:marTop w:val="0"/>
      <w:marBottom w:val="0"/>
      <w:divBdr>
        <w:top w:val="none" w:sz="0" w:space="0" w:color="auto"/>
        <w:left w:val="none" w:sz="0" w:space="0" w:color="auto"/>
        <w:bottom w:val="none" w:sz="0" w:space="0" w:color="auto"/>
        <w:right w:val="none" w:sz="0" w:space="0" w:color="auto"/>
      </w:divBdr>
      <w:divsChild>
        <w:div w:id="1844710073">
          <w:marLeft w:val="480"/>
          <w:marRight w:val="0"/>
          <w:marTop w:val="0"/>
          <w:marBottom w:val="0"/>
          <w:divBdr>
            <w:top w:val="none" w:sz="0" w:space="0" w:color="auto"/>
            <w:left w:val="none" w:sz="0" w:space="0" w:color="auto"/>
            <w:bottom w:val="none" w:sz="0" w:space="0" w:color="auto"/>
            <w:right w:val="none" w:sz="0" w:space="0" w:color="auto"/>
          </w:divBdr>
        </w:div>
        <w:div w:id="752969450">
          <w:marLeft w:val="480"/>
          <w:marRight w:val="0"/>
          <w:marTop w:val="0"/>
          <w:marBottom w:val="0"/>
          <w:divBdr>
            <w:top w:val="none" w:sz="0" w:space="0" w:color="auto"/>
            <w:left w:val="none" w:sz="0" w:space="0" w:color="auto"/>
            <w:bottom w:val="none" w:sz="0" w:space="0" w:color="auto"/>
            <w:right w:val="none" w:sz="0" w:space="0" w:color="auto"/>
          </w:divBdr>
        </w:div>
        <w:div w:id="2001688039">
          <w:marLeft w:val="480"/>
          <w:marRight w:val="0"/>
          <w:marTop w:val="0"/>
          <w:marBottom w:val="0"/>
          <w:divBdr>
            <w:top w:val="none" w:sz="0" w:space="0" w:color="auto"/>
            <w:left w:val="none" w:sz="0" w:space="0" w:color="auto"/>
            <w:bottom w:val="none" w:sz="0" w:space="0" w:color="auto"/>
            <w:right w:val="none" w:sz="0" w:space="0" w:color="auto"/>
          </w:divBdr>
        </w:div>
        <w:div w:id="475755489">
          <w:marLeft w:val="480"/>
          <w:marRight w:val="0"/>
          <w:marTop w:val="0"/>
          <w:marBottom w:val="0"/>
          <w:divBdr>
            <w:top w:val="none" w:sz="0" w:space="0" w:color="auto"/>
            <w:left w:val="none" w:sz="0" w:space="0" w:color="auto"/>
            <w:bottom w:val="none" w:sz="0" w:space="0" w:color="auto"/>
            <w:right w:val="none" w:sz="0" w:space="0" w:color="auto"/>
          </w:divBdr>
        </w:div>
        <w:div w:id="937718604">
          <w:marLeft w:val="480"/>
          <w:marRight w:val="0"/>
          <w:marTop w:val="0"/>
          <w:marBottom w:val="0"/>
          <w:divBdr>
            <w:top w:val="none" w:sz="0" w:space="0" w:color="auto"/>
            <w:left w:val="none" w:sz="0" w:space="0" w:color="auto"/>
            <w:bottom w:val="none" w:sz="0" w:space="0" w:color="auto"/>
            <w:right w:val="none" w:sz="0" w:space="0" w:color="auto"/>
          </w:divBdr>
        </w:div>
        <w:div w:id="298263055">
          <w:marLeft w:val="480"/>
          <w:marRight w:val="0"/>
          <w:marTop w:val="0"/>
          <w:marBottom w:val="0"/>
          <w:divBdr>
            <w:top w:val="none" w:sz="0" w:space="0" w:color="auto"/>
            <w:left w:val="none" w:sz="0" w:space="0" w:color="auto"/>
            <w:bottom w:val="none" w:sz="0" w:space="0" w:color="auto"/>
            <w:right w:val="none" w:sz="0" w:space="0" w:color="auto"/>
          </w:divBdr>
        </w:div>
        <w:div w:id="1912619373">
          <w:marLeft w:val="480"/>
          <w:marRight w:val="0"/>
          <w:marTop w:val="0"/>
          <w:marBottom w:val="0"/>
          <w:divBdr>
            <w:top w:val="none" w:sz="0" w:space="0" w:color="auto"/>
            <w:left w:val="none" w:sz="0" w:space="0" w:color="auto"/>
            <w:bottom w:val="none" w:sz="0" w:space="0" w:color="auto"/>
            <w:right w:val="none" w:sz="0" w:space="0" w:color="auto"/>
          </w:divBdr>
        </w:div>
        <w:div w:id="634411402">
          <w:marLeft w:val="480"/>
          <w:marRight w:val="0"/>
          <w:marTop w:val="0"/>
          <w:marBottom w:val="0"/>
          <w:divBdr>
            <w:top w:val="none" w:sz="0" w:space="0" w:color="auto"/>
            <w:left w:val="none" w:sz="0" w:space="0" w:color="auto"/>
            <w:bottom w:val="none" w:sz="0" w:space="0" w:color="auto"/>
            <w:right w:val="none" w:sz="0" w:space="0" w:color="auto"/>
          </w:divBdr>
        </w:div>
        <w:div w:id="1957516121">
          <w:marLeft w:val="480"/>
          <w:marRight w:val="0"/>
          <w:marTop w:val="0"/>
          <w:marBottom w:val="0"/>
          <w:divBdr>
            <w:top w:val="none" w:sz="0" w:space="0" w:color="auto"/>
            <w:left w:val="none" w:sz="0" w:space="0" w:color="auto"/>
            <w:bottom w:val="none" w:sz="0" w:space="0" w:color="auto"/>
            <w:right w:val="none" w:sz="0" w:space="0" w:color="auto"/>
          </w:divBdr>
        </w:div>
        <w:div w:id="651982730">
          <w:marLeft w:val="480"/>
          <w:marRight w:val="0"/>
          <w:marTop w:val="0"/>
          <w:marBottom w:val="0"/>
          <w:divBdr>
            <w:top w:val="none" w:sz="0" w:space="0" w:color="auto"/>
            <w:left w:val="none" w:sz="0" w:space="0" w:color="auto"/>
            <w:bottom w:val="none" w:sz="0" w:space="0" w:color="auto"/>
            <w:right w:val="none" w:sz="0" w:space="0" w:color="auto"/>
          </w:divBdr>
        </w:div>
        <w:div w:id="86509615">
          <w:marLeft w:val="480"/>
          <w:marRight w:val="0"/>
          <w:marTop w:val="0"/>
          <w:marBottom w:val="0"/>
          <w:divBdr>
            <w:top w:val="none" w:sz="0" w:space="0" w:color="auto"/>
            <w:left w:val="none" w:sz="0" w:space="0" w:color="auto"/>
            <w:bottom w:val="none" w:sz="0" w:space="0" w:color="auto"/>
            <w:right w:val="none" w:sz="0" w:space="0" w:color="auto"/>
          </w:divBdr>
        </w:div>
        <w:div w:id="1593005941">
          <w:marLeft w:val="480"/>
          <w:marRight w:val="0"/>
          <w:marTop w:val="0"/>
          <w:marBottom w:val="0"/>
          <w:divBdr>
            <w:top w:val="none" w:sz="0" w:space="0" w:color="auto"/>
            <w:left w:val="none" w:sz="0" w:space="0" w:color="auto"/>
            <w:bottom w:val="none" w:sz="0" w:space="0" w:color="auto"/>
            <w:right w:val="none" w:sz="0" w:space="0" w:color="auto"/>
          </w:divBdr>
        </w:div>
        <w:div w:id="1827235562">
          <w:marLeft w:val="480"/>
          <w:marRight w:val="0"/>
          <w:marTop w:val="0"/>
          <w:marBottom w:val="0"/>
          <w:divBdr>
            <w:top w:val="none" w:sz="0" w:space="0" w:color="auto"/>
            <w:left w:val="none" w:sz="0" w:space="0" w:color="auto"/>
            <w:bottom w:val="none" w:sz="0" w:space="0" w:color="auto"/>
            <w:right w:val="none" w:sz="0" w:space="0" w:color="auto"/>
          </w:divBdr>
        </w:div>
        <w:div w:id="1418819019">
          <w:marLeft w:val="480"/>
          <w:marRight w:val="0"/>
          <w:marTop w:val="0"/>
          <w:marBottom w:val="0"/>
          <w:divBdr>
            <w:top w:val="none" w:sz="0" w:space="0" w:color="auto"/>
            <w:left w:val="none" w:sz="0" w:space="0" w:color="auto"/>
            <w:bottom w:val="none" w:sz="0" w:space="0" w:color="auto"/>
            <w:right w:val="none" w:sz="0" w:space="0" w:color="auto"/>
          </w:divBdr>
        </w:div>
      </w:divsChild>
    </w:div>
    <w:div w:id="1172918022">
      <w:bodyDiv w:val="1"/>
      <w:marLeft w:val="0"/>
      <w:marRight w:val="0"/>
      <w:marTop w:val="0"/>
      <w:marBottom w:val="0"/>
      <w:divBdr>
        <w:top w:val="none" w:sz="0" w:space="0" w:color="auto"/>
        <w:left w:val="none" w:sz="0" w:space="0" w:color="auto"/>
        <w:bottom w:val="none" w:sz="0" w:space="0" w:color="auto"/>
        <w:right w:val="none" w:sz="0" w:space="0" w:color="auto"/>
      </w:divBdr>
      <w:divsChild>
        <w:div w:id="670836937">
          <w:marLeft w:val="0"/>
          <w:marRight w:val="0"/>
          <w:marTop w:val="0"/>
          <w:marBottom w:val="0"/>
          <w:divBdr>
            <w:top w:val="none" w:sz="0" w:space="0" w:color="auto"/>
            <w:left w:val="none" w:sz="0" w:space="0" w:color="auto"/>
            <w:bottom w:val="none" w:sz="0" w:space="0" w:color="auto"/>
            <w:right w:val="none" w:sz="0" w:space="0" w:color="auto"/>
          </w:divBdr>
          <w:divsChild>
            <w:div w:id="1938173312">
              <w:marLeft w:val="0"/>
              <w:marRight w:val="0"/>
              <w:marTop w:val="0"/>
              <w:marBottom w:val="0"/>
              <w:divBdr>
                <w:top w:val="none" w:sz="0" w:space="0" w:color="auto"/>
                <w:left w:val="none" w:sz="0" w:space="0" w:color="auto"/>
                <w:bottom w:val="none" w:sz="0" w:space="0" w:color="auto"/>
                <w:right w:val="none" w:sz="0" w:space="0" w:color="auto"/>
              </w:divBdr>
              <w:divsChild>
                <w:div w:id="1679575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4800832">
      <w:bodyDiv w:val="1"/>
      <w:marLeft w:val="0"/>
      <w:marRight w:val="0"/>
      <w:marTop w:val="0"/>
      <w:marBottom w:val="0"/>
      <w:divBdr>
        <w:top w:val="none" w:sz="0" w:space="0" w:color="auto"/>
        <w:left w:val="none" w:sz="0" w:space="0" w:color="auto"/>
        <w:bottom w:val="none" w:sz="0" w:space="0" w:color="auto"/>
        <w:right w:val="none" w:sz="0" w:space="0" w:color="auto"/>
      </w:divBdr>
      <w:divsChild>
        <w:div w:id="1487160635">
          <w:marLeft w:val="480"/>
          <w:marRight w:val="0"/>
          <w:marTop w:val="0"/>
          <w:marBottom w:val="0"/>
          <w:divBdr>
            <w:top w:val="none" w:sz="0" w:space="0" w:color="auto"/>
            <w:left w:val="none" w:sz="0" w:space="0" w:color="auto"/>
            <w:bottom w:val="none" w:sz="0" w:space="0" w:color="auto"/>
            <w:right w:val="none" w:sz="0" w:space="0" w:color="auto"/>
          </w:divBdr>
        </w:div>
        <w:div w:id="526139318">
          <w:marLeft w:val="480"/>
          <w:marRight w:val="0"/>
          <w:marTop w:val="0"/>
          <w:marBottom w:val="0"/>
          <w:divBdr>
            <w:top w:val="none" w:sz="0" w:space="0" w:color="auto"/>
            <w:left w:val="none" w:sz="0" w:space="0" w:color="auto"/>
            <w:bottom w:val="none" w:sz="0" w:space="0" w:color="auto"/>
            <w:right w:val="none" w:sz="0" w:space="0" w:color="auto"/>
          </w:divBdr>
        </w:div>
        <w:div w:id="620695954">
          <w:marLeft w:val="480"/>
          <w:marRight w:val="0"/>
          <w:marTop w:val="0"/>
          <w:marBottom w:val="0"/>
          <w:divBdr>
            <w:top w:val="none" w:sz="0" w:space="0" w:color="auto"/>
            <w:left w:val="none" w:sz="0" w:space="0" w:color="auto"/>
            <w:bottom w:val="none" w:sz="0" w:space="0" w:color="auto"/>
            <w:right w:val="none" w:sz="0" w:space="0" w:color="auto"/>
          </w:divBdr>
        </w:div>
        <w:div w:id="132409866">
          <w:marLeft w:val="480"/>
          <w:marRight w:val="0"/>
          <w:marTop w:val="0"/>
          <w:marBottom w:val="0"/>
          <w:divBdr>
            <w:top w:val="none" w:sz="0" w:space="0" w:color="auto"/>
            <w:left w:val="none" w:sz="0" w:space="0" w:color="auto"/>
            <w:bottom w:val="none" w:sz="0" w:space="0" w:color="auto"/>
            <w:right w:val="none" w:sz="0" w:space="0" w:color="auto"/>
          </w:divBdr>
        </w:div>
        <w:div w:id="1536041856">
          <w:marLeft w:val="480"/>
          <w:marRight w:val="0"/>
          <w:marTop w:val="0"/>
          <w:marBottom w:val="0"/>
          <w:divBdr>
            <w:top w:val="none" w:sz="0" w:space="0" w:color="auto"/>
            <w:left w:val="none" w:sz="0" w:space="0" w:color="auto"/>
            <w:bottom w:val="none" w:sz="0" w:space="0" w:color="auto"/>
            <w:right w:val="none" w:sz="0" w:space="0" w:color="auto"/>
          </w:divBdr>
        </w:div>
        <w:div w:id="1163818127">
          <w:marLeft w:val="480"/>
          <w:marRight w:val="0"/>
          <w:marTop w:val="0"/>
          <w:marBottom w:val="0"/>
          <w:divBdr>
            <w:top w:val="none" w:sz="0" w:space="0" w:color="auto"/>
            <w:left w:val="none" w:sz="0" w:space="0" w:color="auto"/>
            <w:bottom w:val="none" w:sz="0" w:space="0" w:color="auto"/>
            <w:right w:val="none" w:sz="0" w:space="0" w:color="auto"/>
          </w:divBdr>
        </w:div>
        <w:div w:id="2051807767">
          <w:marLeft w:val="480"/>
          <w:marRight w:val="0"/>
          <w:marTop w:val="0"/>
          <w:marBottom w:val="0"/>
          <w:divBdr>
            <w:top w:val="none" w:sz="0" w:space="0" w:color="auto"/>
            <w:left w:val="none" w:sz="0" w:space="0" w:color="auto"/>
            <w:bottom w:val="none" w:sz="0" w:space="0" w:color="auto"/>
            <w:right w:val="none" w:sz="0" w:space="0" w:color="auto"/>
          </w:divBdr>
        </w:div>
        <w:div w:id="326903017">
          <w:marLeft w:val="480"/>
          <w:marRight w:val="0"/>
          <w:marTop w:val="0"/>
          <w:marBottom w:val="0"/>
          <w:divBdr>
            <w:top w:val="none" w:sz="0" w:space="0" w:color="auto"/>
            <w:left w:val="none" w:sz="0" w:space="0" w:color="auto"/>
            <w:bottom w:val="none" w:sz="0" w:space="0" w:color="auto"/>
            <w:right w:val="none" w:sz="0" w:space="0" w:color="auto"/>
          </w:divBdr>
        </w:div>
        <w:div w:id="977106576">
          <w:marLeft w:val="480"/>
          <w:marRight w:val="0"/>
          <w:marTop w:val="0"/>
          <w:marBottom w:val="0"/>
          <w:divBdr>
            <w:top w:val="none" w:sz="0" w:space="0" w:color="auto"/>
            <w:left w:val="none" w:sz="0" w:space="0" w:color="auto"/>
            <w:bottom w:val="none" w:sz="0" w:space="0" w:color="auto"/>
            <w:right w:val="none" w:sz="0" w:space="0" w:color="auto"/>
          </w:divBdr>
        </w:div>
        <w:div w:id="398865971">
          <w:marLeft w:val="480"/>
          <w:marRight w:val="0"/>
          <w:marTop w:val="0"/>
          <w:marBottom w:val="0"/>
          <w:divBdr>
            <w:top w:val="none" w:sz="0" w:space="0" w:color="auto"/>
            <w:left w:val="none" w:sz="0" w:space="0" w:color="auto"/>
            <w:bottom w:val="none" w:sz="0" w:space="0" w:color="auto"/>
            <w:right w:val="none" w:sz="0" w:space="0" w:color="auto"/>
          </w:divBdr>
        </w:div>
        <w:div w:id="1356426854">
          <w:marLeft w:val="480"/>
          <w:marRight w:val="0"/>
          <w:marTop w:val="0"/>
          <w:marBottom w:val="0"/>
          <w:divBdr>
            <w:top w:val="none" w:sz="0" w:space="0" w:color="auto"/>
            <w:left w:val="none" w:sz="0" w:space="0" w:color="auto"/>
            <w:bottom w:val="none" w:sz="0" w:space="0" w:color="auto"/>
            <w:right w:val="none" w:sz="0" w:space="0" w:color="auto"/>
          </w:divBdr>
        </w:div>
        <w:div w:id="39210402">
          <w:marLeft w:val="480"/>
          <w:marRight w:val="0"/>
          <w:marTop w:val="0"/>
          <w:marBottom w:val="0"/>
          <w:divBdr>
            <w:top w:val="none" w:sz="0" w:space="0" w:color="auto"/>
            <w:left w:val="none" w:sz="0" w:space="0" w:color="auto"/>
            <w:bottom w:val="none" w:sz="0" w:space="0" w:color="auto"/>
            <w:right w:val="none" w:sz="0" w:space="0" w:color="auto"/>
          </w:divBdr>
        </w:div>
        <w:div w:id="1621911504">
          <w:marLeft w:val="480"/>
          <w:marRight w:val="0"/>
          <w:marTop w:val="0"/>
          <w:marBottom w:val="0"/>
          <w:divBdr>
            <w:top w:val="none" w:sz="0" w:space="0" w:color="auto"/>
            <w:left w:val="none" w:sz="0" w:space="0" w:color="auto"/>
            <w:bottom w:val="none" w:sz="0" w:space="0" w:color="auto"/>
            <w:right w:val="none" w:sz="0" w:space="0" w:color="auto"/>
          </w:divBdr>
        </w:div>
        <w:div w:id="588660125">
          <w:marLeft w:val="480"/>
          <w:marRight w:val="0"/>
          <w:marTop w:val="0"/>
          <w:marBottom w:val="0"/>
          <w:divBdr>
            <w:top w:val="none" w:sz="0" w:space="0" w:color="auto"/>
            <w:left w:val="none" w:sz="0" w:space="0" w:color="auto"/>
            <w:bottom w:val="none" w:sz="0" w:space="0" w:color="auto"/>
            <w:right w:val="none" w:sz="0" w:space="0" w:color="auto"/>
          </w:divBdr>
        </w:div>
      </w:divsChild>
    </w:div>
    <w:div w:id="1175270271">
      <w:bodyDiv w:val="1"/>
      <w:marLeft w:val="0"/>
      <w:marRight w:val="0"/>
      <w:marTop w:val="0"/>
      <w:marBottom w:val="0"/>
      <w:divBdr>
        <w:top w:val="none" w:sz="0" w:space="0" w:color="auto"/>
        <w:left w:val="none" w:sz="0" w:space="0" w:color="auto"/>
        <w:bottom w:val="none" w:sz="0" w:space="0" w:color="auto"/>
        <w:right w:val="none" w:sz="0" w:space="0" w:color="auto"/>
      </w:divBdr>
    </w:div>
    <w:div w:id="1179541219">
      <w:bodyDiv w:val="1"/>
      <w:marLeft w:val="0"/>
      <w:marRight w:val="0"/>
      <w:marTop w:val="0"/>
      <w:marBottom w:val="0"/>
      <w:divBdr>
        <w:top w:val="none" w:sz="0" w:space="0" w:color="auto"/>
        <w:left w:val="none" w:sz="0" w:space="0" w:color="auto"/>
        <w:bottom w:val="none" w:sz="0" w:space="0" w:color="auto"/>
        <w:right w:val="none" w:sz="0" w:space="0" w:color="auto"/>
      </w:divBdr>
    </w:div>
    <w:div w:id="1189636590">
      <w:bodyDiv w:val="1"/>
      <w:marLeft w:val="0"/>
      <w:marRight w:val="0"/>
      <w:marTop w:val="0"/>
      <w:marBottom w:val="0"/>
      <w:divBdr>
        <w:top w:val="none" w:sz="0" w:space="0" w:color="auto"/>
        <w:left w:val="none" w:sz="0" w:space="0" w:color="auto"/>
        <w:bottom w:val="none" w:sz="0" w:space="0" w:color="auto"/>
        <w:right w:val="none" w:sz="0" w:space="0" w:color="auto"/>
      </w:divBdr>
    </w:div>
    <w:div w:id="1193109983">
      <w:bodyDiv w:val="1"/>
      <w:marLeft w:val="0"/>
      <w:marRight w:val="0"/>
      <w:marTop w:val="0"/>
      <w:marBottom w:val="0"/>
      <w:divBdr>
        <w:top w:val="none" w:sz="0" w:space="0" w:color="auto"/>
        <w:left w:val="none" w:sz="0" w:space="0" w:color="auto"/>
        <w:bottom w:val="none" w:sz="0" w:space="0" w:color="auto"/>
        <w:right w:val="none" w:sz="0" w:space="0" w:color="auto"/>
      </w:divBdr>
    </w:div>
    <w:div w:id="1197281389">
      <w:bodyDiv w:val="1"/>
      <w:marLeft w:val="0"/>
      <w:marRight w:val="0"/>
      <w:marTop w:val="0"/>
      <w:marBottom w:val="0"/>
      <w:divBdr>
        <w:top w:val="none" w:sz="0" w:space="0" w:color="auto"/>
        <w:left w:val="none" w:sz="0" w:space="0" w:color="auto"/>
        <w:bottom w:val="none" w:sz="0" w:space="0" w:color="auto"/>
        <w:right w:val="none" w:sz="0" w:space="0" w:color="auto"/>
      </w:divBdr>
      <w:divsChild>
        <w:div w:id="1811090281">
          <w:marLeft w:val="480"/>
          <w:marRight w:val="0"/>
          <w:marTop w:val="0"/>
          <w:marBottom w:val="0"/>
          <w:divBdr>
            <w:top w:val="none" w:sz="0" w:space="0" w:color="auto"/>
            <w:left w:val="none" w:sz="0" w:space="0" w:color="auto"/>
            <w:bottom w:val="none" w:sz="0" w:space="0" w:color="auto"/>
            <w:right w:val="none" w:sz="0" w:space="0" w:color="auto"/>
          </w:divBdr>
        </w:div>
        <w:div w:id="411632707">
          <w:marLeft w:val="480"/>
          <w:marRight w:val="0"/>
          <w:marTop w:val="0"/>
          <w:marBottom w:val="0"/>
          <w:divBdr>
            <w:top w:val="none" w:sz="0" w:space="0" w:color="auto"/>
            <w:left w:val="none" w:sz="0" w:space="0" w:color="auto"/>
            <w:bottom w:val="none" w:sz="0" w:space="0" w:color="auto"/>
            <w:right w:val="none" w:sz="0" w:space="0" w:color="auto"/>
          </w:divBdr>
        </w:div>
        <w:div w:id="1708413530">
          <w:marLeft w:val="480"/>
          <w:marRight w:val="0"/>
          <w:marTop w:val="0"/>
          <w:marBottom w:val="0"/>
          <w:divBdr>
            <w:top w:val="none" w:sz="0" w:space="0" w:color="auto"/>
            <w:left w:val="none" w:sz="0" w:space="0" w:color="auto"/>
            <w:bottom w:val="none" w:sz="0" w:space="0" w:color="auto"/>
            <w:right w:val="none" w:sz="0" w:space="0" w:color="auto"/>
          </w:divBdr>
        </w:div>
        <w:div w:id="2055348015">
          <w:marLeft w:val="480"/>
          <w:marRight w:val="0"/>
          <w:marTop w:val="0"/>
          <w:marBottom w:val="0"/>
          <w:divBdr>
            <w:top w:val="none" w:sz="0" w:space="0" w:color="auto"/>
            <w:left w:val="none" w:sz="0" w:space="0" w:color="auto"/>
            <w:bottom w:val="none" w:sz="0" w:space="0" w:color="auto"/>
            <w:right w:val="none" w:sz="0" w:space="0" w:color="auto"/>
          </w:divBdr>
        </w:div>
        <w:div w:id="193346540">
          <w:marLeft w:val="480"/>
          <w:marRight w:val="0"/>
          <w:marTop w:val="0"/>
          <w:marBottom w:val="0"/>
          <w:divBdr>
            <w:top w:val="none" w:sz="0" w:space="0" w:color="auto"/>
            <w:left w:val="none" w:sz="0" w:space="0" w:color="auto"/>
            <w:bottom w:val="none" w:sz="0" w:space="0" w:color="auto"/>
            <w:right w:val="none" w:sz="0" w:space="0" w:color="auto"/>
          </w:divBdr>
        </w:div>
        <w:div w:id="270237632">
          <w:marLeft w:val="480"/>
          <w:marRight w:val="0"/>
          <w:marTop w:val="0"/>
          <w:marBottom w:val="0"/>
          <w:divBdr>
            <w:top w:val="none" w:sz="0" w:space="0" w:color="auto"/>
            <w:left w:val="none" w:sz="0" w:space="0" w:color="auto"/>
            <w:bottom w:val="none" w:sz="0" w:space="0" w:color="auto"/>
            <w:right w:val="none" w:sz="0" w:space="0" w:color="auto"/>
          </w:divBdr>
        </w:div>
        <w:div w:id="1697269828">
          <w:marLeft w:val="480"/>
          <w:marRight w:val="0"/>
          <w:marTop w:val="0"/>
          <w:marBottom w:val="0"/>
          <w:divBdr>
            <w:top w:val="none" w:sz="0" w:space="0" w:color="auto"/>
            <w:left w:val="none" w:sz="0" w:space="0" w:color="auto"/>
            <w:bottom w:val="none" w:sz="0" w:space="0" w:color="auto"/>
            <w:right w:val="none" w:sz="0" w:space="0" w:color="auto"/>
          </w:divBdr>
        </w:div>
        <w:div w:id="1381321678">
          <w:marLeft w:val="480"/>
          <w:marRight w:val="0"/>
          <w:marTop w:val="0"/>
          <w:marBottom w:val="0"/>
          <w:divBdr>
            <w:top w:val="none" w:sz="0" w:space="0" w:color="auto"/>
            <w:left w:val="none" w:sz="0" w:space="0" w:color="auto"/>
            <w:bottom w:val="none" w:sz="0" w:space="0" w:color="auto"/>
            <w:right w:val="none" w:sz="0" w:space="0" w:color="auto"/>
          </w:divBdr>
        </w:div>
        <w:div w:id="871457839">
          <w:marLeft w:val="480"/>
          <w:marRight w:val="0"/>
          <w:marTop w:val="0"/>
          <w:marBottom w:val="0"/>
          <w:divBdr>
            <w:top w:val="none" w:sz="0" w:space="0" w:color="auto"/>
            <w:left w:val="none" w:sz="0" w:space="0" w:color="auto"/>
            <w:bottom w:val="none" w:sz="0" w:space="0" w:color="auto"/>
            <w:right w:val="none" w:sz="0" w:space="0" w:color="auto"/>
          </w:divBdr>
        </w:div>
        <w:div w:id="1319654412">
          <w:marLeft w:val="480"/>
          <w:marRight w:val="0"/>
          <w:marTop w:val="0"/>
          <w:marBottom w:val="0"/>
          <w:divBdr>
            <w:top w:val="none" w:sz="0" w:space="0" w:color="auto"/>
            <w:left w:val="none" w:sz="0" w:space="0" w:color="auto"/>
            <w:bottom w:val="none" w:sz="0" w:space="0" w:color="auto"/>
            <w:right w:val="none" w:sz="0" w:space="0" w:color="auto"/>
          </w:divBdr>
        </w:div>
        <w:div w:id="1250506912">
          <w:marLeft w:val="480"/>
          <w:marRight w:val="0"/>
          <w:marTop w:val="0"/>
          <w:marBottom w:val="0"/>
          <w:divBdr>
            <w:top w:val="none" w:sz="0" w:space="0" w:color="auto"/>
            <w:left w:val="none" w:sz="0" w:space="0" w:color="auto"/>
            <w:bottom w:val="none" w:sz="0" w:space="0" w:color="auto"/>
            <w:right w:val="none" w:sz="0" w:space="0" w:color="auto"/>
          </w:divBdr>
        </w:div>
        <w:div w:id="247737359">
          <w:marLeft w:val="480"/>
          <w:marRight w:val="0"/>
          <w:marTop w:val="0"/>
          <w:marBottom w:val="0"/>
          <w:divBdr>
            <w:top w:val="none" w:sz="0" w:space="0" w:color="auto"/>
            <w:left w:val="none" w:sz="0" w:space="0" w:color="auto"/>
            <w:bottom w:val="none" w:sz="0" w:space="0" w:color="auto"/>
            <w:right w:val="none" w:sz="0" w:space="0" w:color="auto"/>
          </w:divBdr>
        </w:div>
        <w:div w:id="380056984">
          <w:marLeft w:val="480"/>
          <w:marRight w:val="0"/>
          <w:marTop w:val="0"/>
          <w:marBottom w:val="0"/>
          <w:divBdr>
            <w:top w:val="none" w:sz="0" w:space="0" w:color="auto"/>
            <w:left w:val="none" w:sz="0" w:space="0" w:color="auto"/>
            <w:bottom w:val="none" w:sz="0" w:space="0" w:color="auto"/>
            <w:right w:val="none" w:sz="0" w:space="0" w:color="auto"/>
          </w:divBdr>
        </w:div>
      </w:divsChild>
    </w:div>
    <w:div w:id="1201478639">
      <w:bodyDiv w:val="1"/>
      <w:marLeft w:val="0"/>
      <w:marRight w:val="0"/>
      <w:marTop w:val="0"/>
      <w:marBottom w:val="0"/>
      <w:divBdr>
        <w:top w:val="none" w:sz="0" w:space="0" w:color="auto"/>
        <w:left w:val="none" w:sz="0" w:space="0" w:color="auto"/>
        <w:bottom w:val="none" w:sz="0" w:space="0" w:color="auto"/>
        <w:right w:val="none" w:sz="0" w:space="0" w:color="auto"/>
      </w:divBdr>
      <w:divsChild>
        <w:div w:id="1604457986">
          <w:marLeft w:val="480"/>
          <w:marRight w:val="0"/>
          <w:marTop w:val="0"/>
          <w:marBottom w:val="0"/>
          <w:divBdr>
            <w:top w:val="none" w:sz="0" w:space="0" w:color="auto"/>
            <w:left w:val="none" w:sz="0" w:space="0" w:color="auto"/>
            <w:bottom w:val="none" w:sz="0" w:space="0" w:color="auto"/>
            <w:right w:val="none" w:sz="0" w:space="0" w:color="auto"/>
          </w:divBdr>
        </w:div>
        <w:div w:id="2105105565">
          <w:marLeft w:val="480"/>
          <w:marRight w:val="0"/>
          <w:marTop w:val="0"/>
          <w:marBottom w:val="0"/>
          <w:divBdr>
            <w:top w:val="none" w:sz="0" w:space="0" w:color="auto"/>
            <w:left w:val="none" w:sz="0" w:space="0" w:color="auto"/>
            <w:bottom w:val="none" w:sz="0" w:space="0" w:color="auto"/>
            <w:right w:val="none" w:sz="0" w:space="0" w:color="auto"/>
          </w:divBdr>
        </w:div>
        <w:div w:id="1667853392">
          <w:marLeft w:val="480"/>
          <w:marRight w:val="0"/>
          <w:marTop w:val="0"/>
          <w:marBottom w:val="0"/>
          <w:divBdr>
            <w:top w:val="none" w:sz="0" w:space="0" w:color="auto"/>
            <w:left w:val="none" w:sz="0" w:space="0" w:color="auto"/>
            <w:bottom w:val="none" w:sz="0" w:space="0" w:color="auto"/>
            <w:right w:val="none" w:sz="0" w:space="0" w:color="auto"/>
          </w:divBdr>
        </w:div>
        <w:div w:id="151146602">
          <w:marLeft w:val="480"/>
          <w:marRight w:val="0"/>
          <w:marTop w:val="0"/>
          <w:marBottom w:val="0"/>
          <w:divBdr>
            <w:top w:val="none" w:sz="0" w:space="0" w:color="auto"/>
            <w:left w:val="none" w:sz="0" w:space="0" w:color="auto"/>
            <w:bottom w:val="none" w:sz="0" w:space="0" w:color="auto"/>
            <w:right w:val="none" w:sz="0" w:space="0" w:color="auto"/>
          </w:divBdr>
        </w:div>
        <w:div w:id="48846357">
          <w:marLeft w:val="480"/>
          <w:marRight w:val="0"/>
          <w:marTop w:val="0"/>
          <w:marBottom w:val="0"/>
          <w:divBdr>
            <w:top w:val="none" w:sz="0" w:space="0" w:color="auto"/>
            <w:left w:val="none" w:sz="0" w:space="0" w:color="auto"/>
            <w:bottom w:val="none" w:sz="0" w:space="0" w:color="auto"/>
            <w:right w:val="none" w:sz="0" w:space="0" w:color="auto"/>
          </w:divBdr>
        </w:div>
        <w:div w:id="779223760">
          <w:marLeft w:val="480"/>
          <w:marRight w:val="0"/>
          <w:marTop w:val="0"/>
          <w:marBottom w:val="0"/>
          <w:divBdr>
            <w:top w:val="none" w:sz="0" w:space="0" w:color="auto"/>
            <w:left w:val="none" w:sz="0" w:space="0" w:color="auto"/>
            <w:bottom w:val="none" w:sz="0" w:space="0" w:color="auto"/>
            <w:right w:val="none" w:sz="0" w:space="0" w:color="auto"/>
          </w:divBdr>
        </w:div>
        <w:div w:id="2091999645">
          <w:marLeft w:val="480"/>
          <w:marRight w:val="0"/>
          <w:marTop w:val="0"/>
          <w:marBottom w:val="0"/>
          <w:divBdr>
            <w:top w:val="none" w:sz="0" w:space="0" w:color="auto"/>
            <w:left w:val="none" w:sz="0" w:space="0" w:color="auto"/>
            <w:bottom w:val="none" w:sz="0" w:space="0" w:color="auto"/>
            <w:right w:val="none" w:sz="0" w:space="0" w:color="auto"/>
          </w:divBdr>
        </w:div>
        <w:div w:id="790515655">
          <w:marLeft w:val="480"/>
          <w:marRight w:val="0"/>
          <w:marTop w:val="0"/>
          <w:marBottom w:val="0"/>
          <w:divBdr>
            <w:top w:val="none" w:sz="0" w:space="0" w:color="auto"/>
            <w:left w:val="none" w:sz="0" w:space="0" w:color="auto"/>
            <w:bottom w:val="none" w:sz="0" w:space="0" w:color="auto"/>
            <w:right w:val="none" w:sz="0" w:space="0" w:color="auto"/>
          </w:divBdr>
        </w:div>
        <w:div w:id="644822361">
          <w:marLeft w:val="480"/>
          <w:marRight w:val="0"/>
          <w:marTop w:val="0"/>
          <w:marBottom w:val="0"/>
          <w:divBdr>
            <w:top w:val="none" w:sz="0" w:space="0" w:color="auto"/>
            <w:left w:val="none" w:sz="0" w:space="0" w:color="auto"/>
            <w:bottom w:val="none" w:sz="0" w:space="0" w:color="auto"/>
            <w:right w:val="none" w:sz="0" w:space="0" w:color="auto"/>
          </w:divBdr>
        </w:div>
        <w:div w:id="144978399">
          <w:marLeft w:val="480"/>
          <w:marRight w:val="0"/>
          <w:marTop w:val="0"/>
          <w:marBottom w:val="0"/>
          <w:divBdr>
            <w:top w:val="none" w:sz="0" w:space="0" w:color="auto"/>
            <w:left w:val="none" w:sz="0" w:space="0" w:color="auto"/>
            <w:bottom w:val="none" w:sz="0" w:space="0" w:color="auto"/>
            <w:right w:val="none" w:sz="0" w:space="0" w:color="auto"/>
          </w:divBdr>
        </w:div>
        <w:div w:id="1346790261">
          <w:marLeft w:val="480"/>
          <w:marRight w:val="0"/>
          <w:marTop w:val="0"/>
          <w:marBottom w:val="0"/>
          <w:divBdr>
            <w:top w:val="none" w:sz="0" w:space="0" w:color="auto"/>
            <w:left w:val="none" w:sz="0" w:space="0" w:color="auto"/>
            <w:bottom w:val="none" w:sz="0" w:space="0" w:color="auto"/>
            <w:right w:val="none" w:sz="0" w:space="0" w:color="auto"/>
          </w:divBdr>
        </w:div>
        <w:div w:id="1838224770">
          <w:marLeft w:val="480"/>
          <w:marRight w:val="0"/>
          <w:marTop w:val="0"/>
          <w:marBottom w:val="0"/>
          <w:divBdr>
            <w:top w:val="none" w:sz="0" w:space="0" w:color="auto"/>
            <w:left w:val="none" w:sz="0" w:space="0" w:color="auto"/>
            <w:bottom w:val="none" w:sz="0" w:space="0" w:color="auto"/>
            <w:right w:val="none" w:sz="0" w:space="0" w:color="auto"/>
          </w:divBdr>
        </w:div>
        <w:div w:id="694430572">
          <w:marLeft w:val="480"/>
          <w:marRight w:val="0"/>
          <w:marTop w:val="0"/>
          <w:marBottom w:val="0"/>
          <w:divBdr>
            <w:top w:val="none" w:sz="0" w:space="0" w:color="auto"/>
            <w:left w:val="none" w:sz="0" w:space="0" w:color="auto"/>
            <w:bottom w:val="none" w:sz="0" w:space="0" w:color="auto"/>
            <w:right w:val="none" w:sz="0" w:space="0" w:color="auto"/>
          </w:divBdr>
        </w:div>
        <w:div w:id="93014895">
          <w:marLeft w:val="480"/>
          <w:marRight w:val="0"/>
          <w:marTop w:val="0"/>
          <w:marBottom w:val="0"/>
          <w:divBdr>
            <w:top w:val="none" w:sz="0" w:space="0" w:color="auto"/>
            <w:left w:val="none" w:sz="0" w:space="0" w:color="auto"/>
            <w:bottom w:val="none" w:sz="0" w:space="0" w:color="auto"/>
            <w:right w:val="none" w:sz="0" w:space="0" w:color="auto"/>
          </w:divBdr>
        </w:div>
      </w:divsChild>
    </w:div>
    <w:div w:id="1219321715">
      <w:bodyDiv w:val="1"/>
      <w:marLeft w:val="0"/>
      <w:marRight w:val="0"/>
      <w:marTop w:val="0"/>
      <w:marBottom w:val="0"/>
      <w:divBdr>
        <w:top w:val="none" w:sz="0" w:space="0" w:color="auto"/>
        <w:left w:val="none" w:sz="0" w:space="0" w:color="auto"/>
        <w:bottom w:val="none" w:sz="0" w:space="0" w:color="auto"/>
        <w:right w:val="none" w:sz="0" w:space="0" w:color="auto"/>
      </w:divBdr>
    </w:div>
    <w:div w:id="1257788102">
      <w:bodyDiv w:val="1"/>
      <w:marLeft w:val="0"/>
      <w:marRight w:val="0"/>
      <w:marTop w:val="0"/>
      <w:marBottom w:val="0"/>
      <w:divBdr>
        <w:top w:val="none" w:sz="0" w:space="0" w:color="auto"/>
        <w:left w:val="none" w:sz="0" w:space="0" w:color="auto"/>
        <w:bottom w:val="none" w:sz="0" w:space="0" w:color="auto"/>
        <w:right w:val="none" w:sz="0" w:space="0" w:color="auto"/>
      </w:divBdr>
    </w:div>
    <w:div w:id="1297371578">
      <w:bodyDiv w:val="1"/>
      <w:marLeft w:val="0"/>
      <w:marRight w:val="0"/>
      <w:marTop w:val="0"/>
      <w:marBottom w:val="0"/>
      <w:divBdr>
        <w:top w:val="none" w:sz="0" w:space="0" w:color="auto"/>
        <w:left w:val="none" w:sz="0" w:space="0" w:color="auto"/>
        <w:bottom w:val="none" w:sz="0" w:space="0" w:color="auto"/>
        <w:right w:val="none" w:sz="0" w:space="0" w:color="auto"/>
      </w:divBdr>
    </w:div>
    <w:div w:id="1325863107">
      <w:bodyDiv w:val="1"/>
      <w:marLeft w:val="0"/>
      <w:marRight w:val="0"/>
      <w:marTop w:val="0"/>
      <w:marBottom w:val="0"/>
      <w:divBdr>
        <w:top w:val="none" w:sz="0" w:space="0" w:color="auto"/>
        <w:left w:val="none" w:sz="0" w:space="0" w:color="auto"/>
        <w:bottom w:val="none" w:sz="0" w:space="0" w:color="auto"/>
        <w:right w:val="none" w:sz="0" w:space="0" w:color="auto"/>
      </w:divBdr>
    </w:div>
    <w:div w:id="1332835199">
      <w:bodyDiv w:val="1"/>
      <w:marLeft w:val="0"/>
      <w:marRight w:val="0"/>
      <w:marTop w:val="0"/>
      <w:marBottom w:val="0"/>
      <w:divBdr>
        <w:top w:val="none" w:sz="0" w:space="0" w:color="auto"/>
        <w:left w:val="none" w:sz="0" w:space="0" w:color="auto"/>
        <w:bottom w:val="none" w:sz="0" w:space="0" w:color="auto"/>
        <w:right w:val="none" w:sz="0" w:space="0" w:color="auto"/>
      </w:divBdr>
      <w:divsChild>
        <w:div w:id="1350179387">
          <w:marLeft w:val="480"/>
          <w:marRight w:val="0"/>
          <w:marTop w:val="0"/>
          <w:marBottom w:val="0"/>
          <w:divBdr>
            <w:top w:val="none" w:sz="0" w:space="0" w:color="auto"/>
            <w:left w:val="none" w:sz="0" w:space="0" w:color="auto"/>
            <w:bottom w:val="none" w:sz="0" w:space="0" w:color="auto"/>
            <w:right w:val="none" w:sz="0" w:space="0" w:color="auto"/>
          </w:divBdr>
        </w:div>
        <w:div w:id="74867010">
          <w:marLeft w:val="480"/>
          <w:marRight w:val="0"/>
          <w:marTop w:val="0"/>
          <w:marBottom w:val="0"/>
          <w:divBdr>
            <w:top w:val="none" w:sz="0" w:space="0" w:color="auto"/>
            <w:left w:val="none" w:sz="0" w:space="0" w:color="auto"/>
            <w:bottom w:val="none" w:sz="0" w:space="0" w:color="auto"/>
            <w:right w:val="none" w:sz="0" w:space="0" w:color="auto"/>
          </w:divBdr>
        </w:div>
        <w:div w:id="740828366">
          <w:marLeft w:val="480"/>
          <w:marRight w:val="0"/>
          <w:marTop w:val="0"/>
          <w:marBottom w:val="0"/>
          <w:divBdr>
            <w:top w:val="none" w:sz="0" w:space="0" w:color="auto"/>
            <w:left w:val="none" w:sz="0" w:space="0" w:color="auto"/>
            <w:bottom w:val="none" w:sz="0" w:space="0" w:color="auto"/>
            <w:right w:val="none" w:sz="0" w:space="0" w:color="auto"/>
          </w:divBdr>
        </w:div>
        <w:div w:id="2052026409">
          <w:marLeft w:val="480"/>
          <w:marRight w:val="0"/>
          <w:marTop w:val="0"/>
          <w:marBottom w:val="0"/>
          <w:divBdr>
            <w:top w:val="none" w:sz="0" w:space="0" w:color="auto"/>
            <w:left w:val="none" w:sz="0" w:space="0" w:color="auto"/>
            <w:bottom w:val="none" w:sz="0" w:space="0" w:color="auto"/>
            <w:right w:val="none" w:sz="0" w:space="0" w:color="auto"/>
          </w:divBdr>
        </w:div>
        <w:div w:id="572743643">
          <w:marLeft w:val="480"/>
          <w:marRight w:val="0"/>
          <w:marTop w:val="0"/>
          <w:marBottom w:val="0"/>
          <w:divBdr>
            <w:top w:val="none" w:sz="0" w:space="0" w:color="auto"/>
            <w:left w:val="none" w:sz="0" w:space="0" w:color="auto"/>
            <w:bottom w:val="none" w:sz="0" w:space="0" w:color="auto"/>
            <w:right w:val="none" w:sz="0" w:space="0" w:color="auto"/>
          </w:divBdr>
        </w:div>
        <w:div w:id="738870008">
          <w:marLeft w:val="480"/>
          <w:marRight w:val="0"/>
          <w:marTop w:val="0"/>
          <w:marBottom w:val="0"/>
          <w:divBdr>
            <w:top w:val="none" w:sz="0" w:space="0" w:color="auto"/>
            <w:left w:val="none" w:sz="0" w:space="0" w:color="auto"/>
            <w:bottom w:val="none" w:sz="0" w:space="0" w:color="auto"/>
            <w:right w:val="none" w:sz="0" w:space="0" w:color="auto"/>
          </w:divBdr>
        </w:div>
        <w:div w:id="1775200664">
          <w:marLeft w:val="480"/>
          <w:marRight w:val="0"/>
          <w:marTop w:val="0"/>
          <w:marBottom w:val="0"/>
          <w:divBdr>
            <w:top w:val="none" w:sz="0" w:space="0" w:color="auto"/>
            <w:left w:val="none" w:sz="0" w:space="0" w:color="auto"/>
            <w:bottom w:val="none" w:sz="0" w:space="0" w:color="auto"/>
            <w:right w:val="none" w:sz="0" w:space="0" w:color="auto"/>
          </w:divBdr>
        </w:div>
        <w:div w:id="26875193">
          <w:marLeft w:val="480"/>
          <w:marRight w:val="0"/>
          <w:marTop w:val="0"/>
          <w:marBottom w:val="0"/>
          <w:divBdr>
            <w:top w:val="none" w:sz="0" w:space="0" w:color="auto"/>
            <w:left w:val="none" w:sz="0" w:space="0" w:color="auto"/>
            <w:bottom w:val="none" w:sz="0" w:space="0" w:color="auto"/>
            <w:right w:val="none" w:sz="0" w:space="0" w:color="auto"/>
          </w:divBdr>
        </w:div>
        <w:div w:id="1836724606">
          <w:marLeft w:val="480"/>
          <w:marRight w:val="0"/>
          <w:marTop w:val="0"/>
          <w:marBottom w:val="0"/>
          <w:divBdr>
            <w:top w:val="none" w:sz="0" w:space="0" w:color="auto"/>
            <w:left w:val="none" w:sz="0" w:space="0" w:color="auto"/>
            <w:bottom w:val="none" w:sz="0" w:space="0" w:color="auto"/>
            <w:right w:val="none" w:sz="0" w:space="0" w:color="auto"/>
          </w:divBdr>
        </w:div>
        <w:div w:id="805510501">
          <w:marLeft w:val="480"/>
          <w:marRight w:val="0"/>
          <w:marTop w:val="0"/>
          <w:marBottom w:val="0"/>
          <w:divBdr>
            <w:top w:val="none" w:sz="0" w:space="0" w:color="auto"/>
            <w:left w:val="none" w:sz="0" w:space="0" w:color="auto"/>
            <w:bottom w:val="none" w:sz="0" w:space="0" w:color="auto"/>
            <w:right w:val="none" w:sz="0" w:space="0" w:color="auto"/>
          </w:divBdr>
        </w:div>
        <w:div w:id="1487434495">
          <w:marLeft w:val="480"/>
          <w:marRight w:val="0"/>
          <w:marTop w:val="0"/>
          <w:marBottom w:val="0"/>
          <w:divBdr>
            <w:top w:val="none" w:sz="0" w:space="0" w:color="auto"/>
            <w:left w:val="none" w:sz="0" w:space="0" w:color="auto"/>
            <w:bottom w:val="none" w:sz="0" w:space="0" w:color="auto"/>
            <w:right w:val="none" w:sz="0" w:space="0" w:color="auto"/>
          </w:divBdr>
        </w:div>
      </w:divsChild>
    </w:div>
    <w:div w:id="1336687489">
      <w:bodyDiv w:val="1"/>
      <w:marLeft w:val="0"/>
      <w:marRight w:val="0"/>
      <w:marTop w:val="0"/>
      <w:marBottom w:val="0"/>
      <w:divBdr>
        <w:top w:val="none" w:sz="0" w:space="0" w:color="auto"/>
        <w:left w:val="none" w:sz="0" w:space="0" w:color="auto"/>
        <w:bottom w:val="none" w:sz="0" w:space="0" w:color="auto"/>
        <w:right w:val="none" w:sz="0" w:space="0" w:color="auto"/>
      </w:divBdr>
    </w:div>
    <w:div w:id="1339498438">
      <w:bodyDiv w:val="1"/>
      <w:marLeft w:val="0"/>
      <w:marRight w:val="0"/>
      <w:marTop w:val="0"/>
      <w:marBottom w:val="0"/>
      <w:divBdr>
        <w:top w:val="none" w:sz="0" w:space="0" w:color="auto"/>
        <w:left w:val="none" w:sz="0" w:space="0" w:color="auto"/>
        <w:bottom w:val="none" w:sz="0" w:space="0" w:color="auto"/>
        <w:right w:val="none" w:sz="0" w:space="0" w:color="auto"/>
      </w:divBdr>
      <w:divsChild>
        <w:div w:id="532962784">
          <w:marLeft w:val="480"/>
          <w:marRight w:val="0"/>
          <w:marTop w:val="0"/>
          <w:marBottom w:val="0"/>
          <w:divBdr>
            <w:top w:val="none" w:sz="0" w:space="0" w:color="auto"/>
            <w:left w:val="none" w:sz="0" w:space="0" w:color="auto"/>
            <w:bottom w:val="none" w:sz="0" w:space="0" w:color="auto"/>
            <w:right w:val="none" w:sz="0" w:space="0" w:color="auto"/>
          </w:divBdr>
        </w:div>
        <w:div w:id="540092088">
          <w:marLeft w:val="480"/>
          <w:marRight w:val="0"/>
          <w:marTop w:val="0"/>
          <w:marBottom w:val="0"/>
          <w:divBdr>
            <w:top w:val="none" w:sz="0" w:space="0" w:color="auto"/>
            <w:left w:val="none" w:sz="0" w:space="0" w:color="auto"/>
            <w:bottom w:val="none" w:sz="0" w:space="0" w:color="auto"/>
            <w:right w:val="none" w:sz="0" w:space="0" w:color="auto"/>
          </w:divBdr>
        </w:div>
        <w:div w:id="621227991">
          <w:marLeft w:val="480"/>
          <w:marRight w:val="0"/>
          <w:marTop w:val="0"/>
          <w:marBottom w:val="0"/>
          <w:divBdr>
            <w:top w:val="none" w:sz="0" w:space="0" w:color="auto"/>
            <w:left w:val="none" w:sz="0" w:space="0" w:color="auto"/>
            <w:bottom w:val="none" w:sz="0" w:space="0" w:color="auto"/>
            <w:right w:val="none" w:sz="0" w:space="0" w:color="auto"/>
          </w:divBdr>
        </w:div>
        <w:div w:id="252975008">
          <w:marLeft w:val="480"/>
          <w:marRight w:val="0"/>
          <w:marTop w:val="0"/>
          <w:marBottom w:val="0"/>
          <w:divBdr>
            <w:top w:val="none" w:sz="0" w:space="0" w:color="auto"/>
            <w:left w:val="none" w:sz="0" w:space="0" w:color="auto"/>
            <w:bottom w:val="none" w:sz="0" w:space="0" w:color="auto"/>
            <w:right w:val="none" w:sz="0" w:space="0" w:color="auto"/>
          </w:divBdr>
        </w:div>
        <w:div w:id="124590028">
          <w:marLeft w:val="480"/>
          <w:marRight w:val="0"/>
          <w:marTop w:val="0"/>
          <w:marBottom w:val="0"/>
          <w:divBdr>
            <w:top w:val="none" w:sz="0" w:space="0" w:color="auto"/>
            <w:left w:val="none" w:sz="0" w:space="0" w:color="auto"/>
            <w:bottom w:val="none" w:sz="0" w:space="0" w:color="auto"/>
            <w:right w:val="none" w:sz="0" w:space="0" w:color="auto"/>
          </w:divBdr>
        </w:div>
        <w:div w:id="1736469497">
          <w:marLeft w:val="480"/>
          <w:marRight w:val="0"/>
          <w:marTop w:val="0"/>
          <w:marBottom w:val="0"/>
          <w:divBdr>
            <w:top w:val="none" w:sz="0" w:space="0" w:color="auto"/>
            <w:left w:val="none" w:sz="0" w:space="0" w:color="auto"/>
            <w:bottom w:val="none" w:sz="0" w:space="0" w:color="auto"/>
            <w:right w:val="none" w:sz="0" w:space="0" w:color="auto"/>
          </w:divBdr>
        </w:div>
        <w:div w:id="1716351947">
          <w:marLeft w:val="480"/>
          <w:marRight w:val="0"/>
          <w:marTop w:val="0"/>
          <w:marBottom w:val="0"/>
          <w:divBdr>
            <w:top w:val="none" w:sz="0" w:space="0" w:color="auto"/>
            <w:left w:val="none" w:sz="0" w:space="0" w:color="auto"/>
            <w:bottom w:val="none" w:sz="0" w:space="0" w:color="auto"/>
            <w:right w:val="none" w:sz="0" w:space="0" w:color="auto"/>
          </w:divBdr>
        </w:div>
        <w:div w:id="213543024">
          <w:marLeft w:val="480"/>
          <w:marRight w:val="0"/>
          <w:marTop w:val="0"/>
          <w:marBottom w:val="0"/>
          <w:divBdr>
            <w:top w:val="none" w:sz="0" w:space="0" w:color="auto"/>
            <w:left w:val="none" w:sz="0" w:space="0" w:color="auto"/>
            <w:bottom w:val="none" w:sz="0" w:space="0" w:color="auto"/>
            <w:right w:val="none" w:sz="0" w:space="0" w:color="auto"/>
          </w:divBdr>
        </w:div>
        <w:div w:id="1977292942">
          <w:marLeft w:val="480"/>
          <w:marRight w:val="0"/>
          <w:marTop w:val="0"/>
          <w:marBottom w:val="0"/>
          <w:divBdr>
            <w:top w:val="none" w:sz="0" w:space="0" w:color="auto"/>
            <w:left w:val="none" w:sz="0" w:space="0" w:color="auto"/>
            <w:bottom w:val="none" w:sz="0" w:space="0" w:color="auto"/>
            <w:right w:val="none" w:sz="0" w:space="0" w:color="auto"/>
          </w:divBdr>
        </w:div>
        <w:div w:id="1545673912">
          <w:marLeft w:val="480"/>
          <w:marRight w:val="0"/>
          <w:marTop w:val="0"/>
          <w:marBottom w:val="0"/>
          <w:divBdr>
            <w:top w:val="none" w:sz="0" w:space="0" w:color="auto"/>
            <w:left w:val="none" w:sz="0" w:space="0" w:color="auto"/>
            <w:bottom w:val="none" w:sz="0" w:space="0" w:color="auto"/>
            <w:right w:val="none" w:sz="0" w:space="0" w:color="auto"/>
          </w:divBdr>
        </w:div>
        <w:div w:id="2129200319">
          <w:marLeft w:val="480"/>
          <w:marRight w:val="0"/>
          <w:marTop w:val="0"/>
          <w:marBottom w:val="0"/>
          <w:divBdr>
            <w:top w:val="none" w:sz="0" w:space="0" w:color="auto"/>
            <w:left w:val="none" w:sz="0" w:space="0" w:color="auto"/>
            <w:bottom w:val="none" w:sz="0" w:space="0" w:color="auto"/>
            <w:right w:val="none" w:sz="0" w:space="0" w:color="auto"/>
          </w:divBdr>
        </w:div>
        <w:div w:id="377359740">
          <w:marLeft w:val="480"/>
          <w:marRight w:val="0"/>
          <w:marTop w:val="0"/>
          <w:marBottom w:val="0"/>
          <w:divBdr>
            <w:top w:val="none" w:sz="0" w:space="0" w:color="auto"/>
            <w:left w:val="none" w:sz="0" w:space="0" w:color="auto"/>
            <w:bottom w:val="none" w:sz="0" w:space="0" w:color="auto"/>
            <w:right w:val="none" w:sz="0" w:space="0" w:color="auto"/>
          </w:divBdr>
        </w:div>
        <w:div w:id="2066221701">
          <w:marLeft w:val="480"/>
          <w:marRight w:val="0"/>
          <w:marTop w:val="0"/>
          <w:marBottom w:val="0"/>
          <w:divBdr>
            <w:top w:val="none" w:sz="0" w:space="0" w:color="auto"/>
            <w:left w:val="none" w:sz="0" w:space="0" w:color="auto"/>
            <w:bottom w:val="none" w:sz="0" w:space="0" w:color="auto"/>
            <w:right w:val="none" w:sz="0" w:space="0" w:color="auto"/>
          </w:divBdr>
        </w:div>
        <w:div w:id="712733654">
          <w:marLeft w:val="480"/>
          <w:marRight w:val="0"/>
          <w:marTop w:val="0"/>
          <w:marBottom w:val="0"/>
          <w:divBdr>
            <w:top w:val="none" w:sz="0" w:space="0" w:color="auto"/>
            <w:left w:val="none" w:sz="0" w:space="0" w:color="auto"/>
            <w:bottom w:val="none" w:sz="0" w:space="0" w:color="auto"/>
            <w:right w:val="none" w:sz="0" w:space="0" w:color="auto"/>
          </w:divBdr>
        </w:div>
      </w:divsChild>
    </w:div>
    <w:div w:id="1340424573">
      <w:bodyDiv w:val="1"/>
      <w:marLeft w:val="0"/>
      <w:marRight w:val="0"/>
      <w:marTop w:val="0"/>
      <w:marBottom w:val="0"/>
      <w:divBdr>
        <w:top w:val="none" w:sz="0" w:space="0" w:color="auto"/>
        <w:left w:val="none" w:sz="0" w:space="0" w:color="auto"/>
        <w:bottom w:val="none" w:sz="0" w:space="0" w:color="auto"/>
        <w:right w:val="none" w:sz="0" w:space="0" w:color="auto"/>
      </w:divBdr>
    </w:div>
    <w:div w:id="1342658752">
      <w:bodyDiv w:val="1"/>
      <w:marLeft w:val="0"/>
      <w:marRight w:val="0"/>
      <w:marTop w:val="0"/>
      <w:marBottom w:val="0"/>
      <w:divBdr>
        <w:top w:val="none" w:sz="0" w:space="0" w:color="auto"/>
        <w:left w:val="none" w:sz="0" w:space="0" w:color="auto"/>
        <w:bottom w:val="none" w:sz="0" w:space="0" w:color="auto"/>
        <w:right w:val="none" w:sz="0" w:space="0" w:color="auto"/>
      </w:divBdr>
      <w:divsChild>
        <w:div w:id="990215497">
          <w:marLeft w:val="480"/>
          <w:marRight w:val="0"/>
          <w:marTop w:val="0"/>
          <w:marBottom w:val="0"/>
          <w:divBdr>
            <w:top w:val="none" w:sz="0" w:space="0" w:color="auto"/>
            <w:left w:val="none" w:sz="0" w:space="0" w:color="auto"/>
            <w:bottom w:val="none" w:sz="0" w:space="0" w:color="auto"/>
            <w:right w:val="none" w:sz="0" w:space="0" w:color="auto"/>
          </w:divBdr>
        </w:div>
        <w:div w:id="828834409">
          <w:marLeft w:val="480"/>
          <w:marRight w:val="0"/>
          <w:marTop w:val="0"/>
          <w:marBottom w:val="0"/>
          <w:divBdr>
            <w:top w:val="none" w:sz="0" w:space="0" w:color="auto"/>
            <w:left w:val="none" w:sz="0" w:space="0" w:color="auto"/>
            <w:bottom w:val="none" w:sz="0" w:space="0" w:color="auto"/>
            <w:right w:val="none" w:sz="0" w:space="0" w:color="auto"/>
          </w:divBdr>
        </w:div>
        <w:div w:id="1269309354">
          <w:marLeft w:val="480"/>
          <w:marRight w:val="0"/>
          <w:marTop w:val="0"/>
          <w:marBottom w:val="0"/>
          <w:divBdr>
            <w:top w:val="none" w:sz="0" w:space="0" w:color="auto"/>
            <w:left w:val="none" w:sz="0" w:space="0" w:color="auto"/>
            <w:bottom w:val="none" w:sz="0" w:space="0" w:color="auto"/>
            <w:right w:val="none" w:sz="0" w:space="0" w:color="auto"/>
          </w:divBdr>
        </w:div>
        <w:div w:id="2127767004">
          <w:marLeft w:val="480"/>
          <w:marRight w:val="0"/>
          <w:marTop w:val="0"/>
          <w:marBottom w:val="0"/>
          <w:divBdr>
            <w:top w:val="none" w:sz="0" w:space="0" w:color="auto"/>
            <w:left w:val="none" w:sz="0" w:space="0" w:color="auto"/>
            <w:bottom w:val="none" w:sz="0" w:space="0" w:color="auto"/>
            <w:right w:val="none" w:sz="0" w:space="0" w:color="auto"/>
          </w:divBdr>
        </w:div>
        <w:div w:id="2037340742">
          <w:marLeft w:val="480"/>
          <w:marRight w:val="0"/>
          <w:marTop w:val="0"/>
          <w:marBottom w:val="0"/>
          <w:divBdr>
            <w:top w:val="none" w:sz="0" w:space="0" w:color="auto"/>
            <w:left w:val="none" w:sz="0" w:space="0" w:color="auto"/>
            <w:bottom w:val="none" w:sz="0" w:space="0" w:color="auto"/>
            <w:right w:val="none" w:sz="0" w:space="0" w:color="auto"/>
          </w:divBdr>
        </w:div>
        <w:div w:id="842477174">
          <w:marLeft w:val="480"/>
          <w:marRight w:val="0"/>
          <w:marTop w:val="0"/>
          <w:marBottom w:val="0"/>
          <w:divBdr>
            <w:top w:val="none" w:sz="0" w:space="0" w:color="auto"/>
            <w:left w:val="none" w:sz="0" w:space="0" w:color="auto"/>
            <w:bottom w:val="none" w:sz="0" w:space="0" w:color="auto"/>
            <w:right w:val="none" w:sz="0" w:space="0" w:color="auto"/>
          </w:divBdr>
        </w:div>
        <w:div w:id="76755747">
          <w:marLeft w:val="480"/>
          <w:marRight w:val="0"/>
          <w:marTop w:val="0"/>
          <w:marBottom w:val="0"/>
          <w:divBdr>
            <w:top w:val="none" w:sz="0" w:space="0" w:color="auto"/>
            <w:left w:val="none" w:sz="0" w:space="0" w:color="auto"/>
            <w:bottom w:val="none" w:sz="0" w:space="0" w:color="auto"/>
            <w:right w:val="none" w:sz="0" w:space="0" w:color="auto"/>
          </w:divBdr>
        </w:div>
        <w:div w:id="158665365">
          <w:marLeft w:val="480"/>
          <w:marRight w:val="0"/>
          <w:marTop w:val="0"/>
          <w:marBottom w:val="0"/>
          <w:divBdr>
            <w:top w:val="none" w:sz="0" w:space="0" w:color="auto"/>
            <w:left w:val="none" w:sz="0" w:space="0" w:color="auto"/>
            <w:bottom w:val="none" w:sz="0" w:space="0" w:color="auto"/>
            <w:right w:val="none" w:sz="0" w:space="0" w:color="auto"/>
          </w:divBdr>
        </w:div>
        <w:div w:id="1430925257">
          <w:marLeft w:val="480"/>
          <w:marRight w:val="0"/>
          <w:marTop w:val="0"/>
          <w:marBottom w:val="0"/>
          <w:divBdr>
            <w:top w:val="none" w:sz="0" w:space="0" w:color="auto"/>
            <w:left w:val="none" w:sz="0" w:space="0" w:color="auto"/>
            <w:bottom w:val="none" w:sz="0" w:space="0" w:color="auto"/>
            <w:right w:val="none" w:sz="0" w:space="0" w:color="auto"/>
          </w:divBdr>
        </w:div>
        <w:div w:id="2093774112">
          <w:marLeft w:val="480"/>
          <w:marRight w:val="0"/>
          <w:marTop w:val="0"/>
          <w:marBottom w:val="0"/>
          <w:divBdr>
            <w:top w:val="none" w:sz="0" w:space="0" w:color="auto"/>
            <w:left w:val="none" w:sz="0" w:space="0" w:color="auto"/>
            <w:bottom w:val="none" w:sz="0" w:space="0" w:color="auto"/>
            <w:right w:val="none" w:sz="0" w:space="0" w:color="auto"/>
          </w:divBdr>
        </w:div>
        <w:div w:id="132917703">
          <w:marLeft w:val="480"/>
          <w:marRight w:val="0"/>
          <w:marTop w:val="0"/>
          <w:marBottom w:val="0"/>
          <w:divBdr>
            <w:top w:val="none" w:sz="0" w:space="0" w:color="auto"/>
            <w:left w:val="none" w:sz="0" w:space="0" w:color="auto"/>
            <w:bottom w:val="none" w:sz="0" w:space="0" w:color="auto"/>
            <w:right w:val="none" w:sz="0" w:space="0" w:color="auto"/>
          </w:divBdr>
        </w:div>
        <w:div w:id="863976474">
          <w:marLeft w:val="480"/>
          <w:marRight w:val="0"/>
          <w:marTop w:val="0"/>
          <w:marBottom w:val="0"/>
          <w:divBdr>
            <w:top w:val="none" w:sz="0" w:space="0" w:color="auto"/>
            <w:left w:val="none" w:sz="0" w:space="0" w:color="auto"/>
            <w:bottom w:val="none" w:sz="0" w:space="0" w:color="auto"/>
            <w:right w:val="none" w:sz="0" w:space="0" w:color="auto"/>
          </w:divBdr>
        </w:div>
        <w:div w:id="1509715273">
          <w:marLeft w:val="480"/>
          <w:marRight w:val="0"/>
          <w:marTop w:val="0"/>
          <w:marBottom w:val="0"/>
          <w:divBdr>
            <w:top w:val="none" w:sz="0" w:space="0" w:color="auto"/>
            <w:left w:val="none" w:sz="0" w:space="0" w:color="auto"/>
            <w:bottom w:val="none" w:sz="0" w:space="0" w:color="auto"/>
            <w:right w:val="none" w:sz="0" w:space="0" w:color="auto"/>
          </w:divBdr>
        </w:div>
        <w:div w:id="2071147997">
          <w:marLeft w:val="480"/>
          <w:marRight w:val="0"/>
          <w:marTop w:val="0"/>
          <w:marBottom w:val="0"/>
          <w:divBdr>
            <w:top w:val="none" w:sz="0" w:space="0" w:color="auto"/>
            <w:left w:val="none" w:sz="0" w:space="0" w:color="auto"/>
            <w:bottom w:val="none" w:sz="0" w:space="0" w:color="auto"/>
            <w:right w:val="none" w:sz="0" w:space="0" w:color="auto"/>
          </w:divBdr>
        </w:div>
      </w:divsChild>
    </w:div>
    <w:div w:id="1345205240">
      <w:bodyDiv w:val="1"/>
      <w:marLeft w:val="0"/>
      <w:marRight w:val="0"/>
      <w:marTop w:val="0"/>
      <w:marBottom w:val="0"/>
      <w:divBdr>
        <w:top w:val="none" w:sz="0" w:space="0" w:color="auto"/>
        <w:left w:val="none" w:sz="0" w:space="0" w:color="auto"/>
        <w:bottom w:val="none" w:sz="0" w:space="0" w:color="auto"/>
        <w:right w:val="none" w:sz="0" w:space="0" w:color="auto"/>
      </w:divBdr>
    </w:div>
    <w:div w:id="1346907162">
      <w:bodyDiv w:val="1"/>
      <w:marLeft w:val="0"/>
      <w:marRight w:val="0"/>
      <w:marTop w:val="0"/>
      <w:marBottom w:val="0"/>
      <w:divBdr>
        <w:top w:val="none" w:sz="0" w:space="0" w:color="auto"/>
        <w:left w:val="none" w:sz="0" w:space="0" w:color="auto"/>
        <w:bottom w:val="none" w:sz="0" w:space="0" w:color="auto"/>
        <w:right w:val="none" w:sz="0" w:space="0" w:color="auto"/>
      </w:divBdr>
    </w:div>
    <w:div w:id="1367372752">
      <w:bodyDiv w:val="1"/>
      <w:marLeft w:val="0"/>
      <w:marRight w:val="0"/>
      <w:marTop w:val="0"/>
      <w:marBottom w:val="0"/>
      <w:divBdr>
        <w:top w:val="none" w:sz="0" w:space="0" w:color="auto"/>
        <w:left w:val="none" w:sz="0" w:space="0" w:color="auto"/>
        <w:bottom w:val="none" w:sz="0" w:space="0" w:color="auto"/>
        <w:right w:val="none" w:sz="0" w:space="0" w:color="auto"/>
      </w:divBdr>
    </w:div>
    <w:div w:id="1379862467">
      <w:bodyDiv w:val="1"/>
      <w:marLeft w:val="0"/>
      <w:marRight w:val="0"/>
      <w:marTop w:val="0"/>
      <w:marBottom w:val="0"/>
      <w:divBdr>
        <w:top w:val="none" w:sz="0" w:space="0" w:color="auto"/>
        <w:left w:val="none" w:sz="0" w:space="0" w:color="auto"/>
        <w:bottom w:val="none" w:sz="0" w:space="0" w:color="auto"/>
        <w:right w:val="none" w:sz="0" w:space="0" w:color="auto"/>
      </w:divBdr>
    </w:div>
    <w:div w:id="1410694266">
      <w:bodyDiv w:val="1"/>
      <w:marLeft w:val="0"/>
      <w:marRight w:val="0"/>
      <w:marTop w:val="0"/>
      <w:marBottom w:val="0"/>
      <w:divBdr>
        <w:top w:val="none" w:sz="0" w:space="0" w:color="auto"/>
        <w:left w:val="none" w:sz="0" w:space="0" w:color="auto"/>
        <w:bottom w:val="none" w:sz="0" w:space="0" w:color="auto"/>
        <w:right w:val="none" w:sz="0" w:space="0" w:color="auto"/>
      </w:divBdr>
      <w:divsChild>
        <w:div w:id="1044910903">
          <w:marLeft w:val="480"/>
          <w:marRight w:val="0"/>
          <w:marTop w:val="0"/>
          <w:marBottom w:val="0"/>
          <w:divBdr>
            <w:top w:val="none" w:sz="0" w:space="0" w:color="auto"/>
            <w:left w:val="none" w:sz="0" w:space="0" w:color="auto"/>
            <w:bottom w:val="none" w:sz="0" w:space="0" w:color="auto"/>
            <w:right w:val="none" w:sz="0" w:space="0" w:color="auto"/>
          </w:divBdr>
        </w:div>
        <w:div w:id="1491364544">
          <w:marLeft w:val="480"/>
          <w:marRight w:val="0"/>
          <w:marTop w:val="0"/>
          <w:marBottom w:val="0"/>
          <w:divBdr>
            <w:top w:val="none" w:sz="0" w:space="0" w:color="auto"/>
            <w:left w:val="none" w:sz="0" w:space="0" w:color="auto"/>
            <w:bottom w:val="none" w:sz="0" w:space="0" w:color="auto"/>
            <w:right w:val="none" w:sz="0" w:space="0" w:color="auto"/>
          </w:divBdr>
        </w:div>
        <w:div w:id="1651862138">
          <w:marLeft w:val="480"/>
          <w:marRight w:val="0"/>
          <w:marTop w:val="0"/>
          <w:marBottom w:val="0"/>
          <w:divBdr>
            <w:top w:val="none" w:sz="0" w:space="0" w:color="auto"/>
            <w:left w:val="none" w:sz="0" w:space="0" w:color="auto"/>
            <w:bottom w:val="none" w:sz="0" w:space="0" w:color="auto"/>
            <w:right w:val="none" w:sz="0" w:space="0" w:color="auto"/>
          </w:divBdr>
        </w:div>
        <w:div w:id="1532382640">
          <w:marLeft w:val="480"/>
          <w:marRight w:val="0"/>
          <w:marTop w:val="0"/>
          <w:marBottom w:val="0"/>
          <w:divBdr>
            <w:top w:val="none" w:sz="0" w:space="0" w:color="auto"/>
            <w:left w:val="none" w:sz="0" w:space="0" w:color="auto"/>
            <w:bottom w:val="none" w:sz="0" w:space="0" w:color="auto"/>
            <w:right w:val="none" w:sz="0" w:space="0" w:color="auto"/>
          </w:divBdr>
        </w:div>
        <w:div w:id="1067612517">
          <w:marLeft w:val="480"/>
          <w:marRight w:val="0"/>
          <w:marTop w:val="0"/>
          <w:marBottom w:val="0"/>
          <w:divBdr>
            <w:top w:val="none" w:sz="0" w:space="0" w:color="auto"/>
            <w:left w:val="none" w:sz="0" w:space="0" w:color="auto"/>
            <w:bottom w:val="none" w:sz="0" w:space="0" w:color="auto"/>
            <w:right w:val="none" w:sz="0" w:space="0" w:color="auto"/>
          </w:divBdr>
        </w:div>
        <w:div w:id="264774660">
          <w:marLeft w:val="480"/>
          <w:marRight w:val="0"/>
          <w:marTop w:val="0"/>
          <w:marBottom w:val="0"/>
          <w:divBdr>
            <w:top w:val="none" w:sz="0" w:space="0" w:color="auto"/>
            <w:left w:val="none" w:sz="0" w:space="0" w:color="auto"/>
            <w:bottom w:val="none" w:sz="0" w:space="0" w:color="auto"/>
            <w:right w:val="none" w:sz="0" w:space="0" w:color="auto"/>
          </w:divBdr>
        </w:div>
        <w:div w:id="314257839">
          <w:marLeft w:val="480"/>
          <w:marRight w:val="0"/>
          <w:marTop w:val="0"/>
          <w:marBottom w:val="0"/>
          <w:divBdr>
            <w:top w:val="none" w:sz="0" w:space="0" w:color="auto"/>
            <w:left w:val="none" w:sz="0" w:space="0" w:color="auto"/>
            <w:bottom w:val="none" w:sz="0" w:space="0" w:color="auto"/>
            <w:right w:val="none" w:sz="0" w:space="0" w:color="auto"/>
          </w:divBdr>
        </w:div>
        <w:div w:id="966469512">
          <w:marLeft w:val="480"/>
          <w:marRight w:val="0"/>
          <w:marTop w:val="0"/>
          <w:marBottom w:val="0"/>
          <w:divBdr>
            <w:top w:val="none" w:sz="0" w:space="0" w:color="auto"/>
            <w:left w:val="none" w:sz="0" w:space="0" w:color="auto"/>
            <w:bottom w:val="none" w:sz="0" w:space="0" w:color="auto"/>
            <w:right w:val="none" w:sz="0" w:space="0" w:color="auto"/>
          </w:divBdr>
        </w:div>
      </w:divsChild>
    </w:div>
    <w:div w:id="1437824819">
      <w:bodyDiv w:val="1"/>
      <w:marLeft w:val="0"/>
      <w:marRight w:val="0"/>
      <w:marTop w:val="0"/>
      <w:marBottom w:val="0"/>
      <w:divBdr>
        <w:top w:val="none" w:sz="0" w:space="0" w:color="auto"/>
        <w:left w:val="none" w:sz="0" w:space="0" w:color="auto"/>
        <w:bottom w:val="none" w:sz="0" w:space="0" w:color="auto"/>
        <w:right w:val="none" w:sz="0" w:space="0" w:color="auto"/>
      </w:divBdr>
    </w:div>
    <w:div w:id="1469274544">
      <w:bodyDiv w:val="1"/>
      <w:marLeft w:val="0"/>
      <w:marRight w:val="0"/>
      <w:marTop w:val="0"/>
      <w:marBottom w:val="0"/>
      <w:divBdr>
        <w:top w:val="none" w:sz="0" w:space="0" w:color="auto"/>
        <w:left w:val="none" w:sz="0" w:space="0" w:color="auto"/>
        <w:bottom w:val="none" w:sz="0" w:space="0" w:color="auto"/>
        <w:right w:val="none" w:sz="0" w:space="0" w:color="auto"/>
      </w:divBdr>
      <w:divsChild>
        <w:div w:id="2037652580">
          <w:marLeft w:val="480"/>
          <w:marRight w:val="0"/>
          <w:marTop w:val="0"/>
          <w:marBottom w:val="0"/>
          <w:divBdr>
            <w:top w:val="none" w:sz="0" w:space="0" w:color="auto"/>
            <w:left w:val="none" w:sz="0" w:space="0" w:color="auto"/>
            <w:bottom w:val="none" w:sz="0" w:space="0" w:color="auto"/>
            <w:right w:val="none" w:sz="0" w:space="0" w:color="auto"/>
          </w:divBdr>
        </w:div>
        <w:div w:id="36785916">
          <w:marLeft w:val="480"/>
          <w:marRight w:val="0"/>
          <w:marTop w:val="0"/>
          <w:marBottom w:val="0"/>
          <w:divBdr>
            <w:top w:val="none" w:sz="0" w:space="0" w:color="auto"/>
            <w:left w:val="none" w:sz="0" w:space="0" w:color="auto"/>
            <w:bottom w:val="none" w:sz="0" w:space="0" w:color="auto"/>
            <w:right w:val="none" w:sz="0" w:space="0" w:color="auto"/>
          </w:divBdr>
        </w:div>
        <w:div w:id="2035034601">
          <w:marLeft w:val="480"/>
          <w:marRight w:val="0"/>
          <w:marTop w:val="0"/>
          <w:marBottom w:val="0"/>
          <w:divBdr>
            <w:top w:val="none" w:sz="0" w:space="0" w:color="auto"/>
            <w:left w:val="none" w:sz="0" w:space="0" w:color="auto"/>
            <w:bottom w:val="none" w:sz="0" w:space="0" w:color="auto"/>
            <w:right w:val="none" w:sz="0" w:space="0" w:color="auto"/>
          </w:divBdr>
        </w:div>
        <w:div w:id="418789846">
          <w:marLeft w:val="480"/>
          <w:marRight w:val="0"/>
          <w:marTop w:val="0"/>
          <w:marBottom w:val="0"/>
          <w:divBdr>
            <w:top w:val="none" w:sz="0" w:space="0" w:color="auto"/>
            <w:left w:val="none" w:sz="0" w:space="0" w:color="auto"/>
            <w:bottom w:val="none" w:sz="0" w:space="0" w:color="auto"/>
            <w:right w:val="none" w:sz="0" w:space="0" w:color="auto"/>
          </w:divBdr>
        </w:div>
        <w:div w:id="1942758800">
          <w:marLeft w:val="480"/>
          <w:marRight w:val="0"/>
          <w:marTop w:val="0"/>
          <w:marBottom w:val="0"/>
          <w:divBdr>
            <w:top w:val="none" w:sz="0" w:space="0" w:color="auto"/>
            <w:left w:val="none" w:sz="0" w:space="0" w:color="auto"/>
            <w:bottom w:val="none" w:sz="0" w:space="0" w:color="auto"/>
            <w:right w:val="none" w:sz="0" w:space="0" w:color="auto"/>
          </w:divBdr>
        </w:div>
        <w:div w:id="1556813812">
          <w:marLeft w:val="480"/>
          <w:marRight w:val="0"/>
          <w:marTop w:val="0"/>
          <w:marBottom w:val="0"/>
          <w:divBdr>
            <w:top w:val="none" w:sz="0" w:space="0" w:color="auto"/>
            <w:left w:val="none" w:sz="0" w:space="0" w:color="auto"/>
            <w:bottom w:val="none" w:sz="0" w:space="0" w:color="auto"/>
            <w:right w:val="none" w:sz="0" w:space="0" w:color="auto"/>
          </w:divBdr>
        </w:div>
        <w:div w:id="1591886827">
          <w:marLeft w:val="480"/>
          <w:marRight w:val="0"/>
          <w:marTop w:val="0"/>
          <w:marBottom w:val="0"/>
          <w:divBdr>
            <w:top w:val="none" w:sz="0" w:space="0" w:color="auto"/>
            <w:left w:val="none" w:sz="0" w:space="0" w:color="auto"/>
            <w:bottom w:val="none" w:sz="0" w:space="0" w:color="auto"/>
            <w:right w:val="none" w:sz="0" w:space="0" w:color="auto"/>
          </w:divBdr>
        </w:div>
        <w:div w:id="1023702592">
          <w:marLeft w:val="480"/>
          <w:marRight w:val="0"/>
          <w:marTop w:val="0"/>
          <w:marBottom w:val="0"/>
          <w:divBdr>
            <w:top w:val="none" w:sz="0" w:space="0" w:color="auto"/>
            <w:left w:val="none" w:sz="0" w:space="0" w:color="auto"/>
            <w:bottom w:val="none" w:sz="0" w:space="0" w:color="auto"/>
            <w:right w:val="none" w:sz="0" w:space="0" w:color="auto"/>
          </w:divBdr>
        </w:div>
        <w:div w:id="694229644">
          <w:marLeft w:val="480"/>
          <w:marRight w:val="0"/>
          <w:marTop w:val="0"/>
          <w:marBottom w:val="0"/>
          <w:divBdr>
            <w:top w:val="none" w:sz="0" w:space="0" w:color="auto"/>
            <w:left w:val="none" w:sz="0" w:space="0" w:color="auto"/>
            <w:bottom w:val="none" w:sz="0" w:space="0" w:color="auto"/>
            <w:right w:val="none" w:sz="0" w:space="0" w:color="auto"/>
          </w:divBdr>
        </w:div>
        <w:div w:id="1853252363">
          <w:marLeft w:val="480"/>
          <w:marRight w:val="0"/>
          <w:marTop w:val="0"/>
          <w:marBottom w:val="0"/>
          <w:divBdr>
            <w:top w:val="none" w:sz="0" w:space="0" w:color="auto"/>
            <w:left w:val="none" w:sz="0" w:space="0" w:color="auto"/>
            <w:bottom w:val="none" w:sz="0" w:space="0" w:color="auto"/>
            <w:right w:val="none" w:sz="0" w:space="0" w:color="auto"/>
          </w:divBdr>
        </w:div>
        <w:div w:id="818233404">
          <w:marLeft w:val="480"/>
          <w:marRight w:val="0"/>
          <w:marTop w:val="0"/>
          <w:marBottom w:val="0"/>
          <w:divBdr>
            <w:top w:val="none" w:sz="0" w:space="0" w:color="auto"/>
            <w:left w:val="none" w:sz="0" w:space="0" w:color="auto"/>
            <w:bottom w:val="none" w:sz="0" w:space="0" w:color="auto"/>
            <w:right w:val="none" w:sz="0" w:space="0" w:color="auto"/>
          </w:divBdr>
        </w:div>
        <w:div w:id="1706128434">
          <w:marLeft w:val="480"/>
          <w:marRight w:val="0"/>
          <w:marTop w:val="0"/>
          <w:marBottom w:val="0"/>
          <w:divBdr>
            <w:top w:val="none" w:sz="0" w:space="0" w:color="auto"/>
            <w:left w:val="none" w:sz="0" w:space="0" w:color="auto"/>
            <w:bottom w:val="none" w:sz="0" w:space="0" w:color="auto"/>
            <w:right w:val="none" w:sz="0" w:space="0" w:color="auto"/>
          </w:divBdr>
        </w:div>
        <w:div w:id="710885085">
          <w:marLeft w:val="480"/>
          <w:marRight w:val="0"/>
          <w:marTop w:val="0"/>
          <w:marBottom w:val="0"/>
          <w:divBdr>
            <w:top w:val="none" w:sz="0" w:space="0" w:color="auto"/>
            <w:left w:val="none" w:sz="0" w:space="0" w:color="auto"/>
            <w:bottom w:val="none" w:sz="0" w:space="0" w:color="auto"/>
            <w:right w:val="none" w:sz="0" w:space="0" w:color="auto"/>
          </w:divBdr>
        </w:div>
        <w:div w:id="937566004">
          <w:marLeft w:val="480"/>
          <w:marRight w:val="0"/>
          <w:marTop w:val="0"/>
          <w:marBottom w:val="0"/>
          <w:divBdr>
            <w:top w:val="none" w:sz="0" w:space="0" w:color="auto"/>
            <w:left w:val="none" w:sz="0" w:space="0" w:color="auto"/>
            <w:bottom w:val="none" w:sz="0" w:space="0" w:color="auto"/>
            <w:right w:val="none" w:sz="0" w:space="0" w:color="auto"/>
          </w:divBdr>
        </w:div>
      </w:divsChild>
    </w:div>
    <w:div w:id="1509057460">
      <w:bodyDiv w:val="1"/>
      <w:marLeft w:val="0"/>
      <w:marRight w:val="0"/>
      <w:marTop w:val="0"/>
      <w:marBottom w:val="0"/>
      <w:divBdr>
        <w:top w:val="none" w:sz="0" w:space="0" w:color="auto"/>
        <w:left w:val="none" w:sz="0" w:space="0" w:color="auto"/>
        <w:bottom w:val="none" w:sz="0" w:space="0" w:color="auto"/>
        <w:right w:val="none" w:sz="0" w:space="0" w:color="auto"/>
      </w:divBdr>
      <w:divsChild>
        <w:div w:id="1392342722">
          <w:marLeft w:val="480"/>
          <w:marRight w:val="0"/>
          <w:marTop w:val="0"/>
          <w:marBottom w:val="0"/>
          <w:divBdr>
            <w:top w:val="none" w:sz="0" w:space="0" w:color="auto"/>
            <w:left w:val="none" w:sz="0" w:space="0" w:color="auto"/>
            <w:bottom w:val="none" w:sz="0" w:space="0" w:color="auto"/>
            <w:right w:val="none" w:sz="0" w:space="0" w:color="auto"/>
          </w:divBdr>
        </w:div>
        <w:div w:id="1304113966">
          <w:marLeft w:val="480"/>
          <w:marRight w:val="0"/>
          <w:marTop w:val="0"/>
          <w:marBottom w:val="0"/>
          <w:divBdr>
            <w:top w:val="none" w:sz="0" w:space="0" w:color="auto"/>
            <w:left w:val="none" w:sz="0" w:space="0" w:color="auto"/>
            <w:bottom w:val="none" w:sz="0" w:space="0" w:color="auto"/>
            <w:right w:val="none" w:sz="0" w:space="0" w:color="auto"/>
          </w:divBdr>
        </w:div>
        <w:div w:id="1630434720">
          <w:marLeft w:val="480"/>
          <w:marRight w:val="0"/>
          <w:marTop w:val="0"/>
          <w:marBottom w:val="0"/>
          <w:divBdr>
            <w:top w:val="none" w:sz="0" w:space="0" w:color="auto"/>
            <w:left w:val="none" w:sz="0" w:space="0" w:color="auto"/>
            <w:bottom w:val="none" w:sz="0" w:space="0" w:color="auto"/>
            <w:right w:val="none" w:sz="0" w:space="0" w:color="auto"/>
          </w:divBdr>
        </w:div>
        <w:div w:id="58942861">
          <w:marLeft w:val="480"/>
          <w:marRight w:val="0"/>
          <w:marTop w:val="0"/>
          <w:marBottom w:val="0"/>
          <w:divBdr>
            <w:top w:val="none" w:sz="0" w:space="0" w:color="auto"/>
            <w:left w:val="none" w:sz="0" w:space="0" w:color="auto"/>
            <w:bottom w:val="none" w:sz="0" w:space="0" w:color="auto"/>
            <w:right w:val="none" w:sz="0" w:space="0" w:color="auto"/>
          </w:divBdr>
        </w:div>
        <w:div w:id="209537273">
          <w:marLeft w:val="480"/>
          <w:marRight w:val="0"/>
          <w:marTop w:val="0"/>
          <w:marBottom w:val="0"/>
          <w:divBdr>
            <w:top w:val="none" w:sz="0" w:space="0" w:color="auto"/>
            <w:left w:val="none" w:sz="0" w:space="0" w:color="auto"/>
            <w:bottom w:val="none" w:sz="0" w:space="0" w:color="auto"/>
            <w:right w:val="none" w:sz="0" w:space="0" w:color="auto"/>
          </w:divBdr>
        </w:div>
        <w:div w:id="84965656">
          <w:marLeft w:val="480"/>
          <w:marRight w:val="0"/>
          <w:marTop w:val="0"/>
          <w:marBottom w:val="0"/>
          <w:divBdr>
            <w:top w:val="none" w:sz="0" w:space="0" w:color="auto"/>
            <w:left w:val="none" w:sz="0" w:space="0" w:color="auto"/>
            <w:bottom w:val="none" w:sz="0" w:space="0" w:color="auto"/>
            <w:right w:val="none" w:sz="0" w:space="0" w:color="auto"/>
          </w:divBdr>
        </w:div>
        <w:div w:id="917206665">
          <w:marLeft w:val="480"/>
          <w:marRight w:val="0"/>
          <w:marTop w:val="0"/>
          <w:marBottom w:val="0"/>
          <w:divBdr>
            <w:top w:val="none" w:sz="0" w:space="0" w:color="auto"/>
            <w:left w:val="none" w:sz="0" w:space="0" w:color="auto"/>
            <w:bottom w:val="none" w:sz="0" w:space="0" w:color="auto"/>
            <w:right w:val="none" w:sz="0" w:space="0" w:color="auto"/>
          </w:divBdr>
        </w:div>
        <w:div w:id="1993825165">
          <w:marLeft w:val="480"/>
          <w:marRight w:val="0"/>
          <w:marTop w:val="0"/>
          <w:marBottom w:val="0"/>
          <w:divBdr>
            <w:top w:val="none" w:sz="0" w:space="0" w:color="auto"/>
            <w:left w:val="none" w:sz="0" w:space="0" w:color="auto"/>
            <w:bottom w:val="none" w:sz="0" w:space="0" w:color="auto"/>
            <w:right w:val="none" w:sz="0" w:space="0" w:color="auto"/>
          </w:divBdr>
        </w:div>
        <w:div w:id="166755043">
          <w:marLeft w:val="480"/>
          <w:marRight w:val="0"/>
          <w:marTop w:val="0"/>
          <w:marBottom w:val="0"/>
          <w:divBdr>
            <w:top w:val="none" w:sz="0" w:space="0" w:color="auto"/>
            <w:left w:val="none" w:sz="0" w:space="0" w:color="auto"/>
            <w:bottom w:val="none" w:sz="0" w:space="0" w:color="auto"/>
            <w:right w:val="none" w:sz="0" w:space="0" w:color="auto"/>
          </w:divBdr>
        </w:div>
        <w:div w:id="576552404">
          <w:marLeft w:val="480"/>
          <w:marRight w:val="0"/>
          <w:marTop w:val="0"/>
          <w:marBottom w:val="0"/>
          <w:divBdr>
            <w:top w:val="none" w:sz="0" w:space="0" w:color="auto"/>
            <w:left w:val="none" w:sz="0" w:space="0" w:color="auto"/>
            <w:bottom w:val="none" w:sz="0" w:space="0" w:color="auto"/>
            <w:right w:val="none" w:sz="0" w:space="0" w:color="auto"/>
          </w:divBdr>
        </w:div>
        <w:div w:id="1753625534">
          <w:marLeft w:val="480"/>
          <w:marRight w:val="0"/>
          <w:marTop w:val="0"/>
          <w:marBottom w:val="0"/>
          <w:divBdr>
            <w:top w:val="none" w:sz="0" w:space="0" w:color="auto"/>
            <w:left w:val="none" w:sz="0" w:space="0" w:color="auto"/>
            <w:bottom w:val="none" w:sz="0" w:space="0" w:color="auto"/>
            <w:right w:val="none" w:sz="0" w:space="0" w:color="auto"/>
          </w:divBdr>
        </w:div>
        <w:div w:id="1299451500">
          <w:marLeft w:val="480"/>
          <w:marRight w:val="0"/>
          <w:marTop w:val="0"/>
          <w:marBottom w:val="0"/>
          <w:divBdr>
            <w:top w:val="none" w:sz="0" w:space="0" w:color="auto"/>
            <w:left w:val="none" w:sz="0" w:space="0" w:color="auto"/>
            <w:bottom w:val="none" w:sz="0" w:space="0" w:color="auto"/>
            <w:right w:val="none" w:sz="0" w:space="0" w:color="auto"/>
          </w:divBdr>
        </w:div>
        <w:div w:id="798836164">
          <w:marLeft w:val="480"/>
          <w:marRight w:val="0"/>
          <w:marTop w:val="0"/>
          <w:marBottom w:val="0"/>
          <w:divBdr>
            <w:top w:val="none" w:sz="0" w:space="0" w:color="auto"/>
            <w:left w:val="none" w:sz="0" w:space="0" w:color="auto"/>
            <w:bottom w:val="none" w:sz="0" w:space="0" w:color="auto"/>
            <w:right w:val="none" w:sz="0" w:space="0" w:color="auto"/>
          </w:divBdr>
        </w:div>
      </w:divsChild>
    </w:div>
    <w:div w:id="1540169940">
      <w:bodyDiv w:val="1"/>
      <w:marLeft w:val="0"/>
      <w:marRight w:val="0"/>
      <w:marTop w:val="0"/>
      <w:marBottom w:val="0"/>
      <w:divBdr>
        <w:top w:val="none" w:sz="0" w:space="0" w:color="auto"/>
        <w:left w:val="none" w:sz="0" w:space="0" w:color="auto"/>
        <w:bottom w:val="none" w:sz="0" w:space="0" w:color="auto"/>
        <w:right w:val="none" w:sz="0" w:space="0" w:color="auto"/>
      </w:divBdr>
      <w:divsChild>
        <w:div w:id="1431197754">
          <w:marLeft w:val="480"/>
          <w:marRight w:val="0"/>
          <w:marTop w:val="0"/>
          <w:marBottom w:val="0"/>
          <w:divBdr>
            <w:top w:val="none" w:sz="0" w:space="0" w:color="auto"/>
            <w:left w:val="none" w:sz="0" w:space="0" w:color="auto"/>
            <w:bottom w:val="none" w:sz="0" w:space="0" w:color="auto"/>
            <w:right w:val="none" w:sz="0" w:space="0" w:color="auto"/>
          </w:divBdr>
        </w:div>
        <w:div w:id="812328314">
          <w:marLeft w:val="480"/>
          <w:marRight w:val="0"/>
          <w:marTop w:val="0"/>
          <w:marBottom w:val="0"/>
          <w:divBdr>
            <w:top w:val="none" w:sz="0" w:space="0" w:color="auto"/>
            <w:left w:val="none" w:sz="0" w:space="0" w:color="auto"/>
            <w:bottom w:val="none" w:sz="0" w:space="0" w:color="auto"/>
            <w:right w:val="none" w:sz="0" w:space="0" w:color="auto"/>
          </w:divBdr>
        </w:div>
        <w:div w:id="322513055">
          <w:marLeft w:val="480"/>
          <w:marRight w:val="0"/>
          <w:marTop w:val="0"/>
          <w:marBottom w:val="0"/>
          <w:divBdr>
            <w:top w:val="none" w:sz="0" w:space="0" w:color="auto"/>
            <w:left w:val="none" w:sz="0" w:space="0" w:color="auto"/>
            <w:bottom w:val="none" w:sz="0" w:space="0" w:color="auto"/>
            <w:right w:val="none" w:sz="0" w:space="0" w:color="auto"/>
          </w:divBdr>
        </w:div>
        <w:div w:id="1093278605">
          <w:marLeft w:val="480"/>
          <w:marRight w:val="0"/>
          <w:marTop w:val="0"/>
          <w:marBottom w:val="0"/>
          <w:divBdr>
            <w:top w:val="none" w:sz="0" w:space="0" w:color="auto"/>
            <w:left w:val="none" w:sz="0" w:space="0" w:color="auto"/>
            <w:bottom w:val="none" w:sz="0" w:space="0" w:color="auto"/>
            <w:right w:val="none" w:sz="0" w:space="0" w:color="auto"/>
          </w:divBdr>
        </w:div>
        <w:div w:id="1570844221">
          <w:marLeft w:val="480"/>
          <w:marRight w:val="0"/>
          <w:marTop w:val="0"/>
          <w:marBottom w:val="0"/>
          <w:divBdr>
            <w:top w:val="none" w:sz="0" w:space="0" w:color="auto"/>
            <w:left w:val="none" w:sz="0" w:space="0" w:color="auto"/>
            <w:bottom w:val="none" w:sz="0" w:space="0" w:color="auto"/>
            <w:right w:val="none" w:sz="0" w:space="0" w:color="auto"/>
          </w:divBdr>
        </w:div>
        <w:div w:id="731273175">
          <w:marLeft w:val="480"/>
          <w:marRight w:val="0"/>
          <w:marTop w:val="0"/>
          <w:marBottom w:val="0"/>
          <w:divBdr>
            <w:top w:val="none" w:sz="0" w:space="0" w:color="auto"/>
            <w:left w:val="none" w:sz="0" w:space="0" w:color="auto"/>
            <w:bottom w:val="none" w:sz="0" w:space="0" w:color="auto"/>
            <w:right w:val="none" w:sz="0" w:space="0" w:color="auto"/>
          </w:divBdr>
        </w:div>
        <w:div w:id="1492721138">
          <w:marLeft w:val="480"/>
          <w:marRight w:val="0"/>
          <w:marTop w:val="0"/>
          <w:marBottom w:val="0"/>
          <w:divBdr>
            <w:top w:val="none" w:sz="0" w:space="0" w:color="auto"/>
            <w:left w:val="none" w:sz="0" w:space="0" w:color="auto"/>
            <w:bottom w:val="none" w:sz="0" w:space="0" w:color="auto"/>
            <w:right w:val="none" w:sz="0" w:space="0" w:color="auto"/>
          </w:divBdr>
        </w:div>
        <w:div w:id="705258853">
          <w:marLeft w:val="480"/>
          <w:marRight w:val="0"/>
          <w:marTop w:val="0"/>
          <w:marBottom w:val="0"/>
          <w:divBdr>
            <w:top w:val="none" w:sz="0" w:space="0" w:color="auto"/>
            <w:left w:val="none" w:sz="0" w:space="0" w:color="auto"/>
            <w:bottom w:val="none" w:sz="0" w:space="0" w:color="auto"/>
            <w:right w:val="none" w:sz="0" w:space="0" w:color="auto"/>
          </w:divBdr>
        </w:div>
        <w:div w:id="501893512">
          <w:marLeft w:val="480"/>
          <w:marRight w:val="0"/>
          <w:marTop w:val="0"/>
          <w:marBottom w:val="0"/>
          <w:divBdr>
            <w:top w:val="none" w:sz="0" w:space="0" w:color="auto"/>
            <w:left w:val="none" w:sz="0" w:space="0" w:color="auto"/>
            <w:bottom w:val="none" w:sz="0" w:space="0" w:color="auto"/>
            <w:right w:val="none" w:sz="0" w:space="0" w:color="auto"/>
          </w:divBdr>
        </w:div>
        <w:div w:id="323823503">
          <w:marLeft w:val="480"/>
          <w:marRight w:val="0"/>
          <w:marTop w:val="0"/>
          <w:marBottom w:val="0"/>
          <w:divBdr>
            <w:top w:val="none" w:sz="0" w:space="0" w:color="auto"/>
            <w:left w:val="none" w:sz="0" w:space="0" w:color="auto"/>
            <w:bottom w:val="none" w:sz="0" w:space="0" w:color="auto"/>
            <w:right w:val="none" w:sz="0" w:space="0" w:color="auto"/>
          </w:divBdr>
        </w:div>
        <w:div w:id="593828888">
          <w:marLeft w:val="480"/>
          <w:marRight w:val="0"/>
          <w:marTop w:val="0"/>
          <w:marBottom w:val="0"/>
          <w:divBdr>
            <w:top w:val="none" w:sz="0" w:space="0" w:color="auto"/>
            <w:left w:val="none" w:sz="0" w:space="0" w:color="auto"/>
            <w:bottom w:val="none" w:sz="0" w:space="0" w:color="auto"/>
            <w:right w:val="none" w:sz="0" w:space="0" w:color="auto"/>
          </w:divBdr>
        </w:div>
        <w:div w:id="1729189385">
          <w:marLeft w:val="480"/>
          <w:marRight w:val="0"/>
          <w:marTop w:val="0"/>
          <w:marBottom w:val="0"/>
          <w:divBdr>
            <w:top w:val="none" w:sz="0" w:space="0" w:color="auto"/>
            <w:left w:val="none" w:sz="0" w:space="0" w:color="auto"/>
            <w:bottom w:val="none" w:sz="0" w:space="0" w:color="auto"/>
            <w:right w:val="none" w:sz="0" w:space="0" w:color="auto"/>
          </w:divBdr>
        </w:div>
        <w:div w:id="210847341">
          <w:marLeft w:val="480"/>
          <w:marRight w:val="0"/>
          <w:marTop w:val="0"/>
          <w:marBottom w:val="0"/>
          <w:divBdr>
            <w:top w:val="none" w:sz="0" w:space="0" w:color="auto"/>
            <w:left w:val="none" w:sz="0" w:space="0" w:color="auto"/>
            <w:bottom w:val="none" w:sz="0" w:space="0" w:color="auto"/>
            <w:right w:val="none" w:sz="0" w:space="0" w:color="auto"/>
          </w:divBdr>
        </w:div>
        <w:div w:id="1779374217">
          <w:marLeft w:val="480"/>
          <w:marRight w:val="0"/>
          <w:marTop w:val="0"/>
          <w:marBottom w:val="0"/>
          <w:divBdr>
            <w:top w:val="none" w:sz="0" w:space="0" w:color="auto"/>
            <w:left w:val="none" w:sz="0" w:space="0" w:color="auto"/>
            <w:bottom w:val="none" w:sz="0" w:space="0" w:color="auto"/>
            <w:right w:val="none" w:sz="0" w:space="0" w:color="auto"/>
          </w:divBdr>
        </w:div>
      </w:divsChild>
    </w:div>
    <w:div w:id="1551185105">
      <w:bodyDiv w:val="1"/>
      <w:marLeft w:val="0"/>
      <w:marRight w:val="0"/>
      <w:marTop w:val="0"/>
      <w:marBottom w:val="0"/>
      <w:divBdr>
        <w:top w:val="none" w:sz="0" w:space="0" w:color="auto"/>
        <w:left w:val="none" w:sz="0" w:space="0" w:color="auto"/>
        <w:bottom w:val="none" w:sz="0" w:space="0" w:color="auto"/>
        <w:right w:val="none" w:sz="0" w:space="0" w:color="auto"/>
      </w:divBdr>
    </w:div>
    <w:div w:id="1565065880">
      <w:bodyDiv w:val="1"/>
      <w:marLeft w:val="0"/>
      <w:marRight w:val="0"/>
      <w:marTop w:val="0"/>
      <w:marBottom w:val="0"/>
      <w:divBdr>
        <w:top w:val="none" w:sz="0" w:space="0" w:color="auto"/>
        <w:left w:val="none" w:sz="0" w:space="0" w:color="auto"/>
        <w:bottom w:val="none" w:sz="0" w:space="0" w:color="auto"/>
        <w:right w:val="none" w:sz="0" w:space="0" w:color="auto"/>
      </w:divBdr>
      <w:divsChild>
        <w:div w:id="487595047">
          <w:marLeft w:val="480"/>
          <w:marRight w:val="0"/>
          <w:marTop w:val="0"/>
          <w:marBottom w:val="0"/>
          <w:divBdr>
            <w:top w:val="none" w:sz="0" w:space="0" w:color="auto"/>
            <w:left w:val="none" w:sz="0" w:space="0" w:color="auto"/>
            <w:bottom w:val="none" w:sz="0" w:space="0" w:color="auto"/>
            <w:right w:val="none" w:sz="0" w:space="0" w:color="auto"/>
          </w:divBdr>
        </w:div>
        <w:div w:id="1231312697">
          <w:marLeft w:val="480"/>
          <w:marRight w:val="0"/>
          <w:marTop w:val="0"/>
          <w:marBottom w:val="0"/>
          <w:divBdr>
            <w:top w:val="none" w:sz="0" w:space="0" w:color="auto"/>
            <w:left w:val="none" w:sz="0" w:space="0" w:color="auto"/>
            <w:bottom w:val="none" w:sz="0" w:space="0" w:color="auto"/>
            <w:right w:val="none" w:sz="0" w:space="0" w:color="auto"/>
          </w:divBdr>
        </w:div>
        <w:div w:id="2114591209">
          <w:marLeft w:val="480"/>
          <w:marRight w:val="0"/>
          <w:marTop w:val="0"/>
          <w:marBottom w:val="0"/>
          <w:divBdr>
            <w:top w:val="none" w:sz="0" w:space="0" w:color="auto"/>
            <w:left w:val="none" w:sz="0" w:space="0" w:color="auto"/>
            <w:bottom w:val="none" w:sz="0" w:space="0" w:color="auto"/>
            <w:right w:val="none" w:sz="0" w:space="0" w:color="auto"/>
          </w:divBdr>
        </w:div>
        <w:div w:id="1165704087">
          <w:marLeft w:val="480"/>
          <w:marRight w:val="0"/>
          <w:marTop w:val="0"/>
          <w:marBottom w:val="0"/>
          <w:divBdr>
            <w:top w:val="none" w:sz="0" w:space="0" w:color="auto"/>
            <w:left w:val="none" w:sz="0" w:space="0" w:color="auto"/>
            <w:bottom w:val="none" w:sz="0" w:space="0" w:color="auto"/>
            <w:right w:val="none" w:sz="0" w:space="0" w:color="auto"/>
          </w:divBdr>
        </w:div>
        <w:div w:id="457145355">
          <w:marLeft w:val="480"/>
          <w:marRight w:val="0"/>
          <w:marTop w:val="0"/>
          <w:marBottom w:val="0"/>
          <w:divBdr>
            <w:top w:val="none" w:sz="0" w:space="0" w:color="auto"/>
            <w:left w:val="none" w:sz="0" w:space="0" w:color="auto"/>
            <w:bottom w:val="none" w:sz="0" w:space="0" w:color="auto"/>
            <w:right w:val="none" w:sz="0" w:space="0" w:color="auto"/>
          </w:divBdr>
        </w:div>
        <w:div w:id="2093356819">
          <w:marLeft w:val="480"/>
          <w:marRight w:val="0"/>
          <w:marTop w:val="0"/>
          <w:marBottom w:val="0"/>
          <w:divBdr>
            <w:top w:val="none" w:sz="0" w:space="0" w:color="auto"/>
            <w:left w:val="none" w:sz="0" w:space="0" w:color="auto"/>
            <w:bottom w:val="none" w:sz="0" w:space="0" w:color="auto"/>
            <w:right w:val="none" w:sz="0" w:space="0" w:color="auto"/>
          </w:divBdr>
        </w:div>
        <w:div w:id="790247990">
          <w:marLeft w:val="480"/>
          <w:marRight w:val="0"/>
          <w:marTop w:val="0"/>
          <w:marBottom w:val="0"/>
          <w:divBdr>
            <w:top w:val="none" w:sz="0" w:space="0" w:color="auto"/>
            <w:left w:val="none" w:sz="0" w:space="0" w:color="auto"/>
            <w:bottom w:val="none" w:sz="0" w:space="0" w:color="auto"/>
            <w:right w:val="none" w:sz="0" w:space="0" w:color="auto"/>
          </w:divBdr>
        </w:div>
        <w:div w:id="1680086853">
          <w:marLeft w:val="480"/>
          <w:marRight w:val="0"/>
          <w:marTop w:val="0"/>
          <w:marBottom w:val="0"/>
          <w:divBdr>
            <w:top w:val="none" w:sz="0" w:space="0" w:color="auto"/>
            <w:left w:val="none" w:sz="0" w:space="0" w:color="auto"/>
            <w:bottom w:val="none" w:sz="0" w:space="0" w:color="auto"/>
            <w:right w:val="none" w:sz="0" w:space="0" w:color="auto"/>
          </w:divBdr>
        </w:div>
        <w:div w:id="970477253">
          <w:marLeft w:val="480"/>
          <w:marRight w:val="0"/>
          <w:marTop w:val="0"/>
          <w:marBottom w:val="0"/>
          <w:divBdr>
            <w:top w:val="none" w:sz="0" w:space="0" w:color="auto"/>
            <w:left w:val="none" w:sz="0" w:space="0" w:color="auto"/>
            <w:bottom w:val="none" w:sz="0" w:space="0" w:color="auto"/>
            <w:right w:val="none" w:sz="0" w:space="0" w:color="auto"/>
          </w:divBdr>
        </w:div>
        <w:div w:id="1931346952">
          <w:marLeft w:val="480"/>
          <w:marRight w:val="0"/>
          <w:marTop w:val="0"/>
          <w:marBottom w:val="0"/>
          <w:divBdr>
            <w:top w:val="none" w:sz="0" w:space="0" w:color="auto"/>
            <w:left w:val="none" w:sz="0" w:space="0" w:color="auto"/>
            <w:bottom w:val="none" w:sz="0" w:space="0" w:color="auto"/>
            <w:right w:val="none" w:sz="0" w:space="0" w:color="auto"/>
          </w:divBdr>
        </w:div>
        <w:div w:id="1713580970">
          <w:marLeft w:val="480"/>
          <w:marRight w:val="0"/>
          <w:marTop w:val="0"/>
          <w:marBottom w:val="0"/>
          <w:divBdr>
            <w:top w:val="none" w:sz="0" w:space="0" w:color="auto"/>
            <w:left w:val="none" w:sz="0" w:space="0" w:color="auto"/>
            <w:bottom w:val="none" w:sz="0" w:space="0" w:color="auto"/>
            <w:right w:val="none" w:sz="0" w:space="0" w:color="auto"/>
          </w:divBdr>
        </w:div>
        <w:div w:id="77753483">
          <w:marLeft w:val="480"/>
          <w:marRight w:val="0"/>
          <w:marTop w:val="0"/>
          <w:marBottom w:val="0"/>
          <w:divBdr>
            <w:top w:val="none" w:sz="0" w:space="0" w:color="auto"/>
            <w:left w:val="none" w:sz="0" w:space="0" w:color="auto"/>
            <w:bottom w:val="none" w:sz="0" w:space="0" w:color="auto"/>
            <w:right w:val="none" w:sz="0" w:space="0" w:color="auto"/>
          </w:divBdr>
        </w:div>
        <w:div w:id="603272758">
          <w:marLeft w:val="480"/>
          <w:marRight w:val="0"/>
          <w:marTop w:val="0"/>
          <w:marBottom w:val="0"/>
          <w:divBdr>
            <w:top w:val="none" w:sz="0" w:space="0" w:color="auto"/>
            <w:left w:val="none" w:sz="0" w:space="0" w:color="auto"/>
            <w:bottom w:val="none" w:sz="0" w:space="0" w:color="auto"/>
            <w:right w:val="none" w:sz="0" w:space="0" w:color="auto"/>
          </w:divBdr>
        </w:div>
        <w:div w:id="207256457">
          <w:marLeft w:val="480"/>
          <w:marRight w:val="0"/>
          <w:marTop w:val="0"/>
          <w:marBottom w:val="0"/>
          <w:divBdr>
            <w:top w:val="none" w:sz="0" w:space="0" w:color="auto"/>
            <w:left w:val="none" w:sz="0" w:space="0" w:color="auto"/>
            <w:bottom w:val="none" w:sz="0" w:space="0" w:color="auto"/>
            <w:right w:val="none" w:sz="0" w:space="0" w:color="auto"/>
          </w:divBdr>
        </w:div>
      </w:divsChild>
    </w:div>
    <w:div w:id="1573733430">
      <w:bodyDiv w:val="1"/>
      <w:marLeft w:val="0"/>
      <w:marRight w:val="0"/>
      <w:marTop w:val="0"/>
      <w:marBottom w:val="0"/>
      <w:divBdr>
        <w:top w:val="none" w:sz="0" w:space="0" w:color="auto"/>
        <w:left w:val="none" w:sz="0" w:space="0" w:color="auto"/>
        <w:bottom w:val="none" w:sz="0" w:space="0" w:color="auto"/>
        <w:right w:val="none" w:sz="0" w:space="0" w:color="auto"/>
      </w:divBdr>
    </w:div>
    <w:div w:id="1575578915">
      <w:bodyDiv w:val="1"/>
      <w:marLeft w:val="0"/>
      <w:marRight w:val="0"/>
      <w:marTop w:val="0"/>
      <w:marBottom w:val="0"/>
      <w:divBdr>
        <w:top w:val="none" w:sz="0" w:space="0" w:color="auto"/>
        <w:left w:val="none" w:sz="0" w:space="0" w:color="auto"/>
        <w:bottom w:val="none" w:sz="0" w:space="0" w:color="auto"/>
        <w:right w:val="none" w:sz="0" w:space="0" w:color="auto"/>
      </w:divBdr>
    </w:div>
    <w:div w:id="1593122873">
      <w:bodyDiv w:val="1"/>
      <w:marLeft w:val="0"/>
      <w:marRight w:val="0"/>
      <w:marTop w:val="0"/>
      <w:marBottom w:val="0"/>
      <w:divBdr>
        <w:top w:val="none" w:sz="0" w:space="0" w:color="auto"/>
        <w:left w:val="none" w:sz="0" w:space="0" w:color="auto"/>
        <w:bottom w:val="none" w:sz="0" w:space="0" w:color="auto"/>
        <w:right w:val="none" w:sz="0" w:space="0" w:color="auto"/>
      </w:divBdr>
    </w:div>
    <w:div w:id="1596132834">
      <w:bodyDiv w:val="1"/>
      <w:marLeft w:val="0"/>
      <w:marRight w:val="0"/>
      <w:marTop w:val="0"/>
      <w:marBottom w:val="0"/>
      <w:divBdr>
        <w:top w:val="none" w:sz="0" w:space="0" w:color="auto"/>
        <w:left w:val="none" w:sz="0" w:space="0" w:color="auto"/>
        <w:bottom w:val="none" w:sz="0" w:space="0" w:color="auto"/>
        <w:right w:val="none" w:sz="0" w:space="0" w:color="auto"/>
      </w:divBdr>
      <w:divsChild>
        <w:div w:id="423495903">
          <w:marLeft w:val="480"/>
          <w:marRight w:val="0"/>
          <w:marTop w:val="0"/>
          <w:marBottom w:val="0"/>
          <w:divBdr>
            <w:top w:val="none" w:sz="0" w:space="0" w:color="auto"/>
            <w:left w:val="none" w:sz="0" w:space="0" w:color="auto"/>
            <w:bottom w:val="none" w:sz="0" w:space="0" w:color="auto"/>
            <w:right w:val="none" w:sz="0" w:space="0" w:color="auto"/>
          </w:divBdr>
        </w:div>
        <w:div w:id="156041490">
          <w:marLeft w:val="480"/>
          <w:marRight w:val="0"/>
          <w:marTop w:val="0"/>
          <w:marBottom w:val="0"/>
          <w:divBdr>
            <w:top w:val="none" w:sz="0" w:space="0" w:color="auto"/>
            <w:left w:val="none" w:sz="0" w:space="0" w:color="auto"/>
            <w:bottom w:val="none" w:sz="0" w:space="0" w:color="auto"/>
            <w:right w:val="none" w:sz="0" w:space="0" w:color="auto"/>
          </w:divBdr>
        </w:div>
        <w:div w:id="1841236858">
          <w:marLeft w:val="480"/>
          <w:marRight w:val="0"/>
          <w:marTop w:val="0"/>
          <w:marBottom w:val="0"/>
          <w:divBdr>
            <w:top w:val="none" w:sz="0" w:space="0" w:color="auto"/>
            <w:left w:val="none" w:sz="0" w:space="0" w:color="auto"/>
            <w:bottom w:val="none" w:sz="0" w:space="0" w:color="auto"/>
            <w:right w:val="none" w:sz="0" w:space="0" w:color="auto"/>
          </w:divBdr>
        </w:div>
        <w:div w:id="1966617715">
          <w:marLeft w:val="480"/>
          <w:marRight w:val="0"/>
          <w:marTop w:val="0"/>
          <w:marBottom w:val="0"/>
          <w:divBdr>
            <w:top w:val="none" w:sz="0" w:space="0" w:color="auto"/>
            <w:left w:val="none" w:sz="0" w:space="0" w:color="auto"/>
            <w:bottom w:val="none" w:sz="0" w:space="0" w:color="auto"/>
            <w:right w:val="none" w:sz="0" w:space="0" w:color="auto"/>
          </w:divBdr>
        </w:div>
        <w:div w:id="2129471273">
          <w:marLeft w:val="480"/>
          <w:marRight w:val="0"/>
          <w:marTop w:val="0"/>
          <w:marBottom w:val="0"/>
          <w:divBdr>
            <w:top w:val="none" w:sz="0" w:space="0" w:color="auto"/>
            <w:left w:val="none" w:sz="0" w:space="0" w:color="auto"/>
            <w:bottom w:val="none" w:sz="0" w:space="0" w:color="auto"/>
            <w:right w:val="none" w:sz="0" w:space="0" w:color="auto"/>
          </w:divBdr>
        </w:div>
        <w:div w:id="33971176">
          <w:marLeft w:val="480"/>
          <w:marRight w:val="0"/>
          <w:marTop w:val="0"/>
          <w:marBottom w:val="0"/>
          <w:divBdr>
            <w:top w:val="none" w:sz="0" w:space="0" w:color="auto"/>
            <w:left w:val="none" w:sz="0" w:space="0" w:color="auto"/>
            <w:bottom w:val="none" w:sz="0" w:space="0" w:color="auto"/>
            <w:right w:val="none" w:sz="0" w:space="0" w:color="auto"/>
          </w:divBdr>
        </w:div>
        <w:div w:id="1704819234">
          <w:marLeft w:val="480"/>
          <w:marRight w:val="0"/>
          <w:marTop w:val="0"/>
          <w:marBottom w:val="0"/>
          <w:divBdr>
            <w:top w:val="none" w:sz="0" w:space="0" w:color="auto"/>
            <w:left w:val="none" w:sz="0" w:space="0" w:color="auto"/>
            <w:bottom w:val="none" w:sz="0" w:space="0" w:color="auto"/>
            <w:right w:val="none" w:sz="0" w:space="0" w:color="auto"/>
          </w:divBdr>
        </w:div>
        <w:div w:id="1409964346">
          <w:marLeft w:val="480"/>
          <w:marRight w:val="0"/>
          <w:marTop w:val="0"/>
          <w:marBottom w:val="0"/>
          <w:divBdr>
            <w:top w:val="none" w:sz="0" w:space="0" w:color="auto"/>
            <w:left w:val="none" w:sz="0" w:space="0" w:color="auto"/>
            <w:bottom w:val="none" w:sz="0" w:space="0" w:color="auto"/>
            <w:right w:val="none" w:sz="0" w:space="0" w:color="auto"/>
          </w:divBdr>
        </w:div>
        <w:div w:id="496656269">
          <w:marLeft w:val="480"/>
          <w:marRight w:val="0"/>
          <w:marTop w:val="0"/>
          <w:marBottom w:val="0"/>
          <w:divBdr>
            <w:top w:val="none" w:sz="0" w:space="0" w:color="auto"/>
            <w:left w:val="none" w:sz="0" w:space="0" w:color="auto"/>
            <w:bottom w:val="none" w:sz="0" w:space="0" w:color="auto"/>
            <w:right w:val="none" w:sz="0" w:space="0" w:color="auto"/>
          </w:divBdr>
        </w:div>
        <w:div w:id="1586959600">
          <w:marLeft w:val="480"/>
          <w:marRight w:val="0"/>
          <w:marTop w:val="0"/>
          <w:marBottom w:val="0"/>
          <w:divBdr>
            <w:top w:val="none" w:sz="0" w:space="0" w:color="auto"/>
            <w:left w:val="none" w:sz="0" w:space="0" w:color="auto"/>
            <w:bottom w:val="none" w:sz="0" w:space="0" w:color="auto"/>
            <w:right w:val="none" w:sz="0" w:space="0" w:color="auto"/>
          </w:divBdr>
        </w:div>
        <w:div w:id="835531399">
          <w:marLeft w:val="480"/>
          <w:marRight w:val="0"/>
          <w:marTop w:val="0"/>
          <w:marBottom w:val="0"/>
          <w:divBdr>
            <w:top w:val="none" w:sz="0" w:space="0" w:color="auto"/>
            <w:left w:val="none" w:sz="0" w:space="0" w:color="auto"/>
            <w:bottom w:val="none" w:sz="0" w:space="0" w:color="auto"/>
            <w:right w:val="none" w:sz="0" w:space="0" w:color="auto"/>
          </w:divBdr>
        </w:div>
      </w:divsChild>
    </w:div>
    <w:div w:id="1625886885">
      <w:bodyDiv w:val="1"/>
      <w:marLeft w:val="0"/>
      <w:marRight w:val="0"/>
      <w:marTop w:val="0"/>
      <w:marBottom w:val="0"/>
      <w:divBdr>
        <w:top w:val="none" w:sz="0" w:space="0" w:color="auto"/>
        <w:left w:val="none" w:sz="0" w:space="0" w:color="auto"/>
        <w:bottom w:val="none" w:sz="0" w:space="0" w:color="auto"/>
        <w:right w:val="none" w:sz="0" w:space="0" w:color="auto"/>
      </w:divBdr>
    </w:div>
    <w:div w:id="1648706288">
      <w:bodyDiv w:val="1"/>
      <w:marLeft w:val="0"/>
      <w:marRight w:val="0"/>
      <w:marTop w:val="0"/>
      <w:marBottom w:val="0"/>
      <w:divBdr>
        <w:top w:val="none" w:sz="0" w:space="0" w:color="auto"/>
        <w:left w:val="none" w:sz="0" w:space="0" w:color="auto"/>
        <w:bottom w:val="none" w:sz="0" w:space="0" w:color="auto"/>
        <w:right w:val="none" w:sz="0" w:space="0" w:color="auto"/>
      </w:divBdr>
    </w:div>
    <w:div w:id="1652252442">
      <w:bodyDiv w:val="1"/>
      <w:marLeft w:val="0"/>
      <w:marRight w:val="0"/>
      <w:marTop w:val="0"/>
      <w:marBottom w:val="0"/>
      <w:divBdr>
        <w:top w:val="none" w:sz="0" w:space="0" w:color="auto"/>
        <w:left w:val="none" w:sz="0" w:space="0" w:color="auto"/>
        <w:bottom w:val="none" w:sz="0" w:space="0" w:color="auto"/>
        <w:right w:val="none" w:sz="0" w:space="0" w:color="auto"/>
      </w:divBdr>
      <w:divsChild>
        <w:div w:id="1833450862">
          <w:marLeft w:val="480"/>
          <w:marRight w:val="0"/>
          <w:marTop w:val="0"/>
          <w:marBottom w:val="0"/>
          <w:divBdr>
            <w:top w:val="none" w:sz="0" w:space="0" w:color="auto"/>
            <w:left w:val="none" w:sz="0" w:space="0" w:color="auto"/>
            <w:bottom w:val="none" w:sz="0" w:space="0" w:color="auto"/>
            <w:right w:val="none" w:sz="0" w:space="0" w:color="auto"/>
          </w:divBdr>
        </w:div>
        <w:div w:id="915092843">
          <w:marLeft w:val="480"/>
          <w:marRight w:val="0"/>
          <w:marTop w:val="0"/>
          <w:marBottom w:val="0"/>
          <w:divBdr>
            <w:top w:val="none" w:sz="0" w:space="0" w:color="auto"/>
            <w:left w:val="none" w:sz="0" w:space="0" w:color="auto"/>
            <w:bottom w:val="none" w:sz="0" w:space="0" w:color="auto"/>
            <w:right w:val="none" w:sz="0" w:space="0" w:color="auto"/>
          </w:divBdr>
        </w:div>
        <w:div w:id="1128428598">
          <w:marLeft w:val="480"/>
          <w:marRight w:val="0"/>
          <w:marTop w:val="0"/>
          <w:marBottom w:val="0"/>
          <w:divBdr>
            <w:top w:val="none" w:sz="0" w:space="0" w:color="auto"/>
            <w:left w:val="none" w:sz="0" w:space="0" w:color="auto"/>
            <w:bottom w:val="none" w:sz="0" w:space="0" w:color="auto"/>
            <w:right w:val="none" w:sz="0" w:space="0" w:color="auto"/>
          </w:divBdr>
        </w:div>
        <w:div w:id="352732865">
          <w:marLeft w:val="480"/>
          <w:marRight w:val="0"/>
          <w:marTop w:val="0"/>
          <w:marBottom w:val="0"/>
          <w:divBdr>
            <w:top w:val="none" w:sz="0" w:space="0" w:color="auto"/>
            <w:left w:val="none" w:sz="0" w:space="0" w:color="auto"/>
            <w:bottom w:val="none" w:sz="0" w:space="0" w:color="auto"/>
            <w:right w:val="none" w:sz="0" w:space="0" w:color="auto"/>
          </w:divBdr>
        </w:div>
        <w:div w:id="1631083677">
          <w:marLeft w:val="480"/>
          <w:marRight w:val="0"/>
          <w:marTop w:val="0"/>
          <w:marBottom w:val="0"/>
          <w:divBdr>
            <w:top w:val="none" w:sz="0" w:space="0" w:color="auto"/>
            <w:left w:val="none" w:sz="0" w:space="0" w:color="auto"/>
            <w:bottom w:val="none" w:sz="0" w:space="0" w:color="auto"/>
            <w:right w:val="none" w:sz="0" w:space="0" w:color="auto"/>
          </w:divBdr>
        </w:div>
        <w:div w:id="1983390839">
          <w:marLeft w:val="480"/>
          <w:marRight w:val="0"/>
          <w:marTop w:val="0"/>
          <w:marBottom w:val="0"/>
          <w:divBdr>
            <w:top w:val="none" w:sz="0" w:space="0" w:color="auto"/>
            <w:left w:val="none" w:sz="0" w:space="0" w:color="auto"/>
            <w:bottom w:val="none" w:sz="0" w:space="0" w:color="auto"/>
            <w:right w:val="none" w:sz="0" w:space="0" w:color="auto"/>
          </w:divBdr>
        </w:div>
        <w:div w:id="413552655">
          <w:marLeft w:val="480"/>
          <w:marRight w:val="0"/>
          <w:marTop w:val="0"/>
          <w:marBottom w:val="0"/>
          <w:divBdr>
            <w:top w:val="none" w:sz="0" w:space="0" w:color="auto"/>
            <w:left w:val="none" w:sz="0" w:space="0" w:color="auto"/>
            <w:bottom w:val="none" w:sz="0" w:space="0" w:color="auto"/>
            <w:right w:val="none" w:sz="0" w:space="0" w:color="auto"/>
          </w:divBdr>
        </w:div>
        <w:div w:id="1082681244">
          <w:marLeft w:val="480"/>
          <w:marRight w:val="0"/>
          <w:marTop w:val="0"/>
          <w:marBottom w:val="0"/>
          <w:divBdr>
            <w:top w:val="none" w:sz="0" w:space="0" w:color="auto"/>
            <w:left w:val="none" w:sz="0" w:space="0" w:color="auto"/>
            <w:bottom w:val="none" w:sz="0" w:space="0" w:color="auto"/>
            <w:right w:val="none" w:sz="0" w:space="0" w:color="auto"/>
          </w:divBdr>
        </w:div>
        <w:div w:id="1101684820">
          <w:marLeft w:val="480"/>
          <w:marRight w:val="0"/>
          <w:marTop w:val="0"/>
          <w:marBottom w:val="0"/>
          <w:divBdr>
            <w:top w:val="none" w:sz="0" w:space="0" w:color="auto"/>
            <w:left w:val="none" w:sz="0" w:space="0" w:color="auto"/>
            <w:bottom w:val="none" w:sz="0" w:space="0" w:color="auto"/>
            <w:right w:val="none" w:sz="0" w:space="0" w:color="auto"/>
          </w:divBdr>
        </w:div>
        <w:div w:id="327947519">
          <w:marLeft w:val="480"/>
          <w:marRight w:val="0"/>
          <w:marTop w:val="0"/>
          <w:marBottom w:val="0"/>
          <w:divBdr>
            <w:top w:val="none" w:sz="0" w:space="0" w:color="auto"/>
            <w:left w:val="none" w:sz="0" w:space="0" w:color="auto"/>
            <w:bottom w:val="none" w:sz="0" w:space="0" w:color="auto"/>
            <w:right w:val="none" w:sz="0" w:space="0" w:color="auto"/>
          </w:divBdr>
        </w:div>
        <w:div w:id="266085576">
          <w:marLeft w:val="480"/>
          <w:marRight w:val="0"/>
          <w:marTop w:val="0"/>
          <w:marBottom w:val="0"/>
          <w:divBdr>
            <w:top w:val="none" w:sz="0" w:space="0" w:color="auto"/>
            <w:left w:val="none" w:sz="0" w:space="0" w:color="auto"/>
            <w:bottom w:val="none" w:sz="0" w:space="0" w:color="auto"/>
            <w:right w:val="none" w:sz="0" w:space="0" w:color="auto"/>
          </w:divBdr>
        </w:div>
        <w:div w:id="307830777">
          <w:marLeft w:val="480"/>
          <w:marRight w:val="0"/>
          <w:marTop w:val="0"/>
          <w:marBottom w:val="0"/>
          <w:divBdr>
            <w:top w:val="none" w:sz="0" w:space="0" w:color="auto"/>
            <w:left w:val="none" w:sz="0" w:space="0" w:color="auto"/>
            <w:bottom w:val="none" w:sz="0" w:space="0" w:color="auto"/>
            <w:right w:val="none" w:sz="0" w:space="0" w:color="auto"/>
          </w:divBdr>
        </w:div>
        <w:div w:id="1087262083">
          <w:marLeft w:val="480"/>
          <w:marRight w:val="0"/>
          <w:marTop w:val="0"/>
          <w:marBottom w:val="0"/>
          <w:divBdr>
            <w:top w:val="none" w:sz="0" w:space="0" w:color="auto"/>
            <w:left w:val="none" w:sz="0" w:space="0" w:color="auto"/>
            <w:bottom w:val="none" w:sz="0" w:space="0" w:color="auto"/>
            <w:right w:val="none" w:sz="0" w:space="0" w:color="auto"/>
          </w:divBdr>
        </w:div>
      </w:divsChild>
    </w:div>
    <w:div w:id="1659576179">
      <w:bodyDiv w:val="1"/>
      <w:marLeft w:val="0"/>
      <w:marRight w:val="0"/>
      <w:marTop w:val="0"/>
      <w:marBottom w:val="0"/>
      <w:divBdr>
        <w:top w:val="none" w:sz="0" w:space="0" w:color="auto"/>
        <w:left w:val="none" w:sz="0" w:space="0" w:color="auto"/>
        <w:bottom w:val="none" w:sz="0" w:space="0" w:color="auto"/>
        <w:right w:val="none" w:sz="0" w:space="0" w:color="auto"/>
      </w:divBdr>
    </w:div>
    <w:div w:id="1660649044">
      <w:bodyDiv w:val="1"/>
      <w:marLeft w:val="0"/>
      <w:marRight w:val="0"/>
      <w:marTop w:val="0"/>
      <w:marBottom w:val="0"/>
      <w:divBdr>
        <w:top w:val="none" w:sz="0" w:space="0" w:color="auto"/>
        <w:left w:val="none" w:sz="0" w:space="0" w:color="auto"/>
        <w:bottom w:val="none" w:sz="0" w:space="0" w:color="auto"/>
        <w:right w:val="none" w:sz="0" w:space="0" w:color="auto"/>
      </w:divBdr>
    </w:div>
    <w:div w:id="1664700108">
      <w:bodyDiv w:val="1"/>
      <w:marLeft w:val="0"/>
      <w:marRight w:val="0"/>
      <w:marTop w:val="0"/>
      <w:marBottom w:val="0"/>
      <w:divBdr>
        <w:top w:val="none" w:sz="0" w:space="0" w:color="auto"/>
        <w:left w:val="none" w:sz="0" w:space="0" w:color="auto"/>
        <w:bottom w:val="none" w:sz="0" w:space="0" w:color="auto"/>
        <w:right w:val="none" w:sz="0" w:space="0" w:color="auto"/>
      </w:divBdr>
    </w:div>
    <w:div w:id="1673726407">
      <w:bodyDiv w:val="1"/>
      <w:marLeft w:val="0"/>
      <w:marRight w:val="0"/>
      <w:marTop w:val="0"/>
      <w:marBottom w:val="0"/>
      <w:divBdr>
        <w:top w:val="none" w:sz="0" w:space="0" w:color="auto"/>
        <w:left w:val="none" w:sz="0" w:space="0" w:color="auto"/>
        <w:bottom w:val="none" w:sz="0" w:space="0" w:color="auto"/>
        <w:right w:val="none" w:sz="0" w:space="0" w:color="auto"/>
      </w:divBdr>
      <w:divsChild>
        <w:div w:id="74523199">
          <w:marLeft w:val="480"/>
          <w:marRight w:val="0"/>
          <w:marTop w:val="0"/>
          <w:marBottom w:val="0"/>
          <w:divBdr>
            <w:top w:val="none" w:sz="0" w:space="0" w:color="auto"/>
            <w:left w:val="none" w:sz="0" w:space="0" w:color="auto"/>
            <w:bottom w:val="none" w:sz="0" w:space="0" w:color="auto"/>
            <w:right w:val="none" w:sz="0" w:space="0" w:color="auto"/>
          </w:divBdr>
        </w:div>
        <w:div w:id="2073112853">
          <w:marLeft w:val="480"/>
          <w:marRight w:val="0"/>
          <w:marTop w:val="0"/>
          <w:marBottom w:val="0"/>
          <w:divBdr>
            <w:top w:val="none" w:sz="0" w:space="0" w:color="auto"/>
            <w:left w:val="none" w:sz="0" w:space="0" w:color="auto"/>
            <w:bottom w:val="none" w:sz="0" w:space="0" w:color="auto"/>
            <w:right w:val="none" w:sz="0" w:space="0" w:color="auto"/>
          </w:divBdr>
        </w:div>
        <w:div w:id="753476463">
          <w:marLeft w:val="480"/>
          <w:marRight w:val="0"/>
          <w:marTop w:val="0"/>
          <w:marBottom w:val="0"/>
          <w:divBdr>
            <w:top w:val="none" w:sz="0" w:space="0" w:color="auto"/>
            <w:left w:val="none" w:sz="0" w:space="0" w:color="auto"/>
            <w:bottom w:val="none" w:sz="0" w:space="0" w:color="auto"/>
            <w:right w:val="none" w:sz="0" w:space="0" w:color="auto"/>
          </w:divBdr>
        </w:div>
        <w:div w:id="1593053137">
          <w:marLeft w:val="480"/>
          <w:marRight w:val="0"/>
          <w:marTop w:val="0"/>
          <w:marBottom w:val="0"/>
          <w:divBdr>
            <w:top w:val="none" w:sz="0" w:space="0" w:color="auto"/>
            <w:left w:val="none" w:sz="0" w:space="0" w:color="auto"/>
            <w:bottom w:val="none" w:sz="0" w:space="0" w:color="auto"/>
            <w:right w:val="none" w:sz="0" w:space="0" w:color="auto"/>
          </w:divBdr>
        </w:div>
        <w:div w:id="497816507">
          <w:marLeft w:val="480"/>
          <w:marRight w:val="0"/>
          <w:marTop w:val="0"/>
          <w:marBottom w:val="0"/>
          <w:divBdr>
            <w:top w:val="none" w:sz="0" w:space="0" w:color="auto"/>
            <w:left w:val="none" w:sz="0" w:space="0" w:color="auto"/>
            <w:bottom w:val="none" w:sz="0" w:space="0" w:color="auto"/>
            <w:right w:val="none" w:sz="0" w:space="0" w:color="auto"/>
          </w:divBdr>
        </w:div>
        <w:div w:id="1675768835">
          <w:marLeft w:val="480"/>
          <w:marRight w:val="0"/>
          <w:marTop w:val="0"/>
          <w:marBottom w:val="0"/>
          <w:divBdr>
            <w:top w:val="none" w:sz="0" w:space="0" w:color="auto"/>
            <w:left w:val="none" w:sz="0" w:space="0" w:color="auto"/>
            <w:bottom w:val="none" w:sz="0" w:space="0" w:color="auto"/>
            <w:right w:val="none" w:sz="0" w:space="0" w:color="auto"/>
          </w:divBdr>
        </w:div>
        <w:div w:id="1579051327">
          <w:marLeft w:val="480"/>
          <w:marRight w:val="0"/>
          <w:marTop w:val="0"/>
          <w:marBottom w:val="0"/>
          <w:divBdr>
            <w:top w:val="none" w:sz="0" w:space="0" w:color="auto"/>
            <w:left w:val="none" w:sz="0" w:space="0" w:color="auto"/>
            <w:bottom w:val="none" w:sz="0" w:space="0" w:color="auto"/>
            <w:right w:val="none" w:sz="0" w:space="0" w:color="auto"/>
          </w:divBdr>
        </w:div>
        <w:div w:id="1704985650">
          <w:marLeft w:val="480"/>
          <w:marRight w:val="0"/>
          <w:marTop w:val="0"/>
          <w:marBottom w:val="0"/>
          <w:divBdr>
            <w:top w:val="none" w:sz="0" w:space="0" w:color="auto"/>
            <w:left w:val="none" w:sz="0" w:space="0" w:color="auto"/>
            <w:bottom w:val="none" w:sz="0" w:space="0" w:color="auto"/>
            <w:right w:val="none" w:sz="0" w:space="0" w:color="auto"/>
          </w:divBdr>
        </w:div>
        <w:div w:id="1133214255">
          <w:marLeft w:val="480"/>
          <w:marRight w:val="0"/>
          <w:marTop w:val="0"/>
          <w:marBottom w:val="0"/>
          <w:divBdr>
            <w:top w:val="none" w:sz="0" w:space="0" w:color="auto"/>
            <w:left w:val="none" w:sz="0" w:space="0" w:color="auto"/>
            <w:bottom w:val="none" w:sz="0" w:space="0" w:color="auto"/>
            <w:right w:val="none" w:sz="0" w:space="0" w:color="auto"/>
          </w:divBdr>
        </w:div>
        <w:div w:id="1693533344">
          <w:marLeft w:val="480"/>
          <w:marRight w:val="0"/>
          <w:marTop w:val="0"/>
          <w:marBottom w:val="0"/>
          <w:divBdr>
            <w:top w:val="none" w:sz="0" w:space="0" w:color="auto"/>
            <w:left w:val="none" w:sz="0" w:space="0" w:color="auto"/>
            <w:bottom w:val="none" w:sz="0" w:space="0" w:color="auto"/>
            <w:right w:val="none" w:sz="0" w:space="0" w:color="auto"/>
          </w:divBdr>
        </w:div>
        <w:div w:id="10567144">
          <w:marLeft w:val="480"/>
          <w:marRight w:val="0"/>
          <w:marTop w:val="0"/>
          <w:marBottom w:val="0"/>
          <w:divBdr>
            <w:top w:val="none" w:sz="0" w:space="0" w:color="auto"/>
            <w:left w:val="none" w:sz="0" w:space="0" w:color="auto"/>
            <w:bottom w:val="none" w:sz="0" w:space="0" w:color="auto"/>
            <w:right w:val="none" w:sz="0" w:space="0" w:color="auto"/>
          </w:divBdr>
        </w:div>
        <w:div w:id="1125198207">
          <w:marLeft w:val="480"/>
          <w:marRight w:val="0"/>
          <w:marTop w:val="0"/>
          <w:marBottom w:val="0"/>
          <w:divBdr>
            <w:top w:val="none" w:sz="0" w:space="0" w:color="auto"/>
            <w:left w:val="none" w:sz="0" w:space="0" w:color="auto"/>
            <w:bottom w:val="none" w:sz="0" w:space="0" w:color="auto"/>
            <w:right w:val="none" w:sz="0" w:space="0" w:color="auto"/>
          </w:divBdr>
        </w:div>
        <w:div w:id="1403989314">
          <w:marLeft w:val="480"/>
          <w:marRight w:val="0"/>
          <w:marTop w:val="0"/>
          <w:marBottom w:val="0"/>
          <w:divBdr>
            <w:top w:val="none" w:sz="0" w:space="0" w:color="auto"/>
            <w:left w:val="none" w:sz="0" w:space="0" w:color="auto"/>
            <w:bottom w:val="none" w:sz="0" w:space="0" w:color="auto"/>
            <w:right w:val="none" w:sz="0" w:space="0" w:color="auto"/>
          </w:divBdr>
        </w:div>
        <w:div w:id="120274098">
          <w:marLeft w:val="480"/>
          <w:marRight w:val="0"/>
          <w:marTop w:val="0"/>
          <w:marBottom w:val="0"/>
          <w:divBdr>
            <w:top w:val="none" w:sz="0" w:space="0" w:color="auto"/>
            <w:left w:val="none" w:sz="0" w:space="0" w:color="auto"/>
            <w:bottom w:val="none" w:sz="0" w:space="0" w:color="auto"/>
            <w:right w:val="none" w:sz="0" w:space="0" w:color="auto"/>
          </w:divBdr>
        </w:div>
      </w:divsChild>
    </w:div>
    <w:div w:id="1698431848">
      <w:bodyDiv w:val="1"/>
      <w:marLeft w:val="0"/>
      <w:marRight w:val="0"/>
      <w:marTop w:val="0"/>
      <w:marBottom w:val="0"/>
      <w:divBdr>
        <w:top w:val="none" w:sz="0" w:space="0" w:color="auto"/>
        <w:left w:val="none" w:sz="0" w:space="0" w:color="auto"/>
        <w:bottom w:val="none" w:sz="0" w:space="0" w:color="auto"/>
        <w:right w:val="none" w:sz="0" w:space="0" w:color="auto"/>
      </w:divBdr>
    </w:div>
    <w:div w:id="1740714976">
      <w:bodyDiv w:val="1"/>
      <w:marLeft w:val="0"/>
      <w:marRight w:val="0"/>
      <w:marTop w:val="0"/>
      <w:marBottom w:val="0"/>
      <w:divBdr>
        <w:top w:val="none" w:sz="0" w:space="0" w:color="auto"/>
        <w:left w:val="none" w:sz="0" w:space="0" w:color="auto"/>
        <w:bottom w:val="none" w:sz="0" w:space="0" w:color="auto"/>
        <w:right w:val="none" w:sz="0" w:space="0" w:color="auto"/>
      </w:divBdr>
      <w:divsChild>
        <w:div w:id="777140633">
          <w:marLeft w:val="480"/>
          <w:marRight w:val="0"/>
          <w:marTop w:val="0"/>
          <w:marBottom w:val="0"/>
          <w:divBdr>
            <w:top w:val="none" w:sz="0" w:space="0" w:color="auto"/>
            <w:left w:val="none" w:sz="0" w:space="0" w:color="auto"/>
            <w:bottom w:val="none" w:sz="0" w:space="0" w:color="auto"/>
            <w:right w:val="none" w:sz="0" w:space="0" w:color="auto"/>
          </w:divBdr>
        </w:div>
        <w:div w:id="1837529163">
          <w:marLeft w:val="480"/>
          <w:marRight w:val="0"/>
          <w:marTop w:val="0"/>
          <w:marBottom w:val="0"/>
          <w:divBdr>
            <w:top w:val="none" w:sz="0" w:space="0" w:color="auto"/>
            <w:left w:val="none" w:sz="0" w:space="0" w:color="auto"/>
            <w:bottom w:val="none" w:sz="0" w:space="0" w:color="auto"/>
            <w:right w:val="none" w:sz="0" w:space="0" w:color="auto"/>
          </w:divBdr>
        </w:div>
        <w:div w:id="1252471861">
          <w:marLeft w:val="480"/>
          <w:marRight w:val="0"/>
          <w:marTop w:val="0"/>
          <w:marBottom w:val="0"/>
          <w:divBdr>
            <w:top w:val="none" w:sz="0" w:space="0" w:color="auto"/>
            <w:left w:val="none" w:sz="0" w:space="0" w:color="auto"/>
            <w:bottom w:val="none" w:sz="0" w:space="0" w:color="auto"/>
            <w:right w:val="none" w:sz="0" w:space="0" w:color="auto"/>
          </w:divBdr>
        </w:div>
        <w:div w:id="1442149087">
          <w:marLeft w:val="480"/>
          <w:marRight w:val="0"/>
          <w:marTop w:val="0"/>
          <w:marBottom w:val="0"/>
          <w:divBdr>
            <w:top w:val="none" w:sz="0" w:space="0" w:color="auto"/>
            <w:left w:val="none" w:sz="0" w:space="0" w:color="auto"/>
            <w:bottom w:val="none" w:sz="0" w:space="0" w:color="auto"/>
            <w:right w:val="none" w:sz="0" w:space="0" w:color="auto"/>
          </w:divBdr>
        </w:div>
        <w:div w:id="1539002343">
          <w:marLeft w:val="480"/>
          <w:marRight w:val="0"/>
          <w:marTop w:val="0"/>
          <w:marBottom w:val="0"/>
          <w:divBdr>
            <w:top w:val="none" w:sz="0" w:space="0" w:color="auto"/>
            <w:left w:val="none" w:sz="0" w:space="0" w:color="auto"/>
            <w:bottom w:val="none" w:sz="0" w:space="0" w:color="auto"/>
            <w:right w:val="none" w:sz="0" w:space="0" w:color="auto"/>
          </w:divBdr>
        </w:div>
        <w:div w:id="106972411">
          <w:marLeft w:val="480"/>
          <w:marRight w:val="0"/>
          <w:marTop w:val="0"/>
          <w:marBottom w:val="0"/>
          <w:divBdr>
            <w:top w:val="none" w:sz="0" w:space="0" w:color="auto"/>
            <w:left w:val="none" w:sz="0" w:space="0" w:color="auto"/>
            <w:bottom w:val="none" w:sz="0" w:space="0" w:color="auto"/>
            <w:right w:val="none" w:sz="0" w:space="0" w:color="auto"/>
          </w:divBdr>
        </w:div>
        <w:div w:id="758254109">
          <w:marLeft w:val="480"/>
          <w:marRight w:val="0"/>
          <w:marTop w:val="0"/>
          <w:marBottom w:val="0"/>
          <w:divBdr>
            <w:top w:val="none" w:sz="0" w:space="0" w:color="auto"/>
            <w:left w:val="none" w:sz="0" w:space="0" w:color="auto"/>
            <w:bottom w:val="none" w:sz="0" w:space="0" w:color="auto"/>
            <w:right w:val="none" w:sz="0" w:space="0" w:color="auto"/>
          </w:divBdr>
        </w:div>
        <w:div w:id="93863935">
          <w:marLeft w:val="480"/>
          <w:marRight w:val="0"/>
          <w:marTop w:val="0"/>
          <w:marBottom w:val="0"/>
          <w:divBdr>
            <w:top w:val="none" w:sz="0" w:space="0" w:color="auto"/>
            <w:left w:val="none" w:sz="0" w:space="0" w:color="auto"/>
            <w:bottom w:val="none" w:sz="0" w:space="0" w:color="auto"/>
            <w:right w:val="none" w:sz="0" w:space="0" w:color="auto"/>
          </w:divBdr>
        </w:div>
        <w:div w:id="1077097106">
          <w:marLeft w:val="480"/>
          <w:marRight w:val="0"/>
          <w:marTop w:val="0"/>
          <w:marBottom w:val="0"/>
          <w:divBdr>
            <w:top w:val="none" w:sz="0" w:space="0" w:color="auto"/>
            <w:left w:val="none" w:sz="0" w:space="0" w:color="auto"/>
            <w:bottom w:val="none" w:sz="0" w:space="0" w:color="auto"/>
            <w:right w:val="none" w:sz="0" w:space="0" w:color="auto"/>
          </w:divBdr>
        </w:div>
        <w:div w:id="1361004920">
          <w:marLeft w:val="480"/>
          <w:marRight w:val="0"/>
          <w:marTop w:val="0"/>
          <w:marBottom w:val="0"/>
          <w:divBdr>
            <w:top w:val="none" w:sz="0" w:space="0" w:color="auto"/>
            <w:left w:val="none" w:sz="0" w:space="0" w:color="auto"/>
            <w:bottom w:val="none" w:sz="0" w:space="0" w:color="auto"/>
            <w:right w:val="none" w:sz="0" w:space="0" w:color="auto"/>
          </w:divBdr>
        </w:div>
        <w:div w:id="965702873">
          <w:marLeft w:val="480"/>
          <w:marRight w:val="0"/>
          <w:marTop w:val="0"/>
          <w:marBottom w:val="0"/>
          <w:divBdr>
            <w:top w:val="none" w:sz="0" w:space="0" w:color="auto"/>
            <w:left w:val="none" w:sz="0" w:space="0" w:color="auto"/>
            <w:bottom w:val="none" w:sz="0" w:space="0" w:color="auto"/>
            <w:right w:val="none" w:sz="0" w:space="0" w:color="auto"/>
          </w:divBdr>
        </w:div>
        <w:div w:id="1743864719">
          <w:marLeft w:val="480"/>
          <w:marRight w:val="0"/>
          <w:marTop w:val="0"/>
          <w:marBottom w:val="0"/>
          <w:divBdr>
            <w:top w:val="none" w:sz="0" w:space="0" w:color="auto"/>
            <w:left w:val="none" w:sz="0" w:space="0" w:color="auto"/>
            <w:bottom w:val="none" w:sz="0" w:space="0" w:color="auto"/>
            <w:right w:val="none" w:sz="0" w:space="0" w:color="auto"/>
          </w:divBdr>
        </w:div>
        <w:div w:id="564072765">
          <w:marLeft w:val="480"/>
          <w:marRight w:val="0"/>
          <w:marTop w:val="0"/>
          <w:marBottom w:val="0"/>
          <w:divBdr>
            <w:top w:val="none" w:sz="0" w:space="0" w:color="auto"/>
            <w:left w:val="none" w:sz="0" w:space="0" w:color="auto"/>
            <w:bottom w:val="none" w:sz="0" w:space="0" w:color="auto"/>
            <w:right w:val="none" w:sz="0" w:space="0" w:color="auto"/>
          </w:divBdr>
        </w:div>
        <w:div w:id="809253726">
          <w:marLeft w:val="480"/>
          <w:marRight w:val="0"/>
          <w:marTop w:val="0"/>
          <w:marBottom w:val="0"/>
          <w:divBdr>
            <w:top w:val="none" w:sz="0" w:space="0" w:color="auto"/>
            <w:left w:val="none" w:sz="0" w:space="0" w:color="auto"/>
            <w:bottom w:val="none" w:sz="0" w:space="0" w:color="auto"/>
            <w:right w:val="none" w:sz="0" w:space="0" w:color="auto"/>
          </w:divBdr>
        </w:div>
      </w:divsChild>
    </w:div>
    <w:div w:id="1770587126">
      <w:bodyDiv w:val="1"/>
      <w:marLeft w:val="0"/>
      <w:marRight w:val="0"/>
      <w:marTop w:val="0"/>
      <w:marBottom w:val="0"/>
      <w:divBdr>
        <w:top w:val="none" w:sz="0" w:space="0" w:color="auto"/>
        <w:left w:val="none" w:sz="0" w:space="0" w:color="auto"/>
        <w:bottom w:val="none" w:sz="0" w:space="0" w:color="auto"/>
        <w:right w:val="none" w:sz="0" w:space="0" w:color="auto"/>
      </w:divBdr>
    </w:div>
    <w:div w:id="1774666565">
      <w:bodyDiv w:val="1"/>
      <w:marLeft w:val="0"/>
      <w:marRight w:val="0"/>
      <w:marTop w:val="0"/>
      <w:marBottom w:val="0"/>
      <w:divBdr>
        <w:top w:val="none" w:sz="0" w:space="0" w:color="auto"/>
        <w:left w:val="none" w:sz="0" w:space="0" w:color="auto"/>
        <w:bottom w:val="none" w:sz="0" w:space="0" w:color="auto"/>
        <w:right w:val="none" w:sz="0" w:space="0" w:color="auto"/>
      </w:divBdr>
    </w:div>
    <w:div w:id="1804081042">
      <w:bodyDiv w:val="1"/>
      <w:marLeft w:val="0"/>
      <w:marRight w:val="0"/>
      <w:marTop w:val="0"/>
      <w:marBottom w:val="0"/>
      <w:divBdr>
        <w:top w:val="none" w:sz="0" w:space="0" w:color="auto"/>
        <w:left w:val="none" w:sz="0" w:space="0" w:color="auto"/>
        <w:bottom w:val="none" w:sz="0" w:space="0" w:color="auto"/>
        <w:right w:val="none" w:sz="0" w:space="0" w:color="auto"/>
      </w:divBdr>
    </w:div>
    <w:div w:id="1811047731">
      <w:bodyDiv w:val="1"/>
      <w:marLeft w:val="0"/>
      <w:marRight w:val="0"/>
      <w:marTop w:val="0"/>
      <w:marBottom w:val="0"/>
      <w:divBdr>
        <w:top w:val="none" w:sz="0" w:space="0" w:color="auto"/>
        <w:left w:val="none" w:sz="0" w:space="0" w:color="auto"/>
        <w:bottom w:val="none" w:sz="0" w:space="0" w:color="auto"/>
        <w:right w:val="none" w:sz="0" w:space="0" w:color="auto"/>
      </w:divBdr>
    </w:div>
    <w:div w:id="1859008131">
      <w:bodyDiv w:val="1"/>
      <w:marLeft w:val="0"/>
      <w:marRight w:val="0"/>
      <w:marTop w:val="0"/>
      <w:marBottom w:val="0"/>
      <w:divBdr>
        <w:top w:val="none" w:sz="0" w:space="0" w:color="auto"/>
        <w:left w:val="none" w:sz="0" w:space="0" w:color="auto"/>
        <w:bottom w:val="none" w:sz="0" w:space="0" w:color="auto"/>
        <w:right w:val="none" w:sz="0" w:space="0" w:color="auto"/>
      </w:divBdr>
      <w:divsChild>
        <w:div w:id="797188142">
          <w:marLeft w:val="480"/>
          <w:marRight w:val="0"/>
          <w:marTop w:val="0"/>
          <w:marBottom w:val="0"/>
          <w:divBdr>
            <w:top w:val="none" w:sz="0" w:space="0" w:color="auto"/>
            <w:left w:val="none" w:sz="0" w:space="0" w:color="auto"/>
            <w:bottom w:val="none" w:sz="0" w:space="0" w:color="auto"/>
            <w:right w:val="none" w:sz="0" w:space="0" w:color="auto"/>
          </w:divBdr>
        </w:div>
        <w:div w:id="1496453661">
          <w:marLeft w:val="480"/>
          <w:marRight w:val="0"/>
          <w:marTop w:val="0"/>
          <w:marBottom w:val="0"/>
          <w:divBdr>
            <w:top w:val="none" w:sz="0" w:space="0" w:color="auto"/>
            <w:left w:val="none" w:sz="0" w:space="0" w:color="auto"/>
            <w:bottom w:val="none" w:sz="0" w:space="0" w:color="auto"/>
            <w:right w:val="none" w:sz="0" w:space="0" w:color="auto"/>
          </w:divBdr>
        </w:div>
        <w:div w:id="1607806785">
          <w:marLeft w:val="480"/>
          <w:marRight w:val="0"/>
          <w:marTop w:val="0"/>
          <w:marBottom w:val="0"/>
          <w:divBdr>
            <w:top w:val="none" w:sz="0" w:space="0" w:color="auto"/>
            <w:left w:val="none" w:sz="0" w:space="0" w:color="auto"/>
            <w:bottom w:val="none" w:sz="0" w:space="0" w:color="auto"/>
            <w:right w:val="none" w:sz="0" w:space="0" w:color="auto"/>
          </w:divBdr>
        </w:div>
        <w:div w:id="575940260">
          <w:marLeft w:val="480"/>
          <w:marRight w:val="0"/>
          <w:marTop w:val="0"/>
          <w:marBottom w:val="0"/>
          <w:divBdr>
            <w:top w:val="none" w:sz="0" w:space="0" w:color="auto"/>
            <w:left w:val="none" w:sz="0" w:space="0" w:color="auto"/>
            <w:bottom w:val="none" w:sz="0" w:space="0" w:color="auto"/>
            <w:right w:val="none" w:sz="0" w:space="0" w:color="auto"/>
          </w:divBdr>
        </w:div>
        <w:div w:id="592277333">
          <w:marLeft w:val="480"/>
          <w:marRight w:val="0"/>
          <w:marTop w:val="0"/>
          <w:marBottom w:val="0"/>
          <w:divBdr>
            <w:top w:val="none" w:sz="0" w:space="0" w:color="auto"/>
            <w:left w:val="none" w:sz="0" w:space="0" w:color="auto"/>
            <w:bottom w:val="none" w:sz="0" w:space="0" w:color="auto"/>
            <w:right w:val="none" w:sz="0" w:space="0" w:color="auto"/>
          </w:divBdr>
        </w:div>
        <w:div w:id="1975744757">
          <w:marLeft w:val="480"/>
          <w:marRight w:val="0"/>
          <w:marTop w:val="0"/>
          <w:marBottom w:val="0"/>
          <w:divBdr>
            <w:top w:val="none" w:sz="0" w:space="0" w:color="auto"/>
            <w:left w:val="none" w:sz="0" w:space="0" w:color="auto"/>
            <w:bottom w:val="none" w:sz="0" w:space="0" w:color="auto"/>
            <w:right w:val="none" w:sz="0" w:space="0" w:color="auto"/>
          </w:divBdr>
        </w:div>
        <w:div w:id="426391368">
          <w:marLeft w:val="480"/>
          <w:marRight w:val="0"/>
          <w:marTop w:val="0"/>
          <w:marBottom w:val="0"/>
          <w:divBdr>
            <w:top w:val="none" w:sz="0" w:space="0" w:color="auto"/>
            <w:left w:val="none" w:sz="0" w:space="0" w:color="auto"/>
            <w:bottom w:val="none" w:sz="0" w:space="0" w:color="auto"/>
            <w:right w:val="none" w:sz="0" w:space="0" w:color="auto"/>
          </w:divBdr>
        </w:div>
        <w:div w:id="454639926">
          <w:marLeft w:val="480"/>
          <w:marRight w:val="0"/>
          <w:marTop w:val="0"/>
          <w:marBottom w:val="0"/>
          <w:divBdr>
            <w:top w:val="none" w:sz="0" w:space="0" w:color="auto"/>
            <w:left w:val="none" w:sz="0" w:space="0" w:color="auto"/>
            <w:bottom w:val="none" w:sz="0" w:space="0" w:color="auto"/>
            <w:right w:val="none" w:sz="0" w:space="0" w:color="auto"/>
          </w:divBdr>
        </w:div>
        <w:div w:id="321351182">
          <w:marLeft w:val="480"/>
          <w:marRight w:val="0"/>
          <w:marTop w:val="0"/>
          <w:marBottom w:val="0"/>
          <w:divBdr>
            <w:top w:val="none" w:sz="0" w:space="0" w:color="auto"/>
            <w:left w:val="none" w:sz="0" w:space="0" w:color="auto"/>
            <w:bottom w:val="none" w:sz="0" w:space="0" w:color="auto"/>
            <w:right w:val="none" w:sz="0" w:space="0" w:color="auto"/>
          </w:divBdr>
        </w:div>
        <w:div w:id="740904512">
          <w:marLeft w:val="480"/>
          <w:marRight w:val="0"/>
          <w:marTop w:val="0"/>
          <w:marBottom w:val="0"/>
          <w:divBdr>
            <w:top w:val="none" w:sz="0" w:space="0" w:color="auto"/>
            <w:left w:val="none" w:sz="0" w:space="0" w:color="auto"/>
            <w:bottom w:val="none" w:sz="0" w:space="0" w:color="auto"/>
            <w:right w:val="none" w:sz="0" w:space="0" w:color="auto"/>
          </w:divBdr>
        </w:div>
        <w:div w:id="211313945">
          <w:marLeft w:val="480"/>
          <w:marRight w:val="0"/>
          <w:marTop w:val="0"/>
          <w:marBottom w:val="0"/>
          <w:divBdr>
            <w:top w:val="none" w:sz="0" w:space="0" w:color="auto"/>
            <w:left w:val="none" w:sz="0" w:space="0" w:color="auto"/>
            <w:bottom w:val="none" w:sz="0" w:space="0" w:color="auto"/>
            <w:right w:val="none" w:sz="0" w:space="0" w:color="auto"/>
          </w:divBdr>
        </w:div>
        <w:div w:id="1627008717">
          <w:marLeft w:val="480"/>
          <w:marRight w:val="0"/>
          <w:marTop w:val="0"/>
          <w:marBottom w:val="0"/>
          <w:divBdr>
            <w:top w:val="none" w:sz="0" w:space="0" w:color="auto"/>
            <w:left w:val="none" w:sz="0" w:space="0" w:color="auto"/>
            <w:bottom w:val="none" w:sz="0" w:space="0" w:color="auto"/>
            <w:right w:val="none" w:sz="0" w:space="0" w:color="auto"/>
          </w:divBdr>
        </w:div>
        <w:div w:id="1907643357">
          <w:marLeft w:val="480"/>
          <w:marRight w:val="0"/>
          <w:marTop w:val="0"/>
          <w:marBottom w:val="0"/>
          <w:divBdr>
            <w:top w:val="none" w:sz="0" w:space="0" w:color="auto"/>
            <w:left w:val="none" w:sz="0" w:space="0" w:color="auto"/>
            <w:bottom w:val="none" w:sz="0" w:space="0" w:color="auto"/>
            <w:right w:val="none" w:sz="0" w:space="0" w:color="auto"/>
          </w:divBdr>
        </w:div>
      </w:divsChild>
    </w:div>
    <w:div w:id="1867870574">
      <w:bodyDiv w:val="1"/>
      <w:marLeft w:val="0"/>
      <w:marRight w:val="0"/>
      <w:marTop w:val="0"/>
      <w:marBottom w:val="0"/>
      <w:divBdr>
        <w:top w:val="none" w:sz="0" w:space="0" w:color="auto"/>
        <w:left w:val="none" w:sz="0" w:space="0" w:color="auto"/>
        <w:bottom w:val="none" w:sz="0" w:space="0" w:color="auto"/>
        <w:right w:val="none" w:sz="0" w:space="0" w:color="auto"/>
      </w:divBdr>
      <w:divsChild>
        <w:div w:id="2129202371">
          <w:marLeft w:val="480"/>
          <w:marRight w:val="0"/>
          <w:marTop w:val="0"/>
          <w:marBottom w:val="0"/>
          <w:divBdr>
            <w:top w:val="none" w:sz="0" w:space="0" w:color="auto"/>
            <w:left w:val="none" w:sz="0" w:space="0" w:color="auto"/>
            <w:bottom w:val="none" w:sz="0" w:space="0" w:color="auto"/>
            <w:right w:val="none" w:sz="0" w:space="0" w:color="auto"/>
          </w:divBdr>
        </w:div>
        <w:div w:id="183830261">
          <w:marLeft w:val="480"/>
          <w:marRight w:val="0"/>
          <w:marTop w:val="0"/>
          <w:marBottom w:val="0"/>
          <w:divBdr>
            <w:top w:val="none" w:sz="0" w:space="0" w:color="auto"/>
            <w:left w:val="none" w:sz="0" w:space="0" w:color="auto"/>
            <w:bottom w:val="none" w:sz="0" w:space="0" w:color="auto"/>
            <w:right w:val="none" w:sz="0" w:space="0" w:color="auto"/>
          </w:divBdr>
        </w:div>
        <w:div w:id="1507405950">
          <w:marLeft w:val="480"/>
          <w:marRight w:val="0"/>
          <w:marTop w:val="0"/>
          <w:marBottom w:val="0"/>
          <w:divBdr>
            <w:top w:val="none" w:sz="0" w:space="0" w:color="auto"/>
            <w:left w:val="none" w:sz="0" w:space="0" w:color="auto"/>
            <w:bottom w:val="none" w:sz="0" w:space="0" w:color="auto"/>
            <w:right w:val="none" w:sz="0" w:space="0" w:color="auto"/>
          </w:divBdr>
        </w:div>
        <w:div w:id="612439466">
          <w:marLeft w:val="480"/>
          <w:marRight w:val="0"/>
          <w:marTop w:val="0"/>
          <w:marBottom w:val="0"/>
          <w:divBdr>
            <w:top w:val="none" w:sz="0" w:space="0" w:color="auto"/>
            <w:left w:val="none" w:sz="0" w:space="0" w:color="auto"/>
            <w:bottom w:val="none" w:sz="0" w:space="0" w:color="auto"/>
            <w:right w:val="none" w:sz="0" w:space="0" w:color="auto"/>
          </w:divBdr>
        </w:div>
        <w:div w:id="482083145">
          <w:marLeft w:val="480"/>
          <w:marRight w:val="0"/>
          <w:marTop w:val="0"/>
          <w:marBottom w:val="0"/>
          <w:divBdr>
            <w:top w:val="none" w:sz="0" w:space="0" w:color="auto"/>
            <w:left w:val="none" w:sz="0" w:space="0" w:color="auto"/>
            <w:bottom w:val="none" w:sz="0" w:space="0" w:color="auto"/>
            <w:right w:val="none" w:sz="0" w:space="0" w:color="auto"/>
          </w:divBdr>
        </w:div>
        <w:div w:id="2122526790">
          <w:marLeft w:val="480"/>
          <w:marRight w:val="0"/>
          <w:marTop w:val="0"/>
          <w:marBottom w:val="0"/>
          <w:divBdr>
            <w:top w:val="none" w:sz="0" w:space="0" w:color="auto"/>
            <w:left w:val="none" w:sz="0" w:space="0" w:color="auto"/>
            <w:bottom w:val="none" w:sz="0" w:space="0" w:color="auto"/>
            <w:right w:val="none" w:sz="0" w:space="0" w:color="auto"/>
          </w:divBdr>
        </w:div>
        <w:div w:id="293873952">
          <w:marLeft w:val="480"/>
          <w:marRight w:val="0"/>
          <w:marTop w:val="0"/>
          <w:marBottom w:val="0"/>
          <w:divBdr>
            <w:top w:val="none" w:sz="0" w:space="0" w:color="auto"/>
            <w:left w:val="none" w:sz="0" w:space="0" w:color="auto"/>
            <w:bottom w:val="none" w:sz="0" w:space="0" w:color="auto"/>
            <w:right w:val="none" w:sz="0" w:space="0" w:color="auto"/>
          </w:divBdr>
        </w:div>
        <w:div w:id="1567910493">
          <w:marLeft w:val="480"/>
          <w:marRight w:val="0"/>
          <w:marTop w:val="0"/>
          <w:marBottom w:val="0"/>
          <w:divBdr>
            <w:top w:val="none" w:sz="0" w:space="0" w:color="auto"/>
            <w:left w:val="none" w:sz="0" w:space="0" w:color="auto"/>
            <w:bottom w:val="none" w:sz="0" w:space="0" w:color="auto"/>
            <w:right w:val="none" w:sz="0" w:space="0" w:color="auto"/>
          </w:divBdr>
        </w:div>
      </w:divsChild>
    </w:div>
    <w:div w:id="1870607980">
      <w:bodyDiv w:val="1"/>
      <w:marLeft w:val="0"/>
      <w:marRight w:val="0"/>
      <w:marTop w:val="0"/>
      <w:marBottom w:val="0"/>
      <w:divBdr>
        <w:top w:val="none" w:sz="0" w:space="0" w:color="auto"/>
        <w:left w:val="none" w:sz="0" w:space="0" w:color="auto"/>
        <w:bottom w:val="none" w:sz="0" w:space="0" w:color="auto"/>
        <w:right w:val="none" w:sz="0" w:space="0" w:color="auto"/>
      </w:divBdr>
      <w:divsChild>
        <w:div w:id="1338146206">
          <w:marLeft w:val="480"/>
          <w:marRight w:val="0"/>
          <w:marTop w:val="0"/>
          <w:marBottom w:val="0"/>
          <w:divBdr>
            <w:top w:val="none" w:sz="0" w:space="0" w:color="auto"/>
            <w:left w:val="none" w:sz="0" w:space="0" w:color="auto"/>
            <w:bottom w:val="none" w:sz="0" w:space="0" w:color="auto"/>
            <w:right w:val="none" w:sz="0" w:space="0" w:color="auto"/>
          </w:divBdr>
        </w:div>
        <w:div w:id="2049838523">
          <w:marLeft w:val="480"/>
          <w:marRight w:val="0"/>
          <w:marTop w:val="0"/>
          <w:marBottom w:val="0"/>
          <w:divBdr>
            <w:top w:val="none" w:sz="0" w:space="0" w:color="auto"/>
            <w:left w:val="none" w:sz="0" w:space="0" w:color="auto"/>
            <w:bottom w:val="none" w:sz="0" w:space="0" w:color="auto"/>
            <w:right w:val="none" w:sz="0" w:space="0" w:color="auto"/>
          </w:divBdr>
        </w:div>
        <w:div w:id="1276715967">
          <w:marLeft w:val="480"/>
          <w:marRight w:val="0"/>
          <w:marTop w:val="0"/>
          <w:marBottom w:val="0"/>
          <w:divBdr>
            <w:top w:val="none" w:sz="0" w:space="0" w:color="auto"/>
            <w:left w:val="none" w:sz="0" w:space="0" w:color="auto"/>
            <w:bottom w:val="none" w:sz="0" w:space="0" w:color="auto"/>
            <w:right w:val="none" w:sz="0" w:space="0" w:color="auto"/>
          </w:divBdr>
        </w:div>
        <w:div w:id="541329873">
          <w:marLeft w:val="480"/>
          <w:marRight w:val="0"/>
          <w:marTop w:val="0"/>
          <w:marBottom w:val="0"/>
          <w:divBdr>
            <w:top w:val="none" w:sz="0" w:space="0" w:color="auto"/>
            <w:left w:val="none" w:sz="0" w:space="0" w:color="auto"/>
            <w:bottom w:val="none" w:sz="0" w:space="0" w:color="auto"/>
            <w:right w:val="none" w:sz="0" w:space="0" w:color="auto"/>
          </w:divBdr>
        </w:div>
        <w:div w:id="402260272">
          <w:marLeft w:val="480"/>
          <w:marRight w:val="0"/>
          <w:marTop w:val="0"/>
          <w:marBottom w:val="0"/>
          <w:divBdr>
            <w:top w:val="none" w:sz="0" w:space="0" w:color="auto"/>
            <w:left w:val="none" w:sz="0" w:space="0" w:color="auto"/>
            <w:bottom w:val="none" w:sz="0" w:space="0" w:color="auto"/>
            <w:right w:val="none" w:sz="0" w:space="0" w:color="auto"/>
          </w:divBdr>
        </w:div>
        <w:div w:id="1399941480">
          <w:marLeft w:val="480"/>
          <w:marRight w:val="0"/>
          <w:marTop w:val="0"/>
          <w:marBottom w:val="0"/>
          <w:divBdr>
            <w:top w:val="none" w:sz="0" w:space="0" w:color="auto"/>
            <w:left w:val="none" w:sz="0" w:space="0" w:color="auto"/>
            <w:bottom w:val="none" w:sz="0" w:space="0" w:color="auto"/>
            <w:right w:val="none" w:sz="0" w:space="0" w:color="auto"/>
          </w:divBdr>
        </w:div>
        <w:div w:id="38093921">
          <w:marLeft w:val="480"/>
          <w:marRight w:val="0"/>
          <w:marTop w:val="0"/>
          <w:marBottom w:val="0"/>
          <w:divBdr>
            <w:top w:val="none" w:sz="0" w:space="0" w:color="auto"/>
            <w:left w:val="none" w:sz="0" w:space="0" w:color="auto"/>
            <w:bottom w:val="none" w:sz="0" w:space="0" w:color="auto"/>
            <w:right w:val="none" w:sz="0" w:space="0" w:color="auto"/>
          </w:divBdr>
        </w:div>
        <w:div w:id="145778498">
          <w:marLeft w:val="480"/>
          <w:marRight w:val="0"/>
          <w:marTop w:val="0"/>
          <w:marBottom w:val="0"/>
          <w:divBdr>
            <w:top w:val="none" w:sz="0" w:space="0" w:color="auto"/>
            <w:left w:val="none" w:sz="0" w:space="0" w:color="auto"/>
            <w:bottom w:val="none" w:sz="0" w:space="0" w:color="auto"/>
            <w:right w:val="none" w:sz="0" w:space="0" w:color="auto"/>
          </w:divBdr>
        </w:div>
        <w:div w:id="1365788688">
          <w:marLeft w:val="480"/>
          <w:marRight w:val="0"/>
          <w:marTop w:val="0"/>
          <w:marBottom w:val="0"/>
          <w:divBdr>
            <w:top w:val="none" w:sz="0" w:space="0" w:color="auto"/>
            <w:left w:val="none" w:sz="0" w:space="0" w:color="auto"/>
            <w:bottom w:val="none" w:sz="0" w:space="0" w:color="auto"/>
            <w:right w:val="none" w:sz="0" w:space="0" w:color="auto"/>
          </w:divBdr>
        </w:div>
        <w:div w:id="197861172">
          <w:marLeft w:val="480"/>
          <w:marRight w:val="0"/>
          <w:marTop w:val="0"/>
          <w:marBottom w:val="0"/>
          <w:divBdr>
            <w:top w:val="none" w:sz="0" w:space="0" w:color="auto"/>
            <w:left w:val="none" w:sz="0" w:space="0" w:color="auto"/>
            <w:bottom w:val="none" w:sz="0" w:space="0" w:color="auto"/>
            <w:right w:val="none" w:sz="0" w:space="0" w:color="auto"/>
          </w:divBdr>
        </w:div>
        <w:div w:id="1043365390">
          <w:marLeft w:val="480"/>
          <w:marRight w:val="0"/>
          <w:marTop w:val="0"/>
          <w:marBottom w:val="0"/>
          <w:divBdr>
            <w:top w:val="none" w:sz="0" w:space="0" w:color="auto"/>
            <w:left w:val="none" w:sz="0" w:space="0" w:color="auto"/>
            <w:bottom w:val="none" w:sz="0" w:space="0" w:color="auto"/>
            <w:right w:val="none" w:sz="0" w:space="0" w:color="auto"/>
          </w:divBdr>
        </w:div>
        <w:div w:id="276840929">
          <w:marLeft w:val="480"/>
          <w:marRight w:val="0"/>
          <w:marTop w:val="0"/>
          <w:marBottom w:val="0"/>
          <w:divBdr>
            <w:top w:val="none" w:sz="0" w:space="0" w:color="auto"/>
            <w:left w:val="none" w:sz="0" w:space="0" w:color="auto"/>
            <w:bottom w:val="none" w:sz="0" w:space="0" w:color="auto"/>
            <w:right w:val="none" w:sz="0" w:space="0" w:color="auto"/>
          </w:divBdr>
        </w:div>
        <w:div w:id="1773278144">
          <w:marLeft w:val="480"/>
          <w:marRight w:val="0"/>
          <w:marTop w:val="0"/>
          <w:marBottom w:val="0"/>
          <w:divBdr>
            <w:top w:val="none" w:sz="0" w:space="0" w:color="auto"/>
            <w:left w:val="none" w:sz="0" w:space="0" w:color="auto"/>
            <w:bottom w:val="none" w:sz="0" w:space="0" w:color="auto"/>
            <w:right w:val="none" w:sz="0" w:space="0" w:color="auto"/>
          </w:divBdr>
        </w:div>
        <w:div w:id="251397802">
          <w:marLeft w:val="480"/>
          <w:marRight w:val="0"/>
          <w:marTop w:val="0"/>
          <w:marBottom w:val="0"/>
          <w:divBdr>
            <w:top w:val="none" w:sz="0" w:space="0" w:color="auto"/>
            <w:left w:val="none" w:sz="0" w:space="0" w:color="auto"/>
            <w:bottom w:val="none" w:sz="0" w:space="0" w:color="auto"/>
            <w:right w:val="none" w:sz="0" w:space="0" w:color="auto"/>
          </w:divBdr>
        </w:div>
      </w:divsChild>
    </w:div>
    <w:div w:id="1875120210">
      <w:bodyDiv w:val="1"/>
      <w:marLeft w:val="0"/>
      <w:marRight w:val="0"/>
      <w:marTop w:val="0"/>
      <w:marBottom w:val="0"/>
      <w:divBdr>
        <w:top w:val="none" w:sz="0" w:space="0" w:color="auto"/>
        <w:left w:val="none" w:sz="0" w:space="0" w:color="auto"/>
        <w:bottom w:val="none" w:sz="0" w:space="0" w:color="auto"/>
        <w:right w:val="none" w:sz="0" w:space="0" w:color="auto"/>
      </w:divBdr>
    </w:div>
    <w:div w:id="1895265824">
      <w:bodyDiv w:val="1"/>
      <w:marLeft w:val="0"/>
      <w:marRight w:val="0"/>
      <w:marTop w:val="0"/>
      <w:marBottom w:val="0"/>
      <w:divBdr>
        <w:top w:val="none" w:sz="0" w:space="0" w:color="auto"/>
        <w:left w:val="none" w:sz="0" w:space="0" w:color="auto"/>
        <w:bottom w:val="none" w:sz="0" w:space="0" w:color="auto"/>
        <w:right w:val="none" w:sz="0" w:space="0" w:color="auto"/>
      </w:divBdr>
    </w:div>
    <w:div w:id="1896351489">
      <w:bodyDiv w:val="1"/>
      <w:marLeft w:val="0"/>
      <w:marRight w:val="0"/>
      <w:marTop w:val="0"/>
      <w:marBottom w:val="0"/>
      <w:divBdr>
        <w:top w:val="none" w:sz="0" w:space="0" w:color="auto"/>
        <w:left w:val="none" w:sz="0" w:space="0" w:color="auto"/>
        <w:bottom w:val="none" w:sz="0" w:space="0" w:color="auto"/>
        <w:right w:val="none" w:sz="0" w:space="0" w:color="auto"/>
      </w:divBdr>
    </w:div>
    <w:div w:id="1936666634">
      <w:bodyDiv w:val="1"/>
      <w:marLeft w:val="0"/>
      <w:marRight w:val="0"/>
      <w:marTop w:val="0"/>
      <w:marBottom w:val="0"/>
      <w:divBdr>
        <w:top w:val="none" w:sz="0" w:space="0" w:color="auto"/>
        <w:left w:val="none" w:sz="0" w:space="0" w:color="auto"/>
        <w:bottom w:val="none" w:sz="0" w:space="0" w:color="auto"/>
        <w:right w:val="none" w:sz="0" w:space="0" w:color="auto"/>
      </w:divBdr>
      <w:divsChild>
        <w:div w:id="805708435">
          <w:marLeft w:val="480"/>
          <w:marRight w:val="0"/>
          <w:marTop w:val="0"/>
          <w:marBottom w:val="0"/>
          <w:divBdr>
            <w:top w:val="none" w:sz="0" w:space="0" w:color="auto"/>
            <w:left w:val="none" w:sz="0" w:space="0" w:color="auto"/>
            <w:bottom w:val="none" w:sz="0" w:space="0" w:color="auto"/>
            <w:right w:val="none" w:sz="0" w:space="0" w:color="auto"/>
          </w:divBdr>
        </w:div>
        <w:div w:id="11225002">
          <w:marLeft w:val="480"/>
          <w:marRight w:val="0"/>
          <w:marTop w:val="0"/>
          <w:marBottom w:val="0"/>
          <w:divBdr>
            <w:top w:val="none" w:sz="0" w:space="0" w:color="auto"/>
            <w:left w:val="none" w:sz="0" w:space="0" w:color="auto"/>
            <w:bottom w:val="none" w:sz="0" w:space="0" w:color="auto"/>
            <w:right w:val="none" w:sz="0" w:space="0" w:color="auto"/>
          </w:divBdr>
        </w:div>
        <w:div w:id="397167890">
          <w:marLeft w:val="480"/>
          <w:marRight w:val="0"/>
          <w:marTop w:val="0"/>
          <w:marBottom w:val="0"/>
          <w:divBdr>
            <w:top w:val="none" w:sz="0" w:space="0" w:color="auto"/>
            <w:left w:val="none" w:sz="0" w:space="0" w:color="auto"/>
            <w:bottom w:val="none" w:sz="0" w:space="0" w:color="auto"/>
            <w:right w:val="none" w:sz="0" w:space="0" w:color="auto"/>
          </w:divBdr>
        </w:div>
        <w:div w:id="1959100308">
          <w:marLeft w:val="480"/>
          <w:marRight w:val="0"/>
          <w:marTop w:val="0"/>
          <w:marBottom w:val="0"/>
          <w:divBdr>
            <w:top w:val="none" w:sz="0" w:space="0" w:color="auto"/>
            <w:left w:val="none" w:sz="0" w:space="0" w:color="auto"/>
            <w:bottom w:val="none" w:sz="0" w:space="0" w:color="auto"/>
            <w:right w:val="none" w:sz="0" w:space="0" w:color="auto"/>
          </w:divBdr>
        </w:div>
        <w:div w:id="24257251">
          <w:marLeft w:val="480"/>
          <w:marRight w:val="0"/>
          <w:marTop w:val="0"/>
          <w:marBottom w:val="0"/>
          <w:divBdr>
            <w:top w:val="none" w:sz="0" w:space="0" w:color="auto"/>
            <w:left w:val="none" w:sz="0" w:space="0" w:color="auto"/>
            <w:bottom w:val="none" w:sz="0" w:space="0" w:color="auto"/>
            <w:right w:val="none" w:sz="0" w:space="0" w:color="auto"/>
          </w:divBdr>
        </w:div>
        <w:div w:id="1087925684">
          <w:marLeft w:val="480"/>
          <w:marRight w:val="0"/>
          <w:marTop w:val="0"/>
          <w:marBottom w:val="0"/>
          <w:divBdr>
            <w:top w:val="none" w:sz="0" w:space="0" w:color="auto"/>
            <w:left w:val="none" w:sz="0" w:space="0" w:color="auto"/>
            <w:bottom w:val="none" w:sz="0" w:space="0" w:color="auto"/>
            <w:right w:val="none" w:sz="0" w:space="0" w:color="auto"/>
          </w:divBdr>
        </w:div>
        <w:div w:id="1392536343">
          <w:marLeft w:val="480"/>
          <w:marRight w:val="0"/>
          <w:marTop w:val="0"/>
          <w:marBottom w:val="0"/>
          <w:divBdr>
            <w:top w:val="none" w:sz="0" w:space="0" w:color="auto"/>
            <w:left w:val="none" w:sz="0" w:space="0" w:color="auto"/>
            <w:bottom w:val="none" w:sz="0" w:space="0" w:color="auto"/>
            <w:right w:val="none" w:sz="0" w:space="0" w:color="auto"/>
          </w:divBdr>
        </w:div>
        <w:div w:id="1975479504">
          <w:marLeft w:val="480"/>
          <w:marRight w:val="0"/>
          <w:marTop w:val="0"/>
          <w:marBottom w:val="0"/>
          <w:divBdr>
            <w:top w:val="none" w:sz="0" w:space="0" w:color="auto"/>
            <w:left w:val="none" w:sz="0" w:space="0" w:color="auto"/>
            <w:bottom w:val="none" w:sz="0" w:space="0" w:color="auto"/>
            <w:right w:val="none" w:sz="0" w:space="0" w:color="auto"/>
          </w:divBdr>
        </w:div>
        <w:div w:id="1925607566">
          <w:marLeft w:val="480"/>
          <w:marRight w:val="0"/>
          <w:marTop w:val="0"/>
          <w:marBottom w:val="0"/>
          <w:divBdr>
            <w:top w:val="none" w:sz="0" w:space="0" w:color="auto"/>
            <w:left w:val="none" w:sz="0" w:space="0" w:color="auto"/>
            <w:bottom w:val="none" w:sz="0" w:space="0" w:color="auto"/>
            <w:right w:val="none" w:sz="0" w:space="0" w:color="auto"/>
          </w:divBdr>
        </w:div>
        <w:div w:id="1750224630">
          <w:marLeft w:val="480"/>
          <w:marRight w:val="0"/>
          <w:marTop w:val="0"/>
          <w:marBottom w:val="0"/>
          <w:divBdr>
            <w:top w:val="none" w:sz="0" w:space="0" w:color="auto"/>
            <w:left w:val="none" w:sz="0" w:space="0" w:color="auto"/>
            <w:bottom w:val="none" w:sz="0" w:space="0" w:color="auto"/>
            <w:right w:val="none" w:sz="0" w:space="0" w:color="auto"/>
          </w:divBdr>
        </w:div>
        <w:div w:id="1514878610">
          <w:marLeft w:val="480"/>
          <w:marRight w:val="0"/>
          <w:marTop w:val="0"/>
          <w:marBottom w:val="0"/>
          <w:divBdr>
            <w:top w:val="none" w:sz="0" w:space="0" w:color="auto"/>
            <w:left w:val="none" w:sz="0" w:space="0" w:color="auto"/>
            <w:bottom w:val="none" w:sz="0" w:space="0" w:color="auto"/>
            <w:right w:val="none" w:sz="0" w:space="0" w:color="auto"/>
          </w:divBdr>
        </w:div>
        <w:div w:id="1738280458">
          <w:marLeft w:val="480"/>
          <w:marRight w:val="0"/>
          <w:marTop w:val="0"/>
          <w:marBottom w:val="0"/>
          <w:divBdr>
            <w:top w:val="none" w:sz="0" w:space="0" w:color="auto"/>
            <w:left w:val="none" w:sz="0" w:space="0" w:color="auto"/>
            <w:bottom w:val="none" w:sz="0" w:space="0" w:color="auto"/>
            <w:right w:val="none" w:sz="0" w:space="0" w:color="auto"/>
          </w:divBdr>
        </w:div>
      </w:divsChild>
    </w:div>
    <w:div w:id="1937593118">
      <w:bodyDiv w:val="1"/>
      <w:marLeft w:val="0"/>
      <w:marRight w:val="0"/>
      <w:marTop w:val="0"/>
      <w:marBottom w:val="0"/>
      <w:divBdr>
        <w:top w:val="none" w:sz="0" w:space="0" w:color="auto"/>
        <w:left w:val="none" w:sz="0" w:space="0" w:color="auto"/>
        <w:bottom w:val="none" w:sz="0" w:space="0" w:color="auto"/>
        <w:right w:val="none" w:sz="0" w:space="0" w:color="auto"/>
      </w:divBdr>
    </w:div>
    <w:div w:id="1965425333">
      <w:bodyDiv w:val="1"/>
      <w:marLeft w:val="0"/>
      <w:marRight w:val="0"/>
      <w:marTop w:val="0"/>
      <w:marBottom w:val="0"/>
      <w:divBdr>
        <w:top w:val="none" w:sz="0" w:space="0" w:color="auto"/>
        <w:left w:val="none" w:sz="0" w:space="0" w:color="auto"/>
        <w:bottom w:val="none" w:sz="0" w:space="0" w:color="auto"/>
        <w:right w:val="none" w:sz="0" w:space="0" w:color="auto"/>
      </w:divBdr>
    </w:div>
    <w:div w:id="2000768721">
      <w:bodyDiv w:val="1"/>
      <w:marLeft w:val="0"/>
      <w:marRight w:val="0"/>
      <w:marTop w:val="0"/>
      <w:marBottom w:val="0"/>
      <w:divBdr>
        <w:top w:val="none" w:sz="0" w:space="0" w:color="auto"/>
        <w:left w:val="none" w:sz="0" w:space="0" w:color="auto"/>
        <w:bottom w:val="none" w:sz="0" w:space="0" w:color="auto"/>
        <w:right w:val="none" w:sz="0" w:space="0" w:color="auto"/>
      </w:divBdr>
    </w:div>
    <w:div w:id="2030132843">
      <w:bodyDiv w:val="1"/>
      <w:marLeft w:val="0"/>
      <w:marRight w:val="0"/>
      <w:marTop w:val="0"/>
      <w:marBottom w:val="0"/>
      <w:divBdr>
        <w:top w:val="none" w:sz="0" w:space="0" w:color="auto"/>
        <w:left w:val="none" w:sz="0" w:space="0" w:color="auto"/>
        <w:bottom w:val="none" w:sz="0" w:space="0" w:color="auto"/>
        <w:right w:val="none" w:sz="0" w:space="0" w:color="auto"/>
      </w:divBdr>
      <w:divsChild>
        <w:div w:id="1502625016">
          <w:marLeft w:val="480"/>
          <w:marRight w:val="0"/>
          <w:marTop w:val="0"/>
          <w:marBottom w:val="0"/>
          <w:divBdr>
            <w:top w:val="none" w:sz="0" w:space="0" w:color="auto"/>
            <w:left w:val="none" w:sz="0" w:space="0" w:color="auto"/>
            <w:bottom w:val="none" w:sz="0" w:space="0" w:color="auto"/>
            <w:right w:val="none" w:sz="0" w:space="0" w:color="auto"/>
          </w:divBdr>
        </w:div>
        <w:div w:id="735474953">
          <w:marLeft w:val="480"/>
          <w:marRight w:val="0"/>
          <w:marTop w:val="0"/>
          <w:marBottom w:val="0"/>
          <w:divBdr>
            <w:top w:val="none" w:sz="0" w:space="0" w:color="auto"/>
            <w:left w:val="none" w:sz="0" w:space="0" w:color="auto"/>
            <w:bottom w:val="none" w:sz="0" w:space="0" w:color="auto"/>
            <w:right w:val="none" w:sz="0" w:space="0" w:color="auto"/>
          </w:divBdr>
        </w:div>
        <w:div w:id="1266496969">
          <w:marLeft w:val="480"/>
          <w:marRight w:val="0"/>
          <w:marTop w:val="0"/>
          <w:marBottom w:val="0"/>
          <w:divBdr>
            <w:top w:val="none" w:sz="0" w:space="0" w:color="auto"/>
            <w:left w:val="none" w:sz="0" w:space="0" w:color="auto"/>
            <w:bottom w:val="none" w:sz="0" w:space="0" w:color="auto"/>
            <w:right w:val="none" w:sz="0" w:space="0" w:color="auto"/>
          </w:divBdr>
        </w:div>
        <w:div w:id="6099121">
          <w:marLeft w:val="480"/>
          <w:marRight w:val="0"/>
          <w:marTop w:val="0"/>
          <w:marBottom w:val="0"/>
          <w:divBdr>
            <w:top w:val="none" w:sz="0" w:space="0" w:color="auto"/>
            <w:left w:val="none" w:sz="0" w:space="0" w:color="auto"/>
            <w:bottom w:val="none" w:sz="0" w:space="0" w:color="auto"/>
            <w:right w:val="none" w:sz="0" w:space="0" w:color="auto"/>
          </w:divBdr>
        </w:div>
        <w:div w:id="1834298244">
          <w:marLeft w:val="480"/>
          <w:marRight w:val="0"/>
          <w:marTop w:val="0"/>
          <w:marBottom w:val="0"/>
          <w:divBdr>
            <w:top w:val="none" w:sz="0" w:space="0" w:color="auto"/>
            <w:left w:val="none" w:sz="0" w:space="0" w:color="auto"/>
            <w:bottom w:val="none" w:sz="0" w:space="0" w:color="auto"/>
            <w:right w:val="none" w:sz="0" w:space="0" w:color="auto"/>
          </w:divBdr>
        </w:div>
        <w:div w:id="750736551">
          <w:marLeft w:val="480"/>
          <w:marRight w:val="0"/>
          <w:marTop w:val="0"/>
          <w:marBottom w:val="0"/>
          <w:divBdr>
            <w:top w:val="none" w:sz="0" w:space="0" w:color="auto"/>
            <w:left w:val="none" w:sz="0" w:space="0" w:color="auto"/>
            <w:bottom w:val="none" w:sz="0" w:space="0" w:color="auto"/>
            <w:right w:val="none" w:sz="0" w:space="0" w:color="auto"/>
          </w:divBdr>
        </w:div>
        <w:div w:id="1762724514">
          <w:marLeft w:val="480"/>
          <w:marRight w:val="0"/>
          <w:marTop w:val="0"/>
          <w:marBottom w:val="0"/>
          <w:divBdr>
            <w:top w:val="none" w:sz="0" w:space="0" w:color="auto"/>
            <w:left w:val="none" w:sz="0" w:space="0" w:color="auto"/>
            <w:bottom w:val="none" w:sz="0" w:space="0" w:color="auto"/>
            <w:right w:val="none" w:sz="0" w:space="0" w:color="auto"/>
          </w:divBdr>
        </w:div>
        <w:div w:id="600259252">
          <w:marLeft w:val="480"/>
          <w:marRight w:val="0"/>
          <w:marTop w:val="0"/>
          <w:marBottom w:val="0"/>
          <w:divBdr>
            <w:top w:val="none" w:sz="0" w:space="0" w:color="auto"/>
            <w:left w:val="none" w:sz="0" w:space="0" w:color="auto"/>
            <w:bottom w:val="none" w:sz="0" w:space="0" w:color="auto"/>
            <w:right w:val="none" w:sz="0" w:space="0" w:color="auto"/>
          </w:divBdr>
        </w:div>
        <w:div w:id="691152014">
          <w:marLeft w:val="480"/>
          <w:marRight w:val="0"/>
          <w:marTop w:val="0"/>
          <w:marBottom w:val="0"/>
          <w:divBdr>
            <w:top w:val="none" w:sz="0" w:space="0" w:color="auto"/>
            <w:left w:val="none" w:sz="0" w:space="0" w:color="auto"/>
            <w:bottom w:val="none" w:sz="0" w:space="0" w:color="auto"/>
            <w:right w:val="none" w:sz="0" w:space="0" w:color="auto"/>
          </w:divBdr>
        </w:div>
        <w:div w:id="904219815">
          <w:marLeft w:val="480"/>
          <w:marRight w:val="0"/>
          <w:marTop w:val="0"/>
          <w:marBottom w:val="0"/>
          <w:divBdr>
            <w:top w:val="none" w:sz="0" w:space="0" w:color="auto"/>
            <w:left w:val="none" w:sz="0" w:space="0" w:color="auto"/>
            <w:bottom w:val="none" w:sz="0" w:space="0" w:color="auto"/>
            <w:right w:val="none" w:sz="0" w:space="0" w:color="auto"/>
          </w:divBdr>
        </w:div>
        <w:div w:id="1581717659">
          <w:marLeft w:val="480"/>
          <w:marRight w:val="0"/>
          <w:marTop w:val="0"/>
          <w:marBottom w:val="0"/>
          <w:divBdr>
            <w:top w:val="none" w:sz="0" w:space="0" w:color="auto"/>
            <w:left w:val="none" w:sz="0" w:space="0" w:color="auto"/>
            <w:bottom w:val="none" w:sz="0" w:space="0" w:color="auto"/>
            <w:right w:val="none" w:sz="0" w:space="0" w:color="auto"/>
          </w:divBdr>
        </w:div>
      </w:divsChild>
    </w:div>
    <w:div w:id="2041318267">
      <w:bodyDiv w:val="1"/>
      <w:marLeft w:val="0"/>
      <w:marRight w:val="0"/>
      <w:marTop w:val="0"/>
      <w:marBottom w:val="0"/>
      <w:divBdr>
        <w:top w:val="none" w:sz="0" w:space="0" w:color="auto"/>
        <w:left w:val="none" w:sz="0" w:space="0" w:color="auto"/>
        <w:bottom w:val="none" w:sz="0" w:space="0" w:color="auto"/>
        <w:right w:val="none" w:sz="0" w:space="0" w:color="auto"/>
      </w:divBdr>
    </w:div>
    <w:div w:id="2052221023">
      <w:bodyDiv w:val="1"/>
      <w:marLeft w:val="0"/>
      <w:marRight w:val="0"/>
      <w:marTop w:val="0"/>
      <w:marBottom w:val="0"/>
      <w:divBdr>
        <w:top w:val="none" w:sz="0" w:space="0" w:color="auto"/>
        <w:left w:val="none" w:sz="0" w:space="0" w:color="auto"/>
        <w:bottom w:val="none" w:sz="0" w:space="0" w:color="auto"/>
        <w:right w:val="none" w:sz="0" w:space="0" w:color="auto"/>
      </w:divBdr>
      <w:divsChild>
        <w:div w:id="427391727">
          <w:marLeft w:val="480"/>
          <w:marRight w:val="0"/>
          <w:marTop w:val="0"/>
          <w:marBottom w:val="0"/>
          <w:divBdr>
            <w:top w:val="none" w:sz="0" w:space="0" w:color="auto"/>
            <w:left w:val="none" w:sz="0" w:space="0" w:color="auto"/>
            <w:bottom w:val="none" w:sz="0" w:space="0" w:color="auto"/>
            <w:right w:val="none" w:sz="0" w:space="0" w:color="auto"/>
          </w:divBdr>
        </w:div>
        <w:div w:id="788552994">
          <w:marLeft w:val="480"/>
          <w:marRight w:val="0"/>
          <w:marTop w:val="0"/>
          <w:marBottom w:val="0"/>
          <w:divBdr>
            <w:top w:val="none" w:sz="0" w:space="0" w:color="auto"/>
            <w:left w:val="none" w:sz="0" w:space="0" w:color="auto"/>
            <w:bottom w:val="none" w:sz="0" w:space="0" w:color="auto"/>
            <w:right w:val="none" w:sz="0" w:space="0" w:color="auto"/>
          </w:divBdr>
        </w:div>
        <w:div w:id="108821121">
          <w:marLeft w:val="480"/>
          <w:marRight w:val="0"/>
          <w:marTop w:val="0"/>
          <w:marBottom w:val="0"/>
          <w:divBdr>
            <w:top w:val="none" w:sz="0" w:space="0" w:color="auto"/>
            <w:left w:val="none" w:sz="0" w:space="0" w:color="auto"/>
            <w:bottom w:val="none" w:sz="0" w:space="0" w:color="auto"/>
            <w:right w:val="none" w:sz="0" w:space="0" w:color="auto"/>
          </w:divBdr>
        </w:div>
        <w:div w:id="80294680">
          <w:marLeft w:val="480"/>
          <w:marRight w:val="0"/>
          <w:marTop w:val="0"/>
          <w:marBottom w:val="0"/>
          <w:divBdr>
            <w:top w:val="none" w:sz="0" w:space="0" w:color="auto"/>
            <w:left w:val="none" w:sz="0" w:space="0" w:color="auto"/>
            <w:bottom w:val="none" w:sz="0" w:space="0" w:color="auto"/>
            <w:right w:val="none" w:sz="0" w:space="0" w:color="auto"/>
          </w:divBdr>
        </w:div>
        <w:div w:id="1839616213">
          <w:marLeft w:val="480"/>
          <w:marRight w:val="0"/>
          <w:marTop w:val="0"/>
          <w:marBottom w:val="0"/>
          <w:divBdr>
            <w:top w:val="none" w:sz="0" w:space="0" w:color="auto"/>
            <w:left w:val="none" w:sz="0" w:space="0" w:color="auto"/>
            <w:bottom w:val="none" w:sz="0" w:space="0" w:color="auto"/>
            <w:right w:val="none" w:sz="0" w:space="0" w:color="auto"/>
          </w:divBdr>
        </w:div>
        <w:div w:id="735392725">
          <w:marLeft w:val="480"/>
          <w:marRight w:val="0"/>
          <w:marTop w:val="0"/>
          <w:marBottom w:val="0"/>
          <w:divBdr>
            <w:top w:val="none" w:sz="0" w:space="0" w:color="auto"/>
            <w:left w:val="none" w:sz="0" w:space="0" w:color="auto"/>
            <w:bottom w:val="none" w:sz="0" w:space="0" w:color="auto"/>
            <w:right w:val="none" w:sz="0" w:space="0" w:color="auto"/>
          </w:divBdr>
        </w:div>
        <w:div w:id="138422464">
          <w:marLeft w:val="480"/>
          <w:marRight w:val="0"/>
          <w:marTop w:val="0"/>
          <w:marBottom w:val="0"/>
          <w:divBdr>
            <w:top w:val="none" w:sz="0" w:space="0" w:color="auto"/>
            <w:left w:val="none" w:sz="0" w:space="0" w:color="auto"/>
            <w:bottom w:val="none" w:sz="0" w:space="0" w:color="auto"/>
            <w:right w:val="none" w:sz="0" w:space="0" w:color="auto"/>
          </w:divBdr>
        </w:div>
        <w:div w:id="1742210611">
          <w:marLeft w:val="480"/>
          <w:marRight w:val="0"/>
          <w:marTop w:val="0"/>
          <w:marBottom w:val="0"/>
          <w:divBdr>
            <w:top w:val="none" w:sz="0" w:space="0" w:color="auto"/>
            <w:left w:val="none" w:sz="0" w:space="0" w:color="auto"/>
            <w:bottom w:val="none" w:sz="0" w:space="0" w:color="auto"/>
            <w:right w:val="none" w:sz="0" w:space="0" w:color="auto"/>
          </w:divBdr>
        </w:div>
      </w:divsChild>
    </w:div>
    <w:div w:id="2055154743">
      <w:bodyDiv w:val="1"/>
      <w:marLeft w:val="0"/>
      <w:marRight w:val="0"/>
      <w:marTop w:val="0"/>
      <w:marBottom w:val="0"/>
      <w:divBdr>
        <w:top w:val="none" w:sz="0" w:space="0" w:color="auto"/>
        <w:left w:val="none" w:sz="0" w:space="0" w:color="auto"/>
        <w:bottom w:val="none" w:sz="0" w:space="0" w:color="auto"/>
        <w:right w:val="none" w:sz="0" w:space="0" w:color="auto"/>
      </w:divBdr>
      <w:divsChild>
        <w:div w:id="808282206">
          <w:marLeft w:val="0"/>
          <w:marRight w:val="0"/>
          <w:marTop w:val="0"/>
          <w:marBottom w:val="0"/>
          <w:divBdr>
            <w:top w:val="none" w:sz="0" w:space="0" w:color="auto"/>
            <w:left w:val="none" w:sz="0" w:space="0" w:color="auto"/>
            <w:bottom w:val="none" w:sz="0" w:space="0" w:color="auto"/>
            <w:right w:val="none" w:sz="0" w:space="0" w:color="auto"/>
          </w:divBdr>
          <w:divsChild>
            <w:div w:id="219482124">
              <w:marLeft w:val="0"/>
              <w:marRight w:val="0"/>
              <w:marTop w:val="0"/>
              <w:marBottom w:val="0"/>
              <w:divBdr>
                <w:top w:val="none" w:sz="0" w:space="0" w:color="auto"/>
                <w:left w:val="none" w:sz="0" w:space="0" w:color="auto"/>
                <w:bottom w:val="none" w:sz="0" w:space="0" w:color="auto"/>
                <w:right w:val="none" w:sz="0" w:space="0" w:color="auto"/>
              </w:divBdr>
              <w:divsChild>
                <w:div w:id="891305688">
                  <w:marLeft w:val="0"/>
                  <w:marRight w:val="0"/>
                  <w:marTop w:val="0"/>
                  <w:marBottom w:val="0"/>
                  <w:divBdr>
                    <w:top w:val="none" w:sz="0" w:space="0" w:color="auto"/>
                    <w:left w:val="none" w:sz="0" w:space="0" w:color="auto"/>
                    <w:bottom w:val="none" w:sz="0" w:space="0" w:color="auto"/>
                    <w:right w:val="none" w:sz="0" w:space="0" w:color="auto"/>
                  </w:divBdr>
                  <w:divsChild>
                    <w:div w:id="1532721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431152">
          <w:marLeft w:val="0"/>
          <w:marRight w:val="0"/>
          <w:marTop w:val="0"/>
          <w:marBottom w:val="0"/>
          <w:divBdr>
            <w:top w:val="none" w:sz="0" w:space="0" w:color="auto"/>
            <w:left w:val="none" w:sz="0" w:space="0" w:color="auto"/>
            <w:bottom w:val="none" w:sz="0" w:space="0" w:color="auto"/>
            <w:right w:val="none" w:sz="0" w:space="0" w:color="auto"/>
          </w:divBdr>
          <w:divsChild>
            <w:div w:id="510488777">
              <w:marLeft w:val="0"/>
              <w:marRight w:val="0"/>
              <w:marTop w:val="0"/>
              <w:marBottom w:val="0"/>
              <w:divBdr>
                <w:top w:val="none" w:sz="0" w:space="0" w:color="auto"/>
                <w:left w:val="none" w:sz="0" w:space="0" w:color="auto"/>
                <w:bottom w:val="none" w:sz="0" w:space="0" w:color="auto"/>
                <w:right w:val="none" w:sz="0" w:space="0" w:color="auto"/>
              </w:divBdr>
              <w:divsChild>
                <w:div w:id="2071994091">
                  <w:marLeft w:val="0"/>
                  <w:marRight w:val="0"/>
                  <w:marTop w:val="0"/>
                  <w:marBottom w:val="0"/>
                  <w:divBdr>
                    <w:top w:val="none" w:sz="0" w:space="0" w:color="auto"/>
                    <w:left w:val="none" w:sz="0" w:space="0" w:color="auto"/>
                    <w:bottom w:val="none" w:sz="0" w:space="0" w:color="auto"/>
                    <w:right w:val="none" w:sz="0" w:space="0" w:color="auto"/>
                  </w:divBdr>
                  <w:divsChild>
                    <w:div w:id="197094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275421">
      <w:bodyDiv w:val="1"/>
      <w:marLeft w:val="0"/>
      <w:marRight w:val="0"/>
      <w:marTop w:val="0"/>
      <w:marBottom w:val="0"/>
      <w:divBdr>
        <w:top w:val="none" w:sz="0" w:space="0" w:color="auto"/>
        <w:left w:val="none" w:sz="0" w:space="0" w:color="auto"/>
        <w:bottom w:val="none" w:sz="0" w:space="0" w:color="auto"/>
        <w:right w:val="none" w:sz="0" w:space="0" w:color="auto"/>
      </w:divBdr>
      <w:divsChild>
        <w:div w:id="661814330">
          <w:marLeft w:val="480"/>
          <w:marRight w:val="0"/>
          <w:marTop w:val="0"/>
          <w:marBottom w:val="0"/>
          <w:divBdr>
            <w:top w:val="none" w:sz="0" w:space="0" w:color="auto"/>
            <w:left w:val="none" w:sz="0" w:space="0" w:color="auto"/>
            <w:bottom w:val="none" w:sz="0" w:space="0" w:color="auto"/>
            <w:right w:val="none" w:sz="0" w:space="0" w:color="auto"/>
          </w:divBdr>
        </w:div>
        <w:div w:id="636254353">
          <w:marLeft w:val="480"/>
          <w:marRight w:val="0"/>
          <w:marTop w:val="0"/>
          <w:marBottom w:val="0"/>
          <w:divBdr>
            <w:top w:val="none" w:sz="0" w:space="0" w:color="auto"/>
            <w:left w:val="none" w:sz="0" w:space="0" w:color="auto"/>
            <w:bottom w:val="none" w:sz="0" w:space="0" w:color="auto"/>
            <w:right w:val="none" w:sz="0" w:space="0" w:color="auto"/>
          </w:divBdr>
        </w:div>
        <w:div w:id="70737734">
          <w:marLeft w:val="480"/>
          <w:marRight w:val="0"/>
          <w:marTop w:val="0"/>
          <w:marBottom w:val="0"/>
          <w:divBdr>
            <w:top w:val="none" w:sz="0" w:space="0" w:color="auto"/>
            <w:left w:val="none" w:sz="0" w:space="0" w:color="auto"/>
            <w:bottom w:val="none" w:sz="0" w:space="0" w:color="auto"/>
            <w:right w:val="none" w:sz="0" w:space="0" w:color="auto"/>
          </w:divBdr>
        </w:div>
        <w:div w:id="1823305812">
          <w:marLeft w:val="480"/>
          <w:marRight w:val="0"/>
          <w:marTop w:val="0"/>
          <w:marBottom w:val="0"/>
          <w:divBdr>
            <w:top w:val="none" w:sz="0" w:space="0" w:color="auto"/>
            <w:left w:val="none" w:sz="0" w:space="0" w:color="auto"/>
            <w:bottom w:val="none" w:sz="0" w:space="0" w:color="auto"/>
            <w:right w:val="none" w:sz="0" w:space="0" w:color="auto"/>
          </w:divBdr>
        </w:div>
        <w:div w:id="2039116110">
          <w:marLeft w:val="480"/>
          <w:marRight w:val="0"/>
          <w:marTop w:val="0"/>
          <w:marBottom w:val="0"/>
          <w:divBdr>
            <w:top w:val="none" w:sz="0" w:space="0" w:color="auto"/>
            <w:left w:val="none" w:sz="0" w:space="0" w:color="auto"/>
            <w:bottom w:val="none" w:sz="0" w:space="0" w:color="auto"/>
            <w:right w:val="none" w:sz="0" w:space="0" w:color="auto"/>
          </w:divBdr>
        </w:div>
        <w:div w:id="342365324">
          <w:marLeft w:val="480"/>
          <w:marRight w:val="0"/>
          <w:marTop w:val="0"/>
          <w:marBottom w:val="0"/>
          <w:divBdr>
            <w:top w:val="none" w:sz="0" w:space="0" w:color="auto"/>
            <w:left w:val="none" w:sz="0" w:space="0" w:color="auto"/>
            <w:bottom w:val="none" w:sz="0" w:space="0" w:color="auto"/>
            <w:right w:val="none" w:sz="0" w:space="0" w:color="auto"/>
          </w:divBdr>
        </w:div>
        <w:div w:id="2048292130">
          <w:marLeft w:val="480"/>
          <w:marRight w:val="0"/>
          <w:marTop w:val="0"/>
          <w:marBottom w:val="0"/>
          <w:divBdr>
            <w:top w:val="none" w:sz="0" w:space="0" w:color="auto"/>
            <w:left w:val="none" w:sz="0" w:space="0" w:color="auto"/>
            <w:bottom w:val="none" w:sz="0" w:space="0" w:color="auto"/>
            <w:right w:val="none" w:sz="0" w:space="0" w:color="auto"/>
          </w:divBdr>
        </w:div>
        <w:div w:id="1761754246">
          <w:marLeft w:val="480"/>
          <w:marRight w:val="0"/>
          <w:marTop w:val="0"/>
          <w:marBottom w:val="0"/>
          <w:divBdr>
            <w:top w:val="none" w:sz="0" w:space="0" w:color="auto"/>
            <w:left w:val="none" w:sz="0" w:space="0" w:color="auto"/>
            <w:bottom w:val="none" w:sz="0" w:space="0" w:color="auto"/>
            <w:right w:val="none" w:sz="0" w:space="0" w:color="auto"/>
          </w:divBdr>
        </w:div>
        <w:div w:id="2014793240">
          <w:marLeft w:val="480"/>
          <w:marRight w:val="0"/>
          <w:marTop w:val="0"/>
          <w:marBottom w:val="0"/>
          <w:divBdr>
            <w:top w:val="none" w:sz="0" w:space="0" w:color="auto"/>
            <w:left w:val="none" w:sz="0" w:space="0" w:color="auto"/>
            <w:bottom w:val="none" w:sz="0" w:space="0" w:color="auto"/>
            <w:right w:val="none" w:sz="0" w:space="0" w:color="auto"/>
          </w:divBdr>
        </w:div>
        <w:div w:id="357658240">
          <w:marLeft w:val="480"/>
          <w:marRight w:val="0"/>
          <w:marTop w:val="0"/>
          <w:marBottom w:val="0"/>
          <w:divBdr>
            <w:top w:val="none" w:sz="0" w:space="0" w:color="auto"/>
            <w:left w:val="none" w:sz="0" w:space="0" w:color="auto"/>
            <w:bottom w:val="none" w:sz="0" w:space="0" w:color="auto"/>
            <w:right w:val="none" w:sz="0" w:space="0" w:color="auto"/>
          </w:divBdr>
        </w:div>
        <w:div w:id="1326396114">
          <w:marLeft w:val="480"/>
          <w:marRight w:val="0"/>
          <w:marTop w:val="0"/>
          <w:marBottom w:val="0"/>
          <w:divBdr>
            <w:top w:val="none" w:sz="0" w:space="0" w:color="auto"/>
            <w:left w:val="none" w:sz="0" w:space="0" w:color="auto"/>
            <w:bottom w:val="none" w:sz="0" w:space="0" w:color="auto"/>
            <w:right w:val="none" w:sz="0" w:space="0" w:color="auto"/>
          </w:divBdr>
        </w:div>
        <w:div w:id="1276786122">
          <w:marLeft w:val="480"/>
          <w:marRight w:val="0"/>
          <w:marTop w:val="0"/>
          <w:marBottom w:val="0"/>
          <w:divBdr>
            <w:top w:val="none" w:sz="0" w:space="0" w:color="auto"/>
            <w:left w:val="none" w:sz="0" w:space="0" w:color="auto"/>
            <w:bottom w:val="none" w:sz="0" w:space="0" w:color="auto"/>
            <w:right w:val="none" w:sz="0" w:space="0" w:color="auto"/>
          </w:divBdr>
        </w:div>
        <w:div w:id="53281925">
          <w:marLeft w:val="480"/>
          <w:marRight w:val="0"/>
          <w:marTop w:val="0"/>
          <w:marBottom w:val="0"/>
          <w:divBdr>
            <w:top w:val="none" w:sz="0" w:space="0" w:color="auto"/>
            <w:left w:val="none" w:sz="0" w:space="0" w:color="auto"/>
            <w:bottom w:val="none" w:sz="0" w:space="0" w:color="auto"/>
            <w:right w:val="none" w:sz="0" w:space="0" w:color="auto"/>
          </w:divBdr>
        </w:div>
        <w:div w:id="680007625">
          <w:marLeft w:val="480"/>
          <w:marRight w:val="0"/>
          <w:marTop w:val="0"/>
          <w:marBottom w:val="0"/>
          <w:divBdr>
            <w:top w:val="none" w:sz="0" w:space="0" w:color="auto"/>
            <w:left w:val="none" w:sz="0" w:space="0" w:color="auto"/>
            <w:bottom w:val="none" w:sz="0" w:space="0" w:color="auto"/>
            <w:right w:val="none" w:sz="0" w:space="0" w:color="auto"/>
          </w:divBdr>
        </w:div>
      </w:divsChild>
    </w:div>
    <w:div w:id="2076778315">
      <w:bodyDiv w:val="1"/>
      <w:marLeft w:val="0"/>
      <w:marRight w:val="0"/>
      <w:marTop w:val="0"/>
      <w:marBottom w:val="0"/>
      <w:divBdr>
        <w:top w:val="none" w:sz="0" w:space="0" w:color="auto"/>
        <w:left w:val="none" w:sz="0" w:space="0" w:color="auto"/>
        <w:bottom w:val="none" w:sz="0" w:space="0" w:color="auto"/>
        <w:right w:val="none" w:sz="0" w:space="0" w:color="auto"/>
      </w:divBdr>
      <w:divsChild>
        <w:div w:id="1928952885">
          <w:marLeft w:val="480"/>
          <w:marRight w:val="0"/>
          <w:marTop w:val="0"/>
          <w:marBottom w:val="0"/>
          <w:divBdr>
            <w:top w:val="none" w:sz="0" w:space="0" w:color="auto"/>
            <w:left w:val="none" w:sz="0" w:space="0" w:color="auto"/>
            <w:bottom w:val="none" w:sz="0" w:space="0" w:color="auto"/>
            <w:right w:val="none" w:sz="0" w:space="0" w:color="auto"/>
          </w:divBdr>
        </w:div>
        <w:div w:id="1506017814">
          <w:marLeft w:val="480"/>
          <w:marRight w:val="0"/>
          <w:marTop w:val="0"/>
          <w:marBottom w:val="0"/>
          <w:divBdr>
            <w:top w:val="none" w:sz="0" w:space="0" w:color="auto"/>
            <w:left w:val="none" w:sz="0" w:space="0" w:color="auto"/>
            <w:bottom w:val="none" w:sz="0" w:space="0" w:color="auto"/>
            <w:right w:val="none" w:sz="0" w:space="0" w:color="auto"/>
          </w:divBdr>
        </w:div>
        <w:div w:id="1774781161">
          <w:marLeft w:val="480"/>
          <w:marRight w:val="0"/>
          <w:marTop w:val="0"/>
          <w:marBottom w:val="0"/>
          <w:divBdr>
            <w:top w:val="none" w:sz="0" w:space="0" w:color="auto"/>
            <w:left w:val="none" w:sz="0" w:space="0" w:color="auto"/>
            <w:bottom w:val="none" w:sz="0" w:space="0" w:color="auto"/>
            <w:right w:val="none" w:sz="0" w:space="0" w:color="auto"/>
          </w:divBdr>
        </w:div>
        <w:div w:id="1888878899">
          <w:marLeft w:val="480"/>
          <w:marRight w:val="0"/>
          <w:marTop w:val="0"/>
          <w:marBottom w:val="0"/>
          <w:divBdr>
            <w:top w:val="none" w:sz="0" w:space="0" w:color="auto"/>
            <w:left w:val="none" w:sz="0" w:space="0" w:color="auto"/>
            <w:bottom w:val="none" w:sz="0" w:space="0" w:color="auto"/>
            <w:right w:val="none" w:sz="0" w:space="0" w:color="auto"/>
          </w:divBdr>
        </w:div>
        <w:div w:id="1282031981">
          <w:marLeft w:val="480"/>
          <w:marRight w:val="0"/>
          <w:marTop w:val="0"/>
          <w:marBottom w:val="0"/>
          <w:divBdr>
            <w:top w:val="none" w:sz="0" w:space="0" w:color="auto"/>
            <w:left w:val="none" w:sz="0" w:space="0" w:color="auto"/>
            <w:bottom w:val="none" w:sz="0" w:space="0" w:color="auto"/>
            <w:right w:val="none" w:sz="0" w:space="0" w:color="auto"/>
          </w:divBdr>
        </w:div>
        <w:div w:id="992681754">
          <w:marLeft w:val="480"/>
          <w:marRight w:val="0"/>
          <w:marTop w:val="0"/>
          <w:marBottom w:val="0"/>
          <w:divBdr>
            <w:top w:val="none" w:sz="0" w:space="0" w:color="auto"/>
            <w:left w:val="none" w:sz="0" w:space="0" w:color="auto"/>
            <w:bottom w:val="none" w:sz="0" w:space="0" w:color="auto"/>
            <w:right w:val="none" w:sz="0" w:space="0" w:color="auto"/>
          </w:divBdr>
        </w:div>
        <w:div w:id="839197930">
          <w:marLeft w:val="480"/>
          <w:marRight w:val="0"/>
          <w:marTop w:val="0"/>
          <w:marBottom w:val="0"/>
          <w:divBdr>
            <w:top w:val="none" w:sz="0" w:space="0" w:color="auto"/>
            <w:left w:val="none" w:sz="0" w:space="0" w:color="auto"/>
            <w:bottom w:val="none" w:sz="0" w:space="0" w:color="auto"/>
            <w:right w:val="none" w:sz="0" w:space="0" w:color="auto"/>
          </w:divBdr>
        </w:div>
        <w:div w:id="1223714801">
          <w:marLeft w:val="480"/>
          <w:marRight w:val="0"/>
          <w:marTop w:val="0"/>
          <w:marBottom w:val="0"/>
          <w:divBdr>
            <w:top w:val="none" w:sz="0" w:space="0" w:color="auto"/>
            <w:left w:val="none" w:sz="0" w:space="0" w:color="auto"/>
            <w:bottom w:val="none" w:sz="0" w:space="0" w:color="auto"/>
            <w:right w:val="none" w:sz="0" w:space="0" w:color="auto"/>
          </w:divBdr>
        </w:div>
        <w:div w:id="1925187962">
          <w:marLeft w:val="480"/>
          <w:marRight w:val="0"/>
          <w:marTop w:val="0"/>
          <w:marBottom w:val="0"/>
          <w:divBdr>
            <w:top w:val="none" w:sz="0" w:space="0" w:color="auto"/>
            <w:left w:val="none" w:sz="0" w:space="0" w:color="auto"/>
            <w:bottom w:val="none" w:sz="0" w:space="0" w:color="auto"/>
            <w:right w:val="none" w:sz="0" w:space="0" w:color="auto"/>
          </w:divBdr>
        </w:div>
        <w:div w:id="588583853">
          <w:marLeft w:val="480"/>
          <w:marRight w:val="0"/>
          <w:marTop w:val="0"/>
          <w:marBottom w:val="0"/>
          <w:divBdr>
            <w:top w:val="none" w:sz="0" w:space="0" w:color="auto"/>
            <w:left w:val="none" w:sz="0" w:space="0" w:color="auto"/>
            <w:bottom w:val="none" w:sz="0" w:space="0" w:color="auto"/>
            <w:right w:val="none" w:sz="0" w:space="0" w:color="auto"/>
          </w:divBdr>
        </w:div>
        <w:div w:id="2084832315">
          <w:marLeft w:val="480"/>
          <w:marRight w:val="0"/>
          <w:marTop w:val="0"/>
          <w:marBottom w:val="0"/>
          <w:divBdr>
            <w:top w:val="none" w:sz="0" w:space="0" w:color="auto"/>
            <w:left w:val="none" w:sz="0" w:space="0" w:color="auto"/>
            <w:bottom w:val="none" w:sz="0" w:space="0" w:color="auto"/>
            <w:right w:val="none" w:sz="0" w:space="0" w:color="auto"/>
          </w:divBdr>
        </w:div>
        <w:div w:id="15351760">
          <w:marLeft w:val="480"/>
          <w:marRight w:val="0"/>
          <w:marTop w:val="0"/>
          <w:marBottom w:val="0"/>
          <w:divBdr>
            <w:top w:val="none" w:sz="0" w:space="0" w:color="auto"/>
            <w:left w:val="none" w:sz="0" w:space="0" w:color="auto"/>
            <w:bottom w:val="none" w:sz="0" w:space="0" w:color="auto"/>
            <w:right w:val="none" w:sz="0" w:space="0" w:color="auto"/>
          </w:divBdr>
        </w:div>
        <w:div w:id="117993868">
          <w:marLeft w:val="480"/>
          <w:marRight w:val="0"/>
          <w:marTop w:val="0"/>
          <w:marBottom w:val="0"/>
          <w:divBdr>
            <w:top w:val="none" w:sz="0" w:space="0" w:color="auto"/>
            <w:left w:val="none" w:sz="0" w:space="0" w:color="auto"/>
            <w:bottom w:val="none" w:sz="0" w:space="0" w:color="auto"/>
            <w:right w:val="none" w:sz="0" w:space="0" w:color="auto"/>
          </w:divBdr>
        </w:div>
        <w:div w:id="807476799">
          <w:marLeft w:val="480"/>
          <w:marRight w:val="0"/>
          <w:marTop w:val="0"/>
          <w:marBottom w:val="0"/>
          <w:divBdr>
            <w:top w:val="none" w:sz="0" w:space="0" w:color="auto"/>
            <w:left w:val="none" w:sz="0" w:space="0" w:color="auto"/>
            <w:bottom w:val="none" w:sz="0" w:space="0" w:color="auto"/>
            <w:right w:val="none" w:sz="0" w:space="0" w:color="auto"/>
          </w:divBdr>
        </w:div>
      </w:divsChild>
    </w:div>
    <w:div w:id="2076778803">
      <w:bodyDiv w:val="1"/>
      <w:marLeft w:val="0"/>
      <w:marRight w:val="0"/>
      <w:marTop w:val="0"/>
      <w:marBottom w:val="0"/>
      <w:divBdr>
        <w:top w:val="none" w:sz="0" w:space="0" w:color="auto"/>
        <w:left w:val="none" w:sz="0" w:space="0" w:color="auto"/>
        <w:bottom w:val="none" w:sz="0" w:space="0" w:color="auto"/>
        <w:right w:val="none" w:sz="0" w:space="0" w:color="auto"/>
      </w:divBdr>
    </w:div>
    <w:div w:id="2119640441">
      <w:bodyDiv w:val="1"/>
      <w:marLeft w:val="0"/>
      <w:marRight w:val="0"/>
      <w:marTop w:val="0"/>
      <w:marBottom w:val="0"/>
      <w:divBdr>
        <w:top w:val="none" w:sz="0" w:space="0" w:color="auto"/>
        <w:left w:val="none" w:sz="0" w:space="0" w:color="auto"/>
        <w:bottom w:val="none" w:sz="0" w:space="0" w:color="auto"/>
        <w:right w:val="none" w:sz="0" w:space="0" w:color="auto"/>
      </w:divBdr>
    </w:div>
    <w:div w:id="2136439886">
      <w:bodyDiv w:val="1"/>
      <w:marLeft w:val="0"/>
      <w:marRight w:val="0"/>
      <w:marTop w:val="0"/>
      <w:marBottom w:val="0"/>
      <w:divBdr>
        <w:top w:val="none" w:sz="0" w:space="0" w:color="auto"/>
        <w:left w:val="none" w:sz="0" w:space="0" w:color="auto"/>
        <w:bottom w:val="none" w:sz="0" w:space="0" w:color="auto"/>
        <w:right w:val="none" w:sz="0" w:space="0" w:color="auto"/>
      </w:divBdr>
    </w:div>
    <w:div w:id="2144495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n.unesco.org/creative-cities/" TargetMode="External"/><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DefaultPlaceholder_-1854013440"/>
        <w:category>
          <w:name w:val="General"/>
          <w:gallery w:val="placeholder"/>
        </w:category>
        <w:types>
          <w:type w:val="bbPlcHdr"/>
        </w:types>
        <w:behaviors>
          <w:behavior w:val="content"/>
        </w:behaviors>
        <w:guid w:val="{2322E2E9-A458-0043-BD6F-58147E4C21D8}"/>
      </w:docPartPr>
      <w:docPartBody>
        <w:p w:rsidR="00F17727" w:rsidRDefault="007A503E">
          <w:r w:rsidRPr="00143AA5">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503E"/>
    <w:rsid w:val="0005242D"/>
    <w:rsid w:val="001D0A53"/>
    <w:rsid w:val="00650BEE"/>
    <w:rsid w:val="007A503E"/>
    <w:rsid w:val="009A6A73"/>
    <w:rsid w:val="00CE27B8"/>
    <w:rsid w:val="00DB7186"/>
    <w:rsid w:val="00E370B4"/>
    <w:rsid w:val="00E86A73"/>
    <w:rsid w:val="00F15256"/>
    <w:rsid w:val="00F17727"/>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ID"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A503E"/>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03BDC96-CCEF-EB4F-AD1D-C68BE1A1257D}">
  <we:reference id="wa104382081" version="1.55.1.0" store="en-US" storeType="OMEX"/>
  <we:alternateReferences>
    <we:reference id="WA104382081" version="1.55.1.0" store="" storeType="OMEX"/>
  </we:alternateReferences>
  <we:properties>
    <we:property name="MENDELEY_CITATIONS" value="[{&quot;citationID&quot;:&quot;MENDELEY_CITATION_8ec9ce53-9a29-4490-a8fa-c8db2e41ee91&quot;,&quot;properties&quot;:{&quot;noteIndex&quot;:0},&quot;isEdited&quot;:false,&quot;manualOverride&quot;:{&quot;isManuallyOverridden&quot;:false,&quot;citeprocText&quot;:&quot;(Leonar Rowardi et al., 2024)&quot;,&quot;manualOverrideText&quot;:&quot;&quot;},&quot;citationTag&quot;:&quot;MENDELEY_CITATION_v3_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&quot;,&quot;citationItems&quot;:[{&quot;id&quot;:&quot;886430bd-353b-3d32-97bb-68d4e680c795&quot;,&quot;itemData&quot;:{&quot;type&quot;:&quot;article-journal&quot;,&quot;id&quot;:&quot;886430bd-353b-3d32-97bb-68d4e680c795&quot;,&quot;title&quot;:&quot;Optimalisasi Peran Serta Masyarakat Dalam Mendukung Potensi Fasilitas Wilayah Kecamatan Belakang Padang Kota Batam&quot;,&quot;author&quot;:[{&quot;family&quot;:&quot;Leonar Rowardi&quot;,&quot;given&quot;:&quot;&quot;,&quot;parse-names&quot;:false,&quot;dropping-particle&quot;:&quot;&quot;,&quot;non-dropping-particle&quot;:&quot;&quot;},{&quot;family&quot;:&quot;Muda Andrian Oktama&quot;,&quot;given&quot;:&quot;&quot;,&quot;parse-names&quot;:false,&quot;dropping-particle&quot;:&quot;&quot;,&quot;non-dropping-particle&quot;:&quot;&quot;},{&quot;family&quot;:&quot;Yuanita FD Sidabutar&quot;,&quot;given&quot;:&quot;&quot;,&quot;parse-names&quot;:false,&quot;dropping-particle&quot;:&quot;&quot;,&quot;non-dropping-particle&quot;:&quot;&quot;},{&quot;family&quot;:&quot;Alpano Priyandes&quot;,&quot;given&quot;:&quot;&quot;,&quot;parse-names&quot;:false,&quot;dropping-particle&quot;:&quot;&quot;,&quot;non-dropping-particle&quot;:&quot;&quot;}],&quot;container-title&quot;:&quot;Jurnal Potensi&quot;,&quot;DOI&quot;:&quot;10.37776/jpot.v4i2.1493&quot;,&quot;ISSN&quot;:&quot;2798-9062&quot;,&quot;issued&quot;:{&quot;date-parts&quot;:[[2024]]},&quot;page&quot;:&quot;10-22&quot;,&quot;abstract&quot;:&quot;Kota Batam memiliki potensi yang luar biasa dan berkelanjutan dengan meningkatkan tampilan wisata agar menarik kunjungan wisatawan yang datang. Sebagai kota pesisir dengan pantai yang indah, posisi kota batam yang strategis berada di jalur perdagangan internasional di selat Malaka berbatasan langsung dengan Singapura. Belakang Padang mempunyai potensi wilayah yang terus dipertahankan dan dikembangkan. Peran masyarakat dalam pembangunan daerah yang berkelanjutan adalah sebagai subjek dan objek. Masyarakat yang berkualitas menjadikan pengolahan dan pengelolaan potensi sumber daya dapat dilakukan dengan baik. Dampak positif dari pengembangan potensi wilayah disuatu daerah yaitu dapat memperluas lapangan kerja, meningkatkan pendapatan, terpeliharanya kebudayaan setempat dan dikenalnya kebudayaan setempat oleh wisatawan. Penelitian ini bertujuan untuk menganalisis potensi wilayah di Kecamatan Belakang Padang dan merumuskan strategi pengembangan kawasan dalam mengoptimalisasi potensi wilayah di Kecamatan ini. Penelitian ini menggunakan metode analisa deskriptif. Peneliti menggunakan teknik analisa SWOT. Analisa SWOT merupakan suatu teknik analisa yang digunakan untuk menyusun suatu strategi diperoleh dengan cara menganalisa faktor internal dan eksternal untuk mengetahui Strength, Weakness, Opportunity dan Threat yang dimiliki oleh lokasi studi. Berdasarkan hasil analisis SWOT, peran serta masyarakat dalam pengoptimalisasi potensi wilayah adalah mengoptimalisasi potensi wilayah tersebut yaitu potensi wisata kuliner, perdagangan, sosial budaya masyarakat dan ruang terbuka. Itu bisa dilakukan dengan mendukung pengembangan dan mempromosikan wisata kuliner melalui pemanfaatan sosial media dan brosur wisata, menambah jumlah armada transportasi laut dan perbaikan pasar induk, menjaga dan melestarikan lingkungan sosial budaya dengan ikut serta dalam mendukung aktifitas budaya, ruang terbuka yang ada dirancang dan dikelola dengan baik dapat memberikan manfaat bagi masyarakat.&quot;,&quot;issue&quot;:&quot;2&quot;,&quot;volume&quot;:&quot;5&quot;,&quot;container-title-short&quot;:&quot;&quot;},&quot;isTemporary&quot;:false}]},{&quot;citationID&quot;:&quot;MENDELEY_CITATION_97441550-ef48-40d1-9e70-eca8432d8457&quot;,&quot;properties&quot;:{&quot;noteIndex&quot;:0},&quot;isEdited&quot;:false,&quot;manualOverride&quot;:{&quot;isManuallyOverridden&quot;:false,&quot;citeprocText&quot;:&quot;(Rini, 2021)&quot;,&quot;manualOverrideText&quot;:&quot;&quot;},&quot;citationTag&quot;:&quot;MENDELEY_CITATION_v3_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&quot;,&quot;citationItems&quot;:[{&quot;id&quot;:&quot;c64b4d70-6cf8-37af-a481-8f09153d1fee&quot;,&quot;itemData&quot;:{&quot;type&quot;:&quot;article-journal&quot;,&quot;id&quot;:&quot;c64b4d70-6cf8-37af-a481-8f09153d1fee&quot;,&quot;title&quot;:&quot;Analysis of the Development of Culinary Tourism Destination in Tanjungpinang City Through Semprong Cake Festival&quot;,&quot;author&quot;:[{&quot;family&quot;:&quot;Rini&quot;,&quot;given&quot;:&quot;Rosie Oktavia Puspita&quot;,&quot;parse-names&quot;:false,&quot;dropping-particle&quot;:&quot;&quot;,&quot;non-dropping-particle&quot;:&quot;&quot;}],&quot;container-title&quot;:&quot;Kepariwisataan: Jurnal Ilmiah&quot;,&quot;DOI&quot;:&quot;10.47256/kepariwisataan.v15i01.147&quot;,&quot;ISSN&quot;:&quot;1907-9389&quot;,&quot;issued&quot;:{&quot;date-parts&quot;:[[2021]]},&quot;page&quot;:&quot;12-21&quot;,&quot;abstract&quot;:&quot;Full support of tourist activities in each area to accelerate in achieving the target of tourist visit is expected for the tourism advancement in each region. Tanjungpinang is one of the three main gates in Riau Islands. The city of Tanjungpinang prepares various events and festivals to support the growth of tourists visit. Tourists now demand a dining experience that is not only a process of fulfilling the needs felt by the taste buds, but also the other four senses. Focusing on tourists demands, the purpose of this research is to find out the development of culinary tourism destinations through one of the semprong cake festivals held in Tanjungpinang city. Research Method use Qualitative Descriptive Based on the result of the study, organizer was very successful in making an interesting concept. However, the limitations of the organizer in conducting the festival resulted in not achieving the aims of the festival. Thus, the readiness to develop a culinary tourism destination become unfulfilled. In this case, it is necessary to take a strategic view of creating experience with synergy through the 4A approach, that are Attractions, Access, Amenities and Assisting Facilities.\r Keywords:Tourism, Culinary Tourism, Festival&quot;,&quot;issue&quot;:&quot;01&quot;,&quot;volume&quot;:&quot;15&quot;,&quot;container-title-short&quot;:&quot;&quot;},&quot;isTemporary&quot;:false}]},{&quot;citationID&quot;:&quot;MENDELEY_CITATION_015f89ff-8652-4d94-b07f-46150a2a929f&quot;,&quot;properties&quot;:{&quot;noteIndex&quot;:0},&quot;isEdited&quot;:false,&quot;manualOverride&quot;:{&quot;isManuallyOverridden&quot;:false,&quot;citeprocText&quot;:&quot;(Soehardi, 2022)&quot;,&quot;manualOverrideText&quot;:&quot;&quot;},&quot;citationTag&quot;:&quot;MENDELEY_CITATION_v3_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&quot;,&quot;citationItems&quot;:[{&quot;id&quot;:&quot;174d4041-e00a-30dc-8658-1d3c72e9423f&quot;,&quot;itemData&quot;:{&quot;type&quot;:&quot;article-journal&quot;,&quot;id&quot;:&quot;174d4041-e00a-30dc-8658-1d3c72e9423f&quot;,&quot;title&quot;:&quot;Strategi Pengembangan Pariwisata Kabupaten Lingga dalam Mewujudkan Wisata Halal&quot;,&quot;author&quot;:[{&quot;family&quot;:&quot;Soehardi&quot;,&quot;given&quot;:&quot;Dwi Vita Lestari&quot;,&quot;parse-names&quot;:false,&quot;dropping-particle&quot;:&quot;&quot;,&quot;non-dropping-particle&quot;:&quot;&quot;}],&quot;container-title&quot;:&quot;Jurnal Pendidikan Tambusai&quot;,&quot;issued&quot;:{&quot;date-parts&quot;:[[2022]]},&quot;page&quot;:&quot;15937-15942&quot;,&quot;issue&quot;:&quot;2&quot;,&quot;volume&quot;:&quot;6&quot;,&quot;container-title-short&quot;:&quot;&quot;},&quot;isTemporary&quot;:false}]},{&quot;citationID&quot;:&quot;MENDELEY_CITATION_5f49240a-615b-4f0d-9df4-90adfa59332e&quot;,&quot;properties&quot;:{&quot;noteIndex&quot;:0},&quot;isEdited&quot;:false,&quot;manualOverride&quot;:{&quot;isManuallyOverridden&quot;:false,&quot;citeprocText&quot;:&quot;(Zaitun et al., 2021)&quot;,&quot;manualOverrideText&quot;:&quot;&quot;},&quot;citationTag&quot;:&quot;MENDELEY_CITATION_v3_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&quot;,&quot;citationItems&quot;:[{&quot;id&quot;:&quot;96a4872d-8f92-3c11-8f20-711c6cc41881&quot;,&quot;itemData&quot;:{&quot;type&quot;:&quot;article-journal&quot;,&quot;id&quot;:&quot;96a4872d-8f92-3c11-8f20-711c6cc41881&quot;,&quot;title&quot;:&quot;Karo Traditional Food Inventory in the Design of Culinary Branding in Karo&quot;,&quot;author&quot;:[{&quot;family&quot;:&quot;Zaitun&quot;,&quot;given&quot;:&quot;&quot;,&quot;parse-names&quot;:false,&quot;dropping-particle&quot;:&quot;&quot;,&quot;non-dropping-particle&quot;:&quot;&quot;},{&quot;family&quot;:&quot;Hasriyani&quot;,&quot;given&quot;:&quot;Enny&quot;,&quot;parse-names&quot;:false,&quot;dropping-particle&quot;:&quot;&quot;,&quot;non-dropping-particle&quot;:&quot;&quot;},{&quot;family&quot;:&quot;Ngatemin&quot;,&quot;given&quot;:&quot;&quot;,&quot;parse-names&quot;:false,&quot;dropping-particle&quot;:&quot;&quot;,&quot;non-dropping-particle&quot;:&quot;&quot;}],&quot;container-title&quot;:&quot;Tourism Economics, Hospitality and Business Management Journal&quot;,&quot;issued&quot;:{&quot;date-parts&quot;:[[2021]]},&quot;page&quot;:&quot;167-180&quot;,&quot;issue&quot;:&quot;2&quot;,&quot;volume&quot;:&quot;1&quot;,&quot;container-title-short&quot;:&quot;&quot;},&quot;isTemporary&quot;:false}]},{&quot;citationID&quot;:&quot;MENDELEY_CITATION_e7b22a1c-1b05-4bb5-b2a2-6ef18fed7e9c&quot;,&quot;properties&quot;:{&quot;noteIndex&quot;:0},&quot;isEdited&quot;:false,&quot;manualOverride&quot;:{&quot;isManuallyOverridden&quot;:false,&quot;citeprocText&quot;:&quot;(Putra, 2021)&quot;,&quot;manualOverrideText&quot;:&quot;&quot;},&quot;citationTag&quot;:&quot;MENDELEY_CITATION_v3_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&quot;,&quot;citationItems&quot;:[{&quot;id&quot;:&quot;ced7d8b4-a7f5-35d2-8634-421a1b7b21c7&quot;,&quot;itemData&quot;:{&quot;type&quot;:&quot;article-journal&quot;,&quot;id&quot;:&quot;ced7d8b4-a7f5-35d2-8634-421a1b7b21c7&quot;,&quot;title&quot;:&quot;LITERATURE REVIEW OF FOOD TOURISM, CULINARY TOURISM AND GASTRONOMY TOURISM&quot;,&quot;author&quot;:[{&quot;family&quot;:&quot;Putra&quot;,&quot;given&quot;:&quot;Aditya Nova&quot;,&quot;parse-names&quot;:false,&quot;dropping-particle&quot;:&quot;&quot;,&quot;non-dropping-particle&quot;:&quot;&quot;}],&quot;container-title&quot;:&quot;Journal of Innovation Research and Knowledge&quot;,&quot;issued&quot;:{&quot;date-parts&quot;:[[2021]]},&quot;page&quot;:&quot;517- 526&quot;,&quot;issue&quot;:&quot;4&quot;,&quot;volume&quot;:&quot;1&quot;,&quot;container-title-short&quot;:&quot;&quot;},&quot;isTemporary&quot;:false}]},{&quot;citationID&quot;:&quot;MENDELEY_CITATION_23e7af79-36c8-4f84-8843-6f46b2a1003c&quot;,&quot;properties&quot;:{&quot;noteIndex&quot;:0},&quot;isEdited&quot;:false,&quot;manualOverride&quot;:{&quot;isManuallyOverridden&quot;:false,&quot;citeprocText&quot;:&quot;(Nyoman &amp;#38; Sutaguna, 2022)&quot;,&quot;manualOverrideText&quot;:&quot;&quot;},&quot;citationTag&quot;:&quot;MENDELEY_CITATION_v3_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&quot;,&quot;citationItems&quot;:[{&quot;id&quot;:&quot;2f672b24-63d7-3f4c-a5b0-6d5793f8c5c5&quot;,&quot;itemData&quot;:{&quot;type&quot;:&quot;article-journal&quot;,&quot;id&quot;:&quot;2f672b24-63d7-3f4c-a5b0-6d5793f8c5c5&quot;,&quot;title&quot;:&quot;Gastronomi Hidangan Pesan Tlengis Sebagai Daya Tarik Wisata di Desa Werdi Bhuwana Bali&quot;,&quot;author&quot;:[{&quot;family&quot;:&quot;Nyoman&quot;,&quot;given&quot;:&quot;I&quot;,&quot;parse-names&quot;:false,&quot;dropping-particle&quot;:&quot;&quot;,&quot;non-dropping-particle&quot;:&quot;&quot;},{&quot;family&quot;:&quot;Sutaguna&quot;,&quot;given&quot;:&quot;Tri&quot;,&quot;parse-names&quot;:false,&quot;dropping-particle&quot;:&quot;&quot;,&quot;non-dropping-particle&quot;:&quot;&quot;}],&quot;container-title&quot;:&quot;Economic and Business Management International Journal (EABMIJ)&quot;,&quot;DOI&quot;:&quot;10.556442/eabmij.v4i03&quot;,&quot;ISSN&quot;:&quot;2715-3681&quot;,&quot;URL&quot;:&quot;https://www.mand-ycmm.org/index.php/eabmij/article/view/217&quot;,&quot;issued&quot;:{&quot;date-parts&quot;:[[2022]]},&quot;page&quot;:&quot;271-277&quot;,&quot;abstract&quot;:&quot;Tujuan pembangunan kepariwisataan Indonesia salah satunya adalah untuk mengembangkan makanan tradisional atau daerah termasuk makanan Bali secara global. Namun tujuan pengembangan makanan tradisional tersebut belum tercapai seperti yang diharapkan. Hal tersebut terjadi karena belum tergalinya makanan lokal di daerah pedesaan yang jumlahnya sangat berlimpah dengan potensi kuliner dari alam secara maksimal. Salah satu contohnya adalah produk makanan pesan tlengis yang diolah menjadi hidangan yang lezat dan berasal dari ampas bahan proses pembuatan minyak kelapa murni di Desa Werdi Bhuwana. Dalam penelitian ini dibahas secara mendalam bentuk gastronomi yang dapat dikembangkan menjadi daya tarik wisata, upaya-upaya yang dapat dilakukan dan makna gastronomi pada makanan tradisional pesan tlengis di Desa Werdi Bhuwana, Kecamatan Mengwi, Kabupaten Badung. Metode penelitian dengan pendekatan kualitatif ini menggunakan beberapa informan yang dipilih secara purposive serta teknik pengumpulan data dilakukan dengan metode observasi, wawancara mendalam dan studi dokumentasi dengan teori yang dikembangkan berupa teori gastronomi beserta beberapa bentuk mikronya, teori pariwisata dan teori budaya. Hasil penelitian nantinya akan menunjukkan bentuk-bentuk gastronomi yang berbahan dasar kelapa perlu dikembangkan agar dapat dijadikan sebuah daya tarik wisata. Upaya-upaya yang dapat dilakukan untuk mengembangkan gastronomi makanan tradisional pesan tlengis adalah menyangkut persiapan bahan, pengolahan bahan dan penyajian makanan untuk dapat menciptakan varian baru serta produk yang berkualitas baik agar dapat dinikmati oleh wisatawan. Selanjutnya makna gastonomi pada hidangan pesan tlengis yang telah dikembangkan agar dapat memberikan nilai tambah kepada wisatawan dan masyarakat Desa Werdi Bhuwana, Kecamatan Mengwi, Kabupaten Badung.&quot;,&quot;issue&quot;:&quot;03&quot;,&quot;volume&quot;:&quot;4&quot;,&quot;container-title-short&quot;:&quot;&quot;},&quot;isTemporary&quot;:false}]},{&quot;citationID&quot;:&quot;MENDELEY_CITATION_5a87e500-95f2-40bb-8671-4ece0569e0f7&quot;,&quot;properties&quot;:{&quot;noteIndex&quot;:0},&quot;isEdited&quot;:false,&quot;manualOverride&quot;:{&quot;isManuallyOverridden&quot;:false,&quot;citeprocText&quot;:&quot;(Pradipta, 2021)&quot;,&quot;manualOverrideText&quot;:&quot;&quot;},&quot;citationTag&quot;:&quot;MENDELEY_CITATION_v3_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&quot;,&quot;citationItems&quot;:[{&quot;id&quot;:&quot;3ef5c4a9-b177-3ee9-8f4d-5d8801433666&quot;,&quot;itemData&quot;:{&quot;type&quot;:&quot;article-journal&quot;,&quot;id&quot;:&quot;3ef5c4a9-b177-3ee9-8f4d-5d8801433666&quot;,&quot;title&quot;:&quot;Potensi Wisata Kuliner Kota Surakarta&quot;,&quot;author&quot;:[{&quot;family&quot;:&quot;Pradipta&quot;,&quot;given&quot;:&quot;Made Prasta Yostitia&quot;,&quot;parse-names&quot;:false,&quot;dropping-particle&quot;:&quot;&quot;,&quot;non-dropping-particle&quot;:&quot;&quot;}],&quot;container-title&quot;:&quot;Jurnal Pariwisata Indonesia&quot;,&quot;ISSN&quot;:&quot;2581-2688&quot;,&quot;issued&quot;:{&quot;date-parts&quot;:[[2021]]},&quot;page&quot;:&quot;37-47&quot;,&quot;issue&quot;:&quot;1&quot;,&quot;volume&quot;:&quot;17&quot;,&quot;container-title-short&quot;:&quot;&quot;},&quot;isTemporary&quot;:false}]},{&quot;citationID&quot;:&quot;MENDELEY_CITATION_752703e2-36b4-4476-b15e-5abd90da505f&quot;,&quot;properties&quot;:{&quot;noteIndex&quot;:0},&quot;isEdited&quot;:false,&quot;manualOverride&quot;:{&quot;isManuallyOverridden&quot;:false,&quot;citeprocText&quot;:&quot;(Sinthiya et al., 2021)&quot;,&quot;manualOverrideText&quot;:&quot;&quot;},&quot;citationTag&quot;:&quot;MENDELEY_CITATION_v3_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&quot;,&quot;citationItems&quot;:[{&quot;id&quot;:&quot;79ff5aa3-1f82-3295-8c16-189c775b0e4d&quot;,&quot;itemData&quot;:{&quot;type&quot;:&quot;article-journal&quot;,&quot;id&quot;:&quot;79ff5aa3-1f82-3295-8c16-189c775b0e4d&quot;,&quot;title&quot;:&quot;Potensi Jawadah Takir Sebagai Atraksi Wisata Gastronomi Di Desa Panjalu Kecamatan Panjalu Kabupaten Ciamis&quot;,&quot;author&quot;:[{&quot;family&quot;:&quot;Sinthiya&quot;,&quot;given&quot;:&quot;Karina&quot;,&quot;parse-names&quot;:false,&quot;dropping-particle&quot;:&quot;&quot;,&quot;non-dropping-particle&quot;:&quot;&quot;},{&quot;family&quot;:&quot;Ningsih&quot;,&quot;given&quot;:&quot;Caria&quot;,&quot;parse-names&quot;:false,&quot;dropping-particle&quot;:&quot;&quot;,&quot;non-dropping-particle&quot;:&quot;&quot;},{&quot;family&quot;:&quot;Turgarini&quot;,&quot;given&quot;:&quot;Dewi&quot;,&quot;parse-names&quot;:false,&quot;dropping-particle&quot;:&quot;&quot;,&quot;non-dropping-particle&quot;:&quot;&quot;}],&quot;container-title&quot;:&quot;Jurnal Industri Pariwisata&quot;,&quot;DOI&quot;:&quot;10.36441/pariwisata.v4i1.415&quot;,&quot;issued&quot;:{&quot;date-parts&quot;:[[2021]]},&quot;page&quot;:&quot;32-50&quot;,&quot;abstract&quot;:&quot;Tujuan dari penelitian ini adalah untuk melakukan dokumentasi tertulis pengembangan dari Jawadah Takir yang dapat digunakan sebagai atraksi wisata gastronomi. Objek pada penelitian ini yaitu Jawadah Takir. Metode yang digunakan dalam penelitian ini adalah metode deskriptif dengan pendekatan metode campuran. Wawancara dilakukan dengan salapan cinyusu dan menyebarkan kuesioner kepada 100 responden wisatawan yang pernah berwisata ke Desa Panjalu dan mencicipi Jawadah Takir kemudian dianalisis menggunakan pengujian hipotesis dan analisis SWOT. Hasil penelitian ini diketahui bahwa Jawadah Takir merupakan makanan buhun khas Panjalu yang muncul di Dusun Garahang dan sudah lama turun-temurun sejak 100 tahun yang lalu hingga sekarang. Jawadah Takir juga memiliki filosofi, tradisi dan sosial yang melekat dengan kebudayaan Sunda. Jawadah Takir memiliki potensi untuk dikembangkan sebagai atraksi wisata gastronomi karena terikat dengan adanya budaya masyarakat daerah Panjalu. Faktor-faktor Daya Tarik Wisata memiliki pengaruh positif dan signifikan secara bersama pada Daya Tarik Desa Panjalu sebagai wisata gastronomi Jawadah Takir dan menghasilkan 9 strategi untuk pengembangan Jawadah Takir sebagai atraksi wisata gastronomi di Desa Panjalu.&quot;,&quot;issue&quot;:&quot;1&quot;,&quot;volume&quot;:&quot;4&quot;,&quot;container-title-short&quot;:&quot;&quot;},&quot;isTemporary&quot;:false}]},{&quot;citationID&quot;:&quot;MENDELEY_CITATION_87f131a0-5719-45e3-8fb4-be4960f9da31&quot;,&quot;properties&quot;:{&quot;noteIndex&quot;:0},&quot;isEdited&quot;:false,&quot;manualOverride&quot;:{&quot;isManuallyOverridden&quot;:false,&quot;citeprocText&quot;:&quot;(Agriansya et al., 2021)&quot;,&quot;manualOverrideText&quot;:&quot;&quot;},&quot;citationTag&quot;:&quot;MENDELEY_CITATION_v3_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&quot;,&quot;citationItems&quot;:[{&quot;id&quot;:&quot;fb4f981a-4246-3298-85f0-6b425f786860&quot;,&quot;itemData&quot;:{&quot;type&quot;:&quot;paper-conference&quot;,&quot;id&quot;:&quot;fb4f981a-4246-3298-85f0-6b425f786860&quot;,&quot;title&quot;:&quot;Analisis makanan tradisional gudeg sebagai daya tarik wisata kuliner di yogyakarta&quot;,&quot;author&quot;:[{&quot;family&quot;:&quot;Agriansya&quot;,&quot;given&quot;:&quot;Vernaldi&quot;,&quot;parse-names&quot;:false,&quot;dropping-particle&quot;:&quot;&quot;,&quot;non-dropping-particle&quot;:&quot;&quot;},{&quot;family&quot;:&quot;Saputra&quot;,&quot;given&quot;:&quot;Dwi&quot;,&quot;parse-names&quot;:false,&quot;dropping-particle&quot;:&quot;&quot;,&quot;non-dropping-particle&quot;:&quot;&quot;},{&quot;family&quot;:&quot;Christiawan&quot;,&quot;given&quot;:&quot;Otniel&quot;,&quot;parse-names&quot;:false,&quot;dropping-particle&quot;:&quot;&quot;,&quot;non-dropping-particle&quot;:&quot;&quot;},{&quot;family&quot;:&quot;Nugroho&quot;,&quot;given&quot;:&quot;Setyo Prasiyono&quot;,&quot;parse-names&quot;:false,&quot;dropping-particle&quot;:&quot;&quot;,&quot;non-dropping-particle&quot;:&quot;&quot;}],&quot;container-title&quot;:&quot;Undergraduate Conference on Language, Literature, and Culture (UNCLLE)&quot;,&quot;URL&quot;:&quot;http://publikasi.dinus.ac.id/index.php/unclle/article/view/4671&quot;,&quot;issued&quot;:{&quot;date-parts&quot;:[[2021]]},&quot;page&quot;:&quot;14-25&quot;,&quot;abstract&quot;:&quot;Wisata kuliner adalah salah satu jenis wisata yang mulai berkembang di Indonesia. Yogyakarta adalah satu tujuan wisata kuliner bagi para wisatawan baik manca ataupun lokal. Wisata kuliner yang ada di Daerah Istimewa Yogyakarta yang paling terkenal adalah gudeg. Cita rasa gudeg yang manis dan legit melekat pada makanan yang satu ini. Penelitian ini bertujuan untuk menjelaskan sejarah gudeg serta serta untuk mengetahui bagaimana proses pembuatan gudeg dan menganalisa gudeg sebagai daya tarik wisata kuliner di Yogyakarta. Jenis penelitian yang digunakan adalah kualitatif, dengan menggunakan metode wawancara mendalam, observasi, dokumentasi dan stsudi pustaka. Karena banyaknya penjual gudeg di daerah mbarek maka populasi dalam penelitian ini dibatasi pada gudeg Yu Djum yang berlokasi di Mbarek. Teknik pengambilan data dengan menggunakan purposive sampling dengan kriteria 1) peneliti dapat melihat secara langsung proses pengolahan. 2) cara pengolahan gudeg masih tmenggunakan cara tradisional. 3) pemilik atau pengelola dapat menjelaskan asal-usul gudeg. Analisis data dilakukan dengan menggunakan SWOT analysis untuk medapatkan gambaran faktor internal dan eksternal yang mempengaruhi Gudeg sebagai daya tarik wisata. Hasil penelitian ini menggambarkan sejarah awal penemuan gudeg, nama \&quot;gudeg\&quot; dan menggambarkan proses pembuatan, pemilihan awal bahan untuk proses penjualan serta alat yang digunakan guna melestarikan makanan khas Yogyakarta&quot;,&quot;issue&quot;:&quot;1&quot;,&quot;volume&quot;:&quot;1&quot;,&quot;container-title-short&quot;:&quot;&quot;},&quot;isTemporary&quot;:false}]},{&quot;citationID&quot;:&quot;MENDELEY_CITATION_70834fff-7ade-40b8-9d2d-6da2c8ba0181&quot;,&quot;properties&quot;:{&quot;noteIndex&quot;:0},&quot;isEdited&quot;:false,&quot;manualOverride&quot;:{&quot;isManuallyOverridden&quot;:false,&quot;citeprocText&quot;:&quot;(Muliani, 2019)&quot;,&quot;manualOverrideText&quot;:&quot;&quot;},&quot;citationTag&quot;:&quot;MENDELEY_CITATION_v3_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&quot;,&quot;citationItems&quot;:[{&quot;id&quot;:&quot;8c646499-24f3-3091-84eb-33e4c461baff&quot;,&quot;itemData&quot;:{&quot;type&quot;:&quot;article-journal&quot;,&quot;id&quot;:&quot;8c646499-24f3-3091-84eb-33e4c461baff&quot;,&quot;title&quot;:&quot;Potensi Bubur Ase Sebagai Daya Tarik Wisata Kuliner Jakarta&quot;,&quot;author&quot;:[{&quot;family&quot;:&quot;Muliani&quot;,&quot;given&quot;:&quot;Lila&quot;,&quot;parse-names&quot;:false,&quot;dropping-particle&quot;:&quot;&quot;,&quot;non-dropping-particle&quot;:&quot;&quot;}],&quot;container-title&quot;:&quot;Jurnal Hospitaliti dan Pariwisata&quot;,&quot;DOI&quot;:&quot;10.31334/jd.v1i1.485&quot;,&quot;issued&quot;:{&quot;date-parts&quot;:[[2019]]},&quot;page&quot;:&quot;50-56&quot;,&quot;issue&quot;:&quot;1&quot;,&quot;volume&quot;:&quot;1&quot;,&quot;container-title-short&quot;:&quot;&quot;},&quot;isTemporary&quot;:false}]},{&quot;citationID&quot;:&quot;MENDELEY_CITATION_c12bf8b9-cecc-413a-bad4-ea188a99dd00&quot;,&quot;properties&quot;:{&quot;noteIndex&quot;:0},&quot;isEdited&quot;:false,&quot;manualOverride&quot;:{&quot;isManuallyOverridden&quot;:false,&quot;citeprocText&quot;:&quot;(Agriansya et al., 2021)&quot;,&quot;manualOverrideText&quot;:&quot;&quot;},&quot;citationTag&quot;:&quot;MENDELEY_CITATION_v3_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&quot;,&quot;citationItems&quot;:[{&quot;id&quot;:&quot;fb4f981a-4246-3298-85f0-6b425f786860&quot;,&quot;itemData&quot;:{&quot;type&quot;:&quot;paper-conference&quot;,&quot;id&quot;:&quot;fb4f981a-4246-3298-85f0-6b425f786860&quot;,&quot;title&quot;:&quot;Analisis makanan tradisional gudeg sebagai daya tarik wisata kuliner di yogyakarta&quot;,&quot;author&quot;:[{&quot;family&quot;:&quot;Agriansya&quot;,&quot;given&quot;:&quot;Vernaldi&quot;,&quot;parse-names&quot;:false,&quot;dropping-particle&quot;:&quot;&quot;,&quot;non-dropping-particle&quot;:&quot;&quot;},{&quot;family&quot;:&quot;Saputra&quot;,&quot;given&quot;:&quot;Dwi&quot;,&quot;parse-names&quot;:false,&quot;dropping-particle&quot;:&quot;&quot;,&quot;non-dropping-particle&quot;:&quot;&quot;},{&quot;family&quot;:&quot;Christiawan&quot;,&quot;given&quot;:&quot;Otniel&quot;,&quot;parse-names&quot;:false,&quot;dropping-particle&quot;:&quot;&quot;,&quot;non-dropping-particle&quot;:&quot;&quot;},{&quot;family&quot;:&quot;Nugroho&quot;,&quot;given&quot;:&quot;Setyo Prasiyono&quot;,&quot;parse-names&quot;:false,&quot;dropping-particle&quot;:&quot;&quot;,&quot;non-dropping-particle&quot;:&quot;&quot;}],&quot;container-title&quot;:&quot;Undergraduate Conference on Language, Literature, and Culture (UNCLLE)&quot;,&quot;URL&quot;:&quot;http://publikasi.dinus.ac.id/index.php/unclle/article/view/4671&quot;,&quot;issued&quot;:{&quot;date-parts&quot;:[[2021]]},&quot;page&quot;:&quot;14-25&quot;,&quot;abstract&quot;:&quot;Wisata kuliner adalah salah satu jenis wisata yang mulai berkembang di Indonesia. Yogyakarta adalah satu tujuan wisata kuliner bagi para wisatawan baik manca ataupun lokal. Wisata kuliner yang ada di Daerah Istimewa Yogyakarta yang paling terkenal adalah gudeg. Cita rasa gudeg yang manis dan legit melekat pada makanan yang satu ini. Penelitian ini bertujuan untuk menjelaskan sejarah gudeg serta serta untuk mengetahui bagaimana proses pembuatan gudeg dan menganalisa gudeg sebagai daya tarik wisata kuliner di Yogyakarta. Jenis penelitian yang digunakan adalah kualitatif, dengan menggunakan metode wawancara mendalam, observasi, dokumentasi dan stsudi pustaka. Karena banyaknya penjual gudeg di daerah mbarek maka populasi dalam penelitian ini dibatasi pada gudeg Yu Djum yang berlokasi di Mbarek. Teknik pengambilan data dengan menggunakan purposive sampling dengan kriteria 1) peneliti dapat melihat secara langsung proses pengolahan. 2) cara pengolahan gudeg masih tmenggunakan cara tradisional. 3) pemilik atau pengelola dapat menjelaskan asal-usul gudeg. Analisis data dilakukan dengan menggunakan SWOT analysis untuk medapatkan gambaran faktor internal dan eksternal yang mempengaruhi Gudeg sebagai daya tarik wisata. Hasil penelitian ini menggambarkan sejarah awal penemuan gudeg, nama \&quot;gudeg\&quot; dan menggambarkan proses pembuatan, pemilihan awal bahan untuk proses penjualan serta alat yang digunakan guna melestarikan makanan khas Yogyakarta&quot;,&quot;issue&quot;:&quot;1&quot;,&quot;volume&quot;:&quot;1&quot;,&quot;container-title-short&quot;:&quot;&quot;},&quot;isTemporary&quot;:false}]},{&quot;citationID&quot;:&quot;MENDELEY_CITATION_1223d905-a3c1-4262-a153-32fb48cffa43&quot;,&quot;properties&quot;:{&quot;noteIndex&quot;:0},&quot;isEdited&quot;:false,&quot;manualOverride&quot;:{&quot;isManuallyOverridden&quot;:false,&quot;citeprocText&quot;:&quot;(Rinaldi, 2017)&quot;,&quot;manualOverrideText&quot;:&quot;&quot;},&quot;citationTag&quot;:&quot;MENDELEY_CITATION_v3_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&quot;,&quot;citationItems&quot;:[{&quot;id&quot;:&quot;bf5607f7-366c-3c94-8ea5-8e147bef1ea7&quot;,&quot;itemData&quot;:{&quot;type&quot;:&quot;article-journal&quot;,&quot;id&quot;:&quot;bf5607f7-366c-3c94-8ea5-8e147bef1ea7&quot;,&quot;title&quot;:&quot;Food and gastronomy for sustainable place development: A multidisciplinary analysis of different theoretical approaches&quot;,&quot;author&quot;:[{&quot;family&quot;:&quot;Rinaldi&quot;,&quot;given&quot;:&quot;Chiara&quot;,&quot;parse-names&quot;:false,&quot;dropping-particle&quot;:&quot;&quot;,&quot;non-dropping-particle&quot;:&quot;&quot;}],&quot;container-title&quot;:&quot;Sustainability (Switzerland)&quot;,&quot;DOI&quot;:&quot;10.3390/su9101748&quot;,&quot;ISSN&quot;:&quot;20711050&quot;,&quot;issued&quot;:{&quot;date-parts&quot;:[[2017]]},&quot;page&quot;:&quot;1-25&quot;,&quot;abstract&quot;:&quot;Food and gastronomy (F &amp; G) are increasingly recognized as potentially determinant elements for the sustainable development of places. A commonly held theory in many research fields is that F &amp; G can contribute to the economic, social and environmental sustainability of places while potentially representing elements that increase those places' attractiveness and competitiveness. This literature review investigates three main research streams: agriculture and rural studies, place branding and place marketing and food tourism. The aim is to reduce the research fragmentation by offering a more holistic perspective on how F &amp; G are understood in different research areas to identify common and transversal elements that might represent the core of F &amp; G's potential for place development. These areas have been analysed to identify common, recurrent and significative local F &amp; G resources. Significance in this context indicates that the identified local F &amp; G resources have emerged as meaningful at the local and global levels; that is, they are embedded in the place (spatially and culturally) and are able to identify and differentiate the place in global competition. The analysis reveals that all local F &amp; G resources that support place distinctiveness and attractiveness should also address and strengthen the link between the place (territorial/geographical dimensions) and the people (cultural dimensions).&quot;,&quot;issue&quot;:&quot;10&quot;,&quot;volume&quot;:&quot;9&quot;,&quot;container-title-short&quot;:&quot;&quot;},&quot;isTemporary&quot;:false}]},{&quot;citationID&quot;:&quot;MENDELEY_CITATION_31ca3353-83c7-4924-bce0-4c65aea80f4c&quot;,&quot;properties&quot;:{&quot;noteIndex&quot;:0},&quot;isEdited&quot;:false,&quot;manualOverride&quot;:{&quot;isManuallyOverridden&quot;:false,&quot;citeprocText&quot;:&quot;(Barrère et al., 2012)&quot;,&quot;manualOverrideText&quot;:&quot;&quot;},&quot;citationTag&quot;:&quot;MENDELEY_CITATION_v3_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&quot;,&quot;citationItems&quot;:[{&quot;id&quot;:&quot;4b5d0050-a89b-3afc-8c5e-c8fc2bb123ff&quot;,&quot;itemData&quot;:{&quot;type&quot;:&quot;article-journal&quot;,&quot;id&quot;:&quot;4b5d0050-a89b-3afc-8c5e-c8fc2bb123ff&quot;,&quot;title&quot;:&quot;Food, gastronomy and cultural commons&quot;,&quot;author&quot;:[{&quot;family&quot;:&quot;Barrère&quot;,&quot;given&quot;:&quot;Christian&quot;,&quot;parse-names&quot;:false,&quot;dropping-particle&quot;:&quot;&quot;,&quot;non-dropping-particle&quot;:&quot;&quot;},{&quot;family&quot;:&quot;Bonnard&quot;,&quot;given&quot;:&quot;Quentin&quot;,&quot;parse-names&quot;:false,&quot;dropping-particle&quot;:&quot;&quot;,&quot;non-dropping-particle&quot;:&quot;&quot;},{&quot;family&quot;:&quot;Chossat&quot;,&quot;given&quot;:&quot;Véronique&quot;,&quot;parse-names&quot;:false,&quot;dropping-particle&quot;:&quot;&quot;,&quot;non-dropping-particle&quot;:&quot;&quot;}],&quot;container-title&quot;:&quot;Cultural Commons: A New Perspective on the Production and Evolution of Cultures&quot;,&quot;DOI&quot;:&quot;10.4337/9781781000069.00016&quot;,&quot;ISBN&quot;:&quot;9781781000052&quot;,&quot;issued&quot;:{&quot;date-parts&quot;:[[2012]]},&quot;page&quot;:&quot;129-150&quot;,&quot;container-title-short&quot;:&quot;&quot;},&quot;isTemporary&quot;:false}]},{&quot;citationID&quot;:&quot;MENDELEY_CITATION_c16b0d02-a280-44bd-8e70-ec3076c5be6a&quot;,&quot;properties&quot;:{&quot;noteIndex&quot;:0},&quot;isEdited&quot;:false,&quot;manualOverride&quot;:{&quot;isManuallyOverridden&quot;:false,&quot;citeprocText&quot;:&quot;(Sinthiya et al., 2021)&quot;,&quot;manualOverrideText&quot;:&quot;&quot;},&quot;citationTag&quot;:&quot;MENDELEY_CITATION_v3_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&quot;,&quot;citationItems&quot;:[{&quot;id&quot;:&quot;79ff5aa3-1f82-3295-8c16-189c775b0e4d&quot;,&quot;itemData&quot;:{&quot;type&quot;:&quot;article-journal&quot;,&quot;id&quot;:&quot;79ff5aa3-1f82-3295-8c16-189c775b0e4d&quot;,&quot;title&quot;:&quot;Potensi Jawadah Takir Sebagai Atraksi Wisata Gastronomi Di Desa Panjalu Kecamatan Panjalu Kabupaten Ciamis&quot;,&quot;author&quot;:[{&quot;family&quot;:&quot;Sinthiya&quot;,&quot;given&quot;:&quot;Karina&quot;,&quot;parse-names&quot;:false,&quot;dropping-particle&quot;:&quot;&quot;,&quot;non-dropping-particle&quot;:&quot;&quot;},{&quot;family&quot;:&quot;Ningsih&quot;,&quot;given&quot;:&quot;Caria&quot;,&quot;parse-names&quot;:false,&quot;dropping-particle&quot;:&quot;&quot;,&quot;non-dropping-particle&quot;:&quot;&quot;},{&quot;family&quot;:&quot;Turgarini&quot;,&quot;given&quot;:&quot;Dewi&quot;,&quot;parse-names&quot;:false,&quot;dropping-particle&quot;:&quot;&quot;,&quot;non-dropping-particle&quot;:&quot;&quot;}],&quot;container-title&quot;:&quot;Jurnal Industri Pariwisata&quot;,&quot;DOI&quot;:&quot;10.36441/pariwisata.v4i1.415&quot;,&quot;issued&quot;:{&quot;date-parts&quot;:[[2021]]},&quot;page&quot;:&quot;32-50&quot;,&quot;abstract&quot;:&quot;Tujuan dari penelitian ini adalah untuk melakukan dokumentasi tertulis pengembangan dari Jawadah Takir yang dapat digunakan sebagai atraksi wisata gastronomi. Objek pada penelitian ini yaitu Jawadah Takir. Metode yang digunakan dalam penelitian ini adalah metode deskriptif dengan pendekatan metode campuran. Wawancara dilakukan dengan salapan cinyusu dan menyebarkan kuesioner kepada 100 responden wisatawan yang pernah berwisata ke Desa Panjalu dan mencicipi Jawadah Takir kemudian dianalisis menggunakan pengujian hipotesis dan analisis SWOT. Hasil penelitian ini diketahui bahwa Jawadah Takir merupakan makanan buhun khas Panjalu yang muncul di Dusun Garahang dan sudah lama turun-temurun sejak 100 tahun yang lalu hingga sekarang. Jawadah Takir juga memiliki filosofi, tradisi dan sosial yang melekat dengan kebudayaan Sunda. Jawadah Takir memiliki potensi untuk dikembangkan sebagai atraksi wisata gastronomi karena terikat dengan adanya budaya masyarakat daerah Panjalu. Faktor-faktor Daya Tarik Wisata memiliki pengaruh positif dan signifikan secara bersama pada Daya Tarik Desa Panjalu sebagai wisata gastronomi Jawadah Takir dan menghasilkan 9 strategi untuk pengembangan Jawadah Takir sebagai atraksi wisata gastronomi di Desa Panjalu.&quot;,&quot;issue&quot;:&quot;1&quot;,&quot;volume&quot;:&quot;4&quot;,&quot;container-title-short&quot;:&quot;&quot;},&quot;isTemporary&quot;:false}]},{&quot;citationID&quot;:&quot;MENDELEY_CITATION_b1ced9c2-2121-4104-b311-caee53ca20a7&quot;,&quot;properties&quot;:{&quot;noteIndex&quot;:0},&quot;isEdited&quot;:false,&quot;manualOverride&quot;:{&quot;isManuallyOverridden&quot;:false,&quot;citeprocText&quot;:&quot;(Afriani et al., 2022)&quot;,&quot;manualOverrideText&quot;:&quot;&quot;},&quot;citationTag&quot;:&quot;MENDELEY_CITATION_v3_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&quot;,&quot;citationItems&quot;:[{&quot;id&quot;:&quot;c370e47c-88ef-380e-81ce-4336a87630ad&quot;,&quot;itemData&quot;:{&quot;type&quot;:&quot;article-journal&quot;,&quot;id&quot;:&quot;c370e47c-88ef-380e-81ce-4336a87630ad&quot;,&quot;title&quot;:&quot;Analisis Gastronomi Makanan Tradisional Melayu Mie Lendir sebagai Daya Tarik Wisata Batam&quot;,&quot;author&quot;:[{&quot;family&quot;:&quot;Afriani&quot;,&quot;given&quot;:&quot;Miratia&quot;,&quot;parse-names&quot;:false,&quot;dropping-particle&quot;:&quot;&quot;,&quot;non-dropping-particle&quot;:&quot;&quot;},{&quot;family&quot;:&quot;Rini&quot;,&quot;given&quot;:&quot;Rosie Oktavia Puspita&quot;,&quot;parse-names&quot;:false,&quot;dropping-particle&quot;:&quot;&quot;,&quot;non-dropping-particle&quot;:&quot;&quot;},{&quot;family&quot;:&quot;Gunawan&quot;,&quot;given&quot;:&quot;Agung Arif&quot;,&quot;parse-names&quot;:false,&quot;dropping-particle&quot;:&quot;&quot;,&quot;non-dropping-particle&quot;:&quot;&quot;}],&quot;container-title&quot;:&quot;Tourism Scientific Journal&quot;,&quot;DOI&quot;:&quot;10.32659/tsj.v8i1.220&quot;,&quot;ISSN&quot;:&quot;2477-6912&quot;,&quot;issued&quot;:{&quot;date-parts&quot;:[[2022]]},&quot;page&quot;:&quot;1-11&quot;,&quot;issue&quot;:&quot;1&quot;,&quot;volume&quot;:&quot;8&quot;,&quot;container-title-short&quot;:&quot;&quot;},&quot;isTemporary&quot;:false}]},{&quot;citationID&quot;:&quot;MENDELEY_CITATION_ac4db6f3-dfbf-485a-9f22-224707546835&quot;,&quot;properties&quot;:{&quot;noteIndex&quot;:0},&quot;isEdited&quot;:false,&quot;manualOverride&quot;:{&quot;isManuallyOverridden&quot;:false,&quot;citeprocText&quot;:&quot;(Pakasi et al., 2023)&quot;,&quot;manualOverrideText&quot;:&quot;&quot;},&quot;citationTag&quot;:&quot;MENDELEY_CITATION_v3_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&quot;,&quot;citationItems&quot;:[{&quot;id&quot;:&quot;4fe8717e-9020-3e63-8839-b47de86313ba&quot;,&quot;itemData&quot;:{&quot;type&quot;:&quot;article-journal&quot;,&quot;id&quot;:&quot;4fe8717e-9020-3e63-8839-b47de86313ba&quot;,&quot;title&quot;:&quot;Potensi Makan Bajamba Sebagai Wisata Gastronomi Kampung Budaya Nagari Jawi-Jawi Sumatera Barat&quot;,&quot;author&quot;:[{&quot;family&quot;:&quot;Pakasi&quot;,&quot;given&quot;:&quot;Deandra Ashtyn&quot;,&quot;parse-names&quot;:false,&quot;dropping-particle&quot;:&quot;&quot;,&quot;non-dropping-particle&quot;:&quot;&quot;},{&quot;family&quot;:&quot;Lemy&quot;,&quot;given&quot;:&quot;Diena M&quot;,&quot;parse-names&quot;:false,&quot;dropping-particle&quot;:&quot;&quot;,&quot;non-dropping-particle&quot;:&quot;&quot;},{&quot;family&quot;:&quot;Pramezwary&quot;,&quot;given&quot;:&quot;Amelda&quot;,&quot;parse-names&quot;:false,&quot;dropping-particle&quot;:&quot;&quot;,&quot;non-dropping-particle&quot;:&quot;&quot;},{&quot;family&quot;:&quot;Juliana&quot;,&quot;given&quot;:&quot;Juliana&quot;,&quot;parse-names&quot;:false,&quot;dropping-particle&quot;:&quot;&quot;,&quot;non-dropping-particle&quot;:&quot;&quot;}],&quot;container-title&quot;:&quot;Khasanah Ilmu - Jurnal Pariwisata Dan Budaya&quot;,&quot;DOI&quot;:&quot;10.31294/khi.v14i1.13991&quot;,&quot;ISSN&quot;:&quot;2087-0086&quot;,&quot;issued&quot;:{&quot;date-parts&quot;:[[2023]]},&quot;page&quot;:&quot;30-36&quot;,&quot;abstract&quot;:&quot;Wisata Gastronomi memiliki peran penting dalam meningkatkan pengalaman pengunjung pariwisata, menjadi lebih dari sekadar makanan. Gastronomi Wisata memakai cakupan Gastronomi, yakni Cerita Makanan - yang berkaitan dengan cerita dibalik makanan, Penyajian Makan – berkaitan dengan bagaimana makanan sampai ke meja) dan Tata Cara Makan yang merupakan tata cara mengkonsumsi makanan dan minuman. Indonesia dengan keberagaman budayanya, juga memiliki tata cara makan yang terbentuk dari setiap daerahnya. Makan bajamba adalah salah satu contoh tradisi Sumatera Barat duduk bersama dalam satu ruangan, berkumpul dan makan bersama. Penelitian ini ditujukan untuk meninjau potensi gastronomi dari Bajamba dengan menggunakan metodelogi deskriptif kualitatif.  Hasil dari penelitian adalah Makan Bajamba memiliki potensi wisata gastronomi yang dapat dikembangkan dan dijadikan ikon wisata. Keyword : Wisata Gastronomi, Makan Bajamba THE POTENTIAL OF MAKAN BAJAMBA AS GASTRONOMIC TOURISM AT NAGARI JAWI-JAWI CULTURAL VILLAGE, WEST SUMATERA Abstract Gastronomic tourism has an important role in enhancing the visitor experience of tourism, becoming more than a food encounter. Gastronomy Tourism uses the scope of Gastronomy, namely Food Story - relating to the story behind food, Food Assessment - relating to how food gets to the table) and Table Manners which is the procedure for consuming food and drinks. Indonesia, with its cultural diversity, also has eating tradition that are formed from each region. Bajamba is an example of a tradition from the West Sumatra region, which entails gathering in a room and sharing food together.This study aimed to review the gastronomic potential of Bajamba by using a qualitative descriptive methodology. Result of this study shown that Makan Bajamba has the potential for gastronomic tourism that can be developed and made into a tourist icon. Kata kunci:  Gastronomy Tourism, Makan Bajamba&quot;,&quot;issue&quot;:&quot;1&quot;,&quot;volume&quot;:&quot;14&quot;,&quot;container-title-short&quot;:&quot;&quot;},&quot;isTemporary&quot;:false}]},{&quot;citationID&quot;:&quot;MENDELEY_CITATION_cb8e3e52-0987-4bd3-baca-512a1db006d2&quot;,&quot;properties&quot;:{&quot;noteIndex&quot;:0},&quot;isEdited&quot;:false,&quot;manualOverride&quot;:{&quot;isManuallyOverridden&quot;:false,&quot;citeprocText&quot;:&quot;(Zaitun et al., 2021)&quot;,&quot;manualOverrideText&quot;:&quot;&quot;},&quot;citationTag&quot;:&quot;MENDELEY_CITATION_v3_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&quot;,&quot;citationItems&quot;:[{&quot;id&quot;:&quot;96a4872d-8f92-3c11-8f20-711c6cc41881&quot;,&quot;itemData&quot;:{&quot;type&quot;:&quot;article-journal&quot;,&quot;id&quot;:&quot;96a4872d-8f92-3c11-8f20-711c6cc41881&quot;,&quot;title&quot;:&quot;Karo Traditional Food Inventory in the Design of Culinary Branding in Karo&quot;,&quot;author&quot;:[{&quot;family&quot;:&quot;Zaitun&quot;,&quot;given&quot;:&quot;&quot;,&quot;parse-names&quot;:false,&quot;dropping-particle&quot;:&quot;&quot;,&quot;non-dropping-particle&quot;:&quot;&quot;},{&quot;family&quot;:&quot;Hasriyani&quot;,&quot;given&quot;:&quot;Enny&quot;,&quot;parse-names&quot;:false,&quot;dropping-particle&quot;:&quot;&quot;,&quot;non-dropping-particle&quot;:&quot;&quot;},{&quot;family&quot;:&quot;Ngatemin&quot;,&quot;given&quot;:&quot;&quot;,&quot;parse-names&quot;:false,&quot;dropping-particle&quot;:&quot;&quot;,&quot;non-dropping-particle&quot;:&quot;&quot;}],&quot;container-title&quot;:&quot;Tourism Economics, Hospitality and Business Management Journal&quot;,&quot;issued&quot;:{&quot;date-parts&quot;:[[2021]]},&quot;page&quot;:&quot;167-180&quot;,&quot;issue&quot;:&quot;2&quot;,&quot;volume&quot;:&quot;1&quot;,&quot;container-title-short&quot;:&quot;&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2E31F2-3D12-7241-8409-FA0F75C410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618</TotalTime>
  <Pages>37</Pages>
  <Words>7451</Words>
  <Characters>42472</Characters>
  <Application>Microsoft Office Word</Application>
  <DocSecurity>0</DocSecurity>
  <Lines>353</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Manajemen Kuliner</dc:creator>
  <cp:keywords/>
  <dc:description/>
  <cp:lastModifiedBy>Manajemen Kuliner</cp:lastModifiedBy>
  <cp:revision>42</cp:revision>
  <cp:lastPrinted>2025-01-07T10:02:00Z</cp:lastPrinted>
  <dcterms:created xsi:type="dcterms:W3CDTF">2024-12-23T12:26:00Z</dcterms:created>
  <dcterms:modified xsi:type="dcterms:W3CDTF">2025-01-07T10:12:00Z</dcterms:modified>
</cp:coreProperties>
</file>